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D59" w:rsidRPr="00995F79" w:rsidRDefault="00653D59" w:rsidP="00653D59">
      <w:pPr>
        <w:pStyle w:val="aa"/>
        <w:widowControl w:val="0"/>
        <w:shd w:val="clear" w:color="auto" w:fill="FFFFFF"/>
        <w:spacing w:before="0" w:beforeAutospacing="0" w:after="0" w:afterAutospacing="0"/>
        <w:ind w:left="5954"/>
        <w:rPr>
          <w:color w:val="000000"/>
          <w:lang w:val="uk-UA"/>
        </w:rPr>
      </w:pPr>
      <w:r w:rsidRPr="00995F79">
        <w:rPr>
          <w:color w:val="000000"/>
          <w:lang w:val="uk-UA"/>
        </w:rPr>
        <w:t>Додаток 1</w:t>
      </w:r>
    </w:p>
    <w:p w:rsidR="00653D59" w:rsidRPr="00995F79" w:rsidRDefault="00653D59" w:rsidP="00653D59">
      <w:pPr>
        <w:pStyle w:val="aa"/>
        <w:widowControl w:val="0"/>
        <w:shd w:val="clear" w:color="auto" w:fill="FFFFFF"/>
        <w:spacing w:before="0" w:beforeAutospacing="0" w:after="0" w:afterAutospacing="0"/>
        <w:ind w:left="5954"/>
        <w:rPr>
          <w:lang w:val="uk-UA"/>
        </w:rPr>
      </w:pPr>
      <w:r w:rsidRPr="00995F79">
        <w:rPr>
          <w:color w:val="000000"/>
          <w:lang w:val="uk-UA"/>
        </w:rPr>
        <w:t xml:space="preserve">до рішення </w:t>
      </w:r>
      <w:r w:rsidRPr="00995F79">
        <w:rPr>
          <w:bCs/>
        </w:rPr>
        <w:t>XVII</w:t>
      </w:r>
      <w:r w:rsidRPr="00995F79">
        <w:rPr>
          <w:color w:val="000000"/>
          <w:lang w:val="uk-UA"/>
        </w:rPr>
        <w:t xml:space="preserve"> </w:t>
      </w:r>
      <w:r w:rsidRPr="00995F79">
        <w:rPr>
          <w:lang w:val="uk-UA"/>
        </w:rPr>
        <w:t xml:space="preserve">сесії </w:t>
      </w:r>
      <w:proofErr w:type="spellStart"/>
      <w:r w:rsidRPr="00995F79">
        <w:rPr>
          <w:lang w:val="uk-UA"/>
        </w:rPr>
        <w:t>Кіцманської</w:t>
      </w:r>
      <w:proofErr w:type="spellEnd"/>
      <w:r w:rsidRPr="00995F79">
        <w:rPr>
          <w:lang w:val="uk-UA"/>
        </w:rPr>
        <w:t xml:space="preserve">  міської ради </w:t>
      </w:r>
      <w:r w:rsidRPr="00995F79">
        <w:rPr>
          <w:lang w:val="en-US"/>
        </w:rPr>
        <w:t>V</w:t>
      </w:r>
      <w:r w:rsidRPr="00995F79">
        <w:rPr>
          <w:lang w:val="uk-UA"/>
        </w:rPr>
        <w:t xml:space="preserve">ІІ скликання, </w:t>
      </w:r>
    </w:p>
    <w:p w:rsidR="00653D59" w:rsidRPr="00995F79" w:rsidRDefault="00653D59" w:rsidP="00653D59">
      <w:pPr>
        <w:pStyle w:val="aa"/>
        <w:widowControl w:val="0"/>
        <w:shd w:val="clear" w:color="auto" w:fill="FFFFFF"/>
        <w:spacing w:before="0" w:beforeAutospacing="0" w:after="0" w:afterAutospacing="0"/>
        <w:ind w:left="5954"/>
      </w:pPr>
      <w:proofErr w:type="spellStart"/>
      <w:r w:rsidRPr="00995F79">
        <w:t>від</w:t>
      </w:r>
      <w:proofErr w:type="spellEnd"/>
      <w:r w:rsidRPr="00995F79">
        <w:t xml:space="preserve"> 20.12.2018</w:t>
      </w:r>
      <w:proofErr w:type="gramStart"/>
      <w:r w:rsidRPr="00995F79">
        <w:t>р</w:t>
      </w:r>
      <w:proofErr w:type="gramEnd"/>
      <w:r w:rsidRPr="00995F79">
        <w:t>,  № 3</w:t>
      </w:r>
      <w:r w:rsidRPr="00995F79">
        <w:rPr>
          <w:lang w:val="uk-UA"/>
        </w:rPr>
        <w:t>5</w:t>
      </w:r>
      <w:r w:rsidRPr="00995F79">
        <w:rPr>
          <w:lang w:val="en-US"/>
        </w:rPr>
        <w:t>7</w:t>
      </w:r>
      <w:r w:rsidRPr="00995F79">
        <w:t>/12</w:t>
      </w:r>
    </w:p>
    <w:p w:rsidR="009B16A1" w:rsidRPr="00995F79" w:rsidRDefault="009B16A1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9B16A1" w:rsidRPr="00995F79" w:rsidRDefault="009B16A1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16A1" w:rsidRPr="00995F79" w:rsidRDefault="009B16A1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1127" w:rsidRPr="00995F79" w:rsidRDefault="001F1127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1127" w:rsidRPr="00995F79" w:rsidRDefault="001F1127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1127" w:rsidRPr="00995F79" w:rsidRDefault="001F1127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1127" w:rsidRPr="00995F79" w:rsidRDefault="001F1127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E08FD" w:rsidRPr="00995F79" w:rsidRDefault="00CE08FD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2E36" w:rsidRPr="00995F79" w:rsidRDefault="00812E36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995F79">
        <w:rPr>
          <w:rFonts w:ascii="Times New Roman" w:hAnsi="Times New Roman" w:cs="Times New Roman"/>
          <w:b/>
          <w:sz w:val="52"/>
          <w:szCs w:val="52"/>
        </w:rPr>
        <w:t>Програма</w:t>
      </w:r>
    </w:p>
    <w:p w:rsidR="009B16A1" w:rsidRPr="00995F79" w:rsidRDefault="004E3CD5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995F79">
        <w:rPr>
          <w:rFonts w:ascii="Times New Roman" w:hAnsi="Times New Roman" w:cs="Times New Roman"/>
          <w:b/>
          <w:sz w:val="52"/>
          <w:szCs w:val="52"/>
        </w:rPr>
        <w:t xml:space="preserve">сприяння </w:t>
      </w:r>
      <w:r w:rsidR="00CE08FD" w:rsidRPr="00995F79">
        <w:rPr>
          <w:rFonts w:ascii="Times New Roman" w:hAnsi="Times New Roman" w:cs="Times New Roman"/>
          <w:b/>
          <w:sz w:val="52"/>
          <w:szCs w:val="52"/>
        </w:rPr>
        <w:t>розвит</w:t>
      </w:r>
      <w:r w:rsidR="001C0567" w:rsidRPr="00995F79">
        <w:rPr>
          <w:rFonts w:ascii="Times New Roman" w:hAnsi="Times New Roman" w:cs="Times New Roman"/>
          <w:b/>
          <w:sz w:val="52"/>
          <w:szCs w:val="52"/>
        </w:rPr>
        <w:t>к</w:t>
      </w:r>
      <w:r w:rsidR="00CE08FD" w:rsidRPr="00995F79">
        <w:rPr>
          <w:rFonts w:ascii="Times New Roman" w:hAnsi="Times New Roman" w:cs="Times New Roman"/>
          <w:b/>
          <w:sz w:val="52"/>
          <w:szCs w:val="52"/>
        </w:rPr>
        <w:t>у малого та середнього підприємництва на території</w:t>
      </w:r>
      <w:r w:rsidR="001C0567" w:rsidRPr="00995F79">
        <w:rPr>
          <w:rFonts w:ascii="Times New Roman" w:hAnsi="Times New Roman" w:cs="Times New Roman"/>
          <w:b/>
          <w:sz w:val="52"/>
          <w:szCs w:val="52"/>
        </w:rPr>
        <w:t xml:space="preserve"> </w:t>
      </w:r>
      <w:proofErr w:type="spellStart"/>
      <w:r w:rsidR="001C0567" w:rsidRPr="00995F79">
        <w:rPr>
          <w:rFonts w:ascii="Times New Roman" w:hAnsi="Times New Roman" w:cs="Times New Roman"/>
          <w:b/>
          <w:sz w:val="52"/>
          <w:szCs w:val="52"/>
        </w:rPr>
        <w:t>Кіцманської</w:t>
      </w:r>
      <w:proofErr w:type="spellEnd"/>
      <w:r w:rsidR="001C0567" w:rsidRPr="00995F79"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="00653D59" w:rsidRPr="00995F79">
        <w:rPr>
          <w:rFonts w:ascii="Times New Roman" w:hAnsi="Times New Roman" w:cs="Times New Roman"/>
          <w:b/>
          <w:sz w:val="52"/>
          <w:szCs w:val="52"/>
        </w:rPr>
        <w:t xml:space="preserve">міської </w:t>
      </w:r>
      <w:r w:rsidR="001C0567" w:rsidRPr="00995F79">
        <w:rPr>
          <w:rFonts w:ascii="Times New Roman" w:hAnsi="Times New Roman" w:cs="Times New Roman"/>
          <w:b/>
          <w:sz w:val="52"/>
          <w:szCs w:val="52"/>
        </w:rPr>
        <w:t>об’єднаної територіальної громади</w:t>
      </w:r>
      <w:r w:rsidR="00CE08FD" w:rsidRPr="00995F79"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="009B16A1" w:rsidRPr="00995F79">
        <w:rPr>
          <w:rFonts w:ascii="Times New Roman" w:hAnsi="Times New Roman" w:cs="Times New Roman"/>
          <w:b/>
          <w:sz w:val="52"/>
          <w:szCs w:val="52"/>
        </w:rPr>
        <w:t>на 201</w:t>
      </w:r>
      <w:r w:rsidR="001C0567" w:rsidRPr="00995F79">
        <w:rPr>
          <w:rFonts w:ascii="Times New Roman" w:hAnsi="Times New Roman" w:cs="Times New Roman"/>
          <w:b/>
          <w:sz w:val="52"/>
          <w:szCs w:val="52"/>
        </w:rPr>
        <w:t>9</w:t>
      </w:r>
      <w:r w:rsidR="009B16A1" w:rsidRPr="00995F79">
        <w:rPr>
          <w:rFonts w:ascii="Times New Roman" w:hAnsi="Times New Roman" w:cs="Times New Roman"/>
          <w:b/>
          <w:sz w:val="52"/>
          <w:szCs w:val="52"/>
        </w:rPr>
        <w:t>-20</w:t>
      </w:r>
      <w:r w:rsidR="001C0567" w:rsidRPr="00995F79">
        <w:rPr>
          <w:rFonts w:ascii="Times New Roman" w:hAnsi="Times New Roman" w:cs="Times New Roman"/>
          <w:b/>
          <w:sz w:val="52"/>
          <w:szCs w:val="52"/>
        </w:rPr>
        <w:t>20</w:t>
      </w:r>
      <w:r w:rsidR="009B16A1" w:rsidRPr="00995F79">
        <w:rPr>
          <w:rFonts w:ascii="Times New Roman" w:hAnsi="Times New Roman" w:cs="Times New Roman"/>
          <w:b/>
          <w:sz w:val="52"/>
          <w:szCs w:val="52"/>
        </w:rPr>
        <w:t xml:space="preserve"> роки</w:t>
      </w:r>
    </w:p>
    <w:p w:rsidR="001C0567" w:rsidRPr="00995F79" w:rsidRDefault="001F1127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5F79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drawing>
          <wp:inline distT="0" distB="0" distL="0" distR="0">
            <wp:extent cx="2535596" cy="38195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146" cy="38354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1127" w:rsidRPr="00995F79" w:rsidRDefault="001F1127" w:rsidP="00C84F51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6D96" w:rsidRPr="00995F79" w:rsidRDefault="001C0567" w:rsidP="00653D59">
      <w:pPr>
        <w:pStyle w:val="a7"/>
        <w:widowControl w:val="0"/>
        <w:jc w:val="center"/>
        <w:rPr>
          <w:sz w:val="24"/>
          <w:szCs w:val="24"/>
        </w:rPr>
      </w:pPr>
      <w:r w:rsidRPr="00995F79">
        <w:rPr>
          <w:rFonts w:ascii="Times New Roman" w:hAnsi="Times New Roman" w:cs="Times New Roman"/>
          <w:b/>
          <w:sz w:val="24"/>
          <w:szCs w:val="24"/>
        </w:rPr>
        <w:t>Кіцмань</w:t>
      </w:r>
      <w:r w:rsidR="00653D59" w:rsidRPr="00995F79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995F79">
        <w:rPr>
          <w:rFonts w:ascii="Times New Roman" w:hAnsi="Times New Roman" w:cs="Times New Roman"/>
          <w:b/>
          <w:sz w:val="24"/>
          <w:szCs w:val="24"/>
        </w:rPr>
        <w:t>2018</w:t>
      </w:r>
    </w:p>
    <w:p w:rsidR="00B34996" w:rsidRPr="00995F79" w:rsidRDefault="001C0567" w:rsidP="00C84F51">
      <w:pPr>
        <w:pStyle w:val="1"/>
        <w:widowControl w:val="0"/>
        <w:spacing w:before="0" w:line="240" w:lineRule="auto"/>
        <w:jc w:val="center"/>
        <w:rPr>
          <w:rFonts w:ascii="Times New Roman" w:hAnsi="Times New Roman"/>
          <w:color w:val="auto"/>
          <w:sz w:val="24"/>
          <w:szCs w:val="24"/>
        </w:rPr>
      </w:pPr>
      <w:r w:rsidRPr="00995F79">
        <w:rPr>
          <w:rFonts w:ascii="Times New Roman" w:hAnsi="Times New Roman" w:cs="Times New Roman"/>
          <w:color w:val="auto"/>
          <w:sz w:val="24"/>
          <w:szCs w:val="24"/>
        </w:rPr>
        <w:lastRenderedPageBreak/>
        <w:t>Загальна характеристика Програми</w:t>
      </w:r>
      <w:r w:rsidR="004E3CD5" w:rsidRPr="00995F79">
        <w:rPr>
          <w:rFonts w:ascii="Times New Roman" w:hAnsi="Times New Roman" w:cs="Times New Roman"/>
          <w:color w:val="auto"/>
          <w:sz w:val="24"/>
          <w:szCs w:val="24"/>
        </w:rPr>
        <w:t xml:space="preserve"> сприяння</w:t>
      </w:r>
      <w:r w:rsidRPr="00995F79">
        <w:rPr>
          <w:rFonts w:ascii="Times New Roman" w:hAnsi="Times New Roman" w:cs="Times New Roman"/>
          <w:color w:val="auto"/>
          <w:sz w:val="24"/>
          <w:szCs w:val="24"/>
        </w:rPr>
        <w:t xml:space="preserve"> розвитк</w:t>
      </w:r>
      <w:r w:rsidR="00CE08FD" w:rsidRPr="00995F79">
        <w:rPr>
          <w:rFonts w:ascii="Times New Roman" w:hAnsi="Times New Roman" w:cs="Times New Roman"/>
          <w:color w:val="auto"/>
          <w:sz w:val="24"/>
          <w:szCs w:val="24"/>
        </w:rPr>
        <w:t>у малого та середнього підприємництва на території</w:t>
      </w:r>
      <w:r w:rsidRPr="00995F79">
        <w:rPr>
          <w:rFonts w:ascii="Times New Roman" w:hAnsi="Times New Roman" w:cs="Times New Roman"/>
          <w:color w:val="auto"/>
          <w:sz w:val="24"/>
          <w:szCs w:val="24"/>
        </w:rPr>
        <w:t xml:space="preserve"> Кіцманської об’єднаної територіальної громади на 2019-2020 роки</w:t>
      </w:r>
    </w:p>
    <w:p w:rsidR="001872CD" w:rsidRPr="00995F79" w:rsidRDefault="001872CD" w:rsidP="00C84F51">
      <w:pPr>
        <w:pStyle w:val="Textbody"/>
        <w:widowControl w:val="0"/>
        <w:spacing w:after="0"/>
        <w:rPr>
          <w:sz w:val="24"/>
          <w:szCs w:val="24"/>
        </w:rPr>
      </w:pPr>
    </w:p>
    <w:tbl>
      <w:tblPr>
        <w:tblW w:w="494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50"/>
        <w:gridCol w:w="3941"/>
        <w:gridCol w:w="5260"/>
      </w:tblGrid>
      <w:tr w:rsidR="00B34996" w:rsidRPr="00995F79" w:rsidTr="001872CD">
        <w:tc>
          <w:tcPr>
            <w:tcW w:w="282" w:type="pct"/>
          </w:tcPr>
          <w:p w:rsidR="00B34996" w:rsidRPr="00995F79" w:rsidRDefault="00B34996" w:rsidP="00C84F51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995F7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21" w:type="pct"/>
          </w:tcPr>
          <w:p w:rsidR="00B34996" w:rsidRPr="00995F79" w:rsidRDefault="00B34996" w:rsidP="00C84F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Ініціатор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розроблення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2697" w:type="pct"/>
          </w:tcPr>
          <w:p w:rsidR="00B34996" w:rsidRPr="00995F79" w:rsidRDefault="001C0567" w:rsidP="00C84F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/>
                <w:sz w:val="24"/>
                <w:szCs w:val="24"/>
                <w:lang w:val="uk-UA"/>
              </w:rPr>
              <w:t>Виконавчий комітет Кіцманської міської ради</w:t>
            </w:r>
          </w:p>
        </w:tc>
      </w:tr>
      <w:tr w:rsidR="00B34996" w:rsidRPr="00995F79" w:rsidTr="001872CD">
        <w:tc>
          <w:tcPr>
            <w:tcW w:w="282" w:type="pct"/>
          </w:tcPr>
          <w:p w:rsidR="00B34996" w:rsidRPr="00995F79" w:rsidRDefault="00B34996" w:rsidP="00C84F51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995F7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21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5F79">
              <w:rPr>
                <w:rFonts w:ascii="Times New Roman" w:hAnsi="Times New Roman"/>
                <w:sz w:val="24"/>
                <w:szCs w:val="24"/>
              </w:rPr>
              <w:t xml:space="preserve">Дата, номер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і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назва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розпорядчого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документу про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розроблення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2697" w:type="pct"/>
          </w:tcPr>
          <w:p w:rsidR="00B34996" w:rsidRPr="00995F79" w:rsidRDefault="001C0567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/>
                <w:sz w:val="24"/>
                <w:szCs w:val="24"/>
                <w:lang w:val="uk-UA"/>
              </w:rPr>
              <w:t>Розпорядження міського голови №153-р від 02.11.2018 року «Про формування проекту Програми економічного і соціального розвитку Кіцманської об’єднаної територіальної громади на 2019 рік</w:t>
            </w:r>
          </w:p>
        </w:tc>
      </w:tr>
      <w:tr w:rsidR="00B34996" w:rsidRPr="00995F79" w:rsidTr="001872CD">
        <w:tc>
          <w:tcPr>
            <w:tcW w:w="282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F7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21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Розробник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2697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Відділ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C0567" w:rsidRPr="00995F79">
              <w:rPr>
                <w:rFonts w:ascii="Times New Roman" w:hAnsi="Times New Roman"/>
                <w:sz w:val="24"/>
                <w:szCs w:val="24"/>
                <w:lang w:val="uk-UA"/>
              </w:rPr>
              <w:t>економічного розвитку та інвестиційної діяльності виконавчого комітету</w:t>
            </w:r>
            <w:proofErr w:type="gramStart"/>
            <w:r w:rsidR="001C0567" w:rsidRPr="00995F7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="001C0567" w:rsidRPr="00995F79">
              <w:rPr>
                <w:rFonts w:ascii="Times New Roman" w:hAnsi="Times New Roman"/>
                <w:sz w:val="24"/>
                <w:szCs w:val="24"/>
                <w:lang w:val="uk-UA"/>
              </w:rPr>
              <w:t>К</w:t>
            </w:r>
            <w:proofErr w:type="gramEnd"/>
            <w:r w:rsidR="001C0567" w:rsidRPr="00995F79">
              <w:rPr>
                <w:rFonts w:ascii="Times New Roman" w:hAnsi="Times New Roman"/>
                <w:sz w:val="24"/>
                <w:szCs w:val="24"/>
                <w:lang w:val="uk-UA"/>
              </w:rPr>
              <w:t>іцманської</w:t>
            </w:r>
            <w:proofErr w:type="spellEnd"/>
            <w:r w:rsidR="001C0567" w:rsidRPr="00995F7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міської ради</w:t>
            </w:r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34996" w:rsidRPr="00995F79" w:rsidTr="001872CD">
        <w:tc>
          <w:tcPr>
            <w:tcW w:w="282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F7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21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Співрозробники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2697" w:type="pct"/>
          </w:tcPr>
          <w:p w:rsidR="00B34996" w:rsidRPr="00995F79" w:rsidRDefault="0090767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/>
                <w:sz w:val="24"/>
                <w:szCs w:val="24"/>
                <w:lang w:val="uk-UA"/>
              </w:rPr>
              <w:t>Кіцманський центр зайнятості</w:t>
            </w:r>
          </w:p>
        </w:tc>
      </w:tr>
      <w:tr w:rsidR="003563D9" w:rsidRPr="00995F79" w:rsidTr="001872CD">
        <w:tc>
          <w:tcPr>
            <w:tcW w:w="282" w:type="pct"/>
          </w:tcPr>
          <w:p w:rsidR="003563D9" w:rsidRPr="00995F79" w:rsidRDefault="003563D9" w:rsidP="00C84F51">
            <w:pPr>
              <w:tabs>
                <w:tab w:val="left" w:pos="39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F7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021" w:type="pct"/>
          </w:tcPr>
          <w:p w:rsidR="003563D9" w:rsidRPr="00995F79" w:rsidRDefault="003563D9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Відповідальний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виконавець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2697" w:type="pct"/>
          </w:tcPr>
          <w:p w:rsidR="003563D9" w:rsidRPr="00995F79" w:rsidRDefault="003563D9" w:rsidP="00C84F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/>
                <w:sz w:val="24"/>
                <w:szCs w:val="24"/>
                <w:lang w:val="uk-UA"/>
              </w:rPr>
              <w:t>Виконавчий комітет Кіцманської міської ради</w:t>
            </w:r>
          </w:p>
        </w:tc>
      </w:tr>
      <w:tr w:rsidR="00B34996" w:rsidRPr="00995F79" w:rsidTr="001872CD">
        <w:tc>
          <w:tcPr>
            <w:tcW w:w="282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F7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021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Учасники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2697" w:type="pct"/>
          </w:tcPr>
          <w:p w:rsidR="00B34996" w:rsidRPr="00995F79" w:rsidRDefault="00102674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/>
                <w:sz w:val="24"/>
                <w:szCs w:val="24"/>
                <w:lang w:val="uk-UA"/>
              </w:rPr>
              <w:t>Структурні підрозділи виконавчого комітету Кіцманської міської ради</w:t>
            </w:r>
          </w:p>
        </w:tc>
      </w:tr>
      <w:tr w:rsidR="00B34996" w:rsidRPr="00995F79" w:rsidTr="001872CD">
        <w:tc>
          <w:tcPr>
            <w:tcW w:w="282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F7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021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Термін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реалізації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2697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5F79">
              <w:rPr>
                <w:rFonts w:ascii="Times New Roman" w:hAnsi="Times New Roman"/>
                <w:sz w:val="24"/>
                <w:szCs w:val="24"/>
              </w:rPr>
              <w:t>201</w:t>
            </w:r>
            <w:r w:rsidR="00102674" w:rsidRPr="00995F79"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995F79">
              <w:rPr>
                <w:rFonts w:ascii="Times New Roman" w:hAnsi="Times New Roman"/>
                <w:sz w:val="24"/>
                <w:szCs w:val="24"/>
              </w:rPr>
              <w:t>-20</w:t>
            </w:r>
            <w:r w:rsidR="00102674" w:rsidRPr="00995F7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20 </w:t>
            </w:r>
            <w:r w:rsidRPr="00995F79">
              <w:rPr>
                <w:rFonts w:ascii="Times New Roman" w:hAnsi="Times New Roman"/>
                <w:sz w:val="24"/>
                <w:szCs w:val="24"/>
              </w:rPr>
              <w:t>роки</w:t>
            </w:r>
          </w:p>
        </w:tc>
      </w:tr>
      <w:tr w:rsidR="00B34996" w:rsidRPr="00995F79" w:rsidTr="001872CD">
        <w:tc>
          <w:tcPr>
            <w:tcW w:w="282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F7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021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Перелік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місцевих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бюджеті</w:t>
            </w:r>
            <w:proofErr w:type="gramStart"/>
            <w:r w:rsidRPr="00995F79">
              <w:rPr>
                <w:rFonts w:ascii="Times New Roman" w:hAnsi="Times New Roman"/>
                <w:sz w:val="24"/>
                <w:szCs w:val="24"/>
              </w:rPr>
              <w:t>в</w:t>
            </w:r>
            <w:proofErr w:type="spellEnd"/>
            <w:proofErr w:type="gram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995F79">
              <w:rPr>
                <w:rFonts w:ascii="Times New Roman" w:hAnsi="Times New Roman"/>
                <w:sz w:val="24"/>
                <w:szCs w:val="24"/>
              </w:rPr>
              <w:t>як</w:t>
            </w:r>
            <w:proofErr w:type="gramEnd"/>
            <w:r w:rsidRPr="00995F79">
              <w:rPr>
                <w:rFonts w:ascii="Times New Roman" w:hAnsi="Times New Roman"/>
                <w:sz w:val="24"/>
                <w:szCs w:val="24"/>
              </w:rPr>
              <w:t>і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приймають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участь у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виконанні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2697" w:type="pct"/>
          </w:tcPr>
          <w:p w:rsidR="00B34996" w:rsidRPr="00995F79" w:rsidRDefault="00102674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/>
                <w:sz w:val="24"/>
                <w:szCs w:val="24"/>
                <w:lang w:val="uk-UA"/>
              </w:rPr>
              <w:t>Міський бюджет</w:t>
            </w:r>
          </w:p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4996" w:rsidRPr="00995F79" w:rsidTr="001872CD">
        <w:tc>
          <w:tcPr>
            <w:tcW w:w="282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F7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021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Загальний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обсяг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фінансових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ресурсів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необхідних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995F79"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реалізації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програми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всього</w:t>
            </w:r>
            <w:proofErr w:type="spellEnd"/>
          </w:p>
        </w:tc>
        <w:tc>
          <w:tcPr>
            <w:tcW w:w="2697" w:type="pct"/>
          </w:tcPr>
          <w:p w:rsidR="00B34996" w:rsidRPr="00995F79" w:rsidRDefault="0090767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5F79">
              <w:rPr>
                <w:rFonts w:ascii="Times New Roman" w:hAnsi="Times New Roman"/>
                <w:sz w:val="24"/>
                <w:szCs w:val="24"/>
                <w:lang w:val="uk-UA"/>
              </w:rPr>
              <w:t>530</w:t>
            </w:r>
            <w:r w:rsidR="00B34996" w:rsidRPr="00995F79">
              <w:rPr>
                <w:rFonts w:ascii="Times New Roman" w:hAnsi="Times New Roman"/>
                <w:sz w:val="24"/>
                <w:szCs w:val="24"/>
              </w:rPr>
              <w:t xml:space="preserve">,0 тис. </w:t>
            </w:r>
            <w:proofErr w:type="spellStart"/>
            <w:r w:rsidR="00B34996" w:rsidRPr="00995F79">
              <w:rPr>
                <w:rFonts w:ascii="Times New Roman" w:hAnsi="Times New Roman"/>
                <w:sz w:val="24"/>
                <w:szCs w:val="24"/>
              </w:rPr>
              <w:t>грн</w:t>
            </w:r>
            <w:proofErr w:type="spellEnd"/>
            <w:r w:rsidR="00B34996" w:rsidRPr="00995F7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34996" w:rsidRPr="00995F79" w:rsidTr="001872CD">
        <w:tc>
          <w:tcPr>
            <w:tcW w:w="282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21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з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них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коштів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102674" w:rsidRPr="00995F79">
              <w:rPr>
                <w:rFonts w:ascii="Times New Roman" w:hAnsi="Times New Roman"/>
                <w:sz w:val="24"/>
                <w:szCs w:val="24"/>
                <w:lang w:val="uk-UA"/>
              </w:rPr>
              <w:t>м</w:t>
            </w:r>
            <w:proofErr w:type="gramEnd"/>
            <w:r w:rsidR="00102674" w:rsidRPr="00995F79">
              <w:rPr>
                <w:rFonts w:ascii="Times New Roman" w:hAnsi="Times New Roman"/>
                <w:sz w:val="24"/>
                <w:szCs w:val="24"/>
                <w:lang w:val="uk-UA"/>
              </w:rPr>
              <w:t>іського</w:t>
            </w:r>
            <w:r w:rsidRPr="00995F79">
              <w:rPr>
                <w:rFonts w:ascii="Times New Roman" w:hAnsi="Times New Roman"/>
                <w:sz w:val="24"/>
                <w:szCs w:val="24"/>
              </w:rPr>
              <w:t xml:space="preserve"> бюджету</w:t>
            </w:r>
          </w:p>
        </w:tc>
        <w:tc>
          <w:tcPr>
            <w:tcW w:w="2697" w:type="pct"/>
          </w:tcPr>
          <w:p w:rsidR="00B34996" w:rsidRPr="00995F79" w:rsidRDefault="0090767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95F79">
              <w:rPr>
                <w:rFonts w:ascii="Times New Roman" w:hAnsi="Times New Roman"/>
                <w:sz w:val="24"/>
                <w:szCs w:val="24"/>
                <w:lang w:val="uk-UA"/>
              </w:rPr>
              <w:t>490,0</w:t>
            </w:r>
            <w:r w:rsidR="00B34996" w:rsidRPr="00995F79">
              <w:rPr>
                <w:rFonts w:ascii="Times New Roman" w:hAnsi="Times New Roman"/>
                <w:sz w:val="24"/>
                <w:szCs w:val="24"/>
              </w:rPr>
              <w:t xml:space="preserve"> тис. </w:t>
            </w:r>
            <w:proofErr w:type="spellStart"/>
            <w:r w:rsidR="00B34996" w:rsidRPr="00995F79">
              <w:rPr>
                <w:rFonts w:ascii="Times New Roman" w:hAnsi="Times New Roman"/>
                <w:sz w:val="24"/>
                <w:szCs w:val="24"/>
              </w:rPr>
              <w:t>грн</w:t>
            </w:r>
            <w:proofErr w:type="spellEnd"/>
            <w:r w:rsidR="00B34996" w:rsidRPr="00995F7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34996" w:rsidRPr="00995F79" w:rsidTr="001872CD">
        <w:tc>
          <w:tcPr>
            <w:tcW w:w="282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F7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021" w:type="pct"/>
          </w:tcPr>
          <w:p w:rsidR="00B34996" w:rsidRPr="00995F79" w:rsidRDefault="00B34996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Основні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джерела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фінансування</w:t>
            </w:r>
            <w:proofErr w:type="spellEnd"/>
            <w:r w:rsidRPr="00995F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2697" w:type="pct"/>
          </w:tcPr>
          <w:p w:rsidR="00B34996" w:rsidRPr="00995F79" w:rsidRDefault="00102674" w:rsidP="00C84F51">
            <w:pPr>
              <w:tabs>
                <w:tab w:val="left" w:pos="391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/>
                <w:sz w:val="24"/>
                <w:szCs w:val="24"/>
                <w:lang w:val="uk-UA"/>
              </w:rPr>
              <w:t>Міський бюджет</w:t>
            </w:r>
            <w:r w:rsidR="005B070C" w:rsidRPr="00995F79">
              <w:rPr>
                <w:rFonts w:ascii="Times New Roman" w:hAnsi="Times New Roman"/>
                <w:sz w:val="24"/>
                <w:szCs w:val="24"/>
                <w:lang w:val="uk-UA"/>
              </w:rPr>
              <w:t>, позабюджетні кошти</w:t>
            </w:r>
          </w:p>
        </w:tc>
      </w:tr>
    </w:tbl>
    <w:p w:rsidR="001872CD" w:rsidRPr="00995F79" w:rsidRDefault="001872CD" w:rsidP="00C84F51">
      <w:pPr>
        <w:pStyle w:val="Standard"/>
        <w:widowControl w:val="0"/>
        <w:tabs>
          <w:tab w:val="left" w:pos="765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02674" w:rsidRPr="00995F79" w:rsidRDefault="00102674" w:rsidP="00C84F51">
      <w:pPr>
        <w:pStyle w:val="Standard"/>
        <w:widowControl w:val="0"/>
        <w:tabs>
          <w:tab w:val="left" w:pos="765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02674" w:rsidRPr="00995F79" w:rsidRDefault="00102674" w:rsidP="00C84F51">
      <w:pPr>
        <w:pStyle w:val="Standard"/>
        <w:widowControl w:val="0"/>
        <w:tabs>
          <w:tab w:val="left" w:pos="765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02674" w:rsidRPr="00995F79" w:rsidRDefault="00102674" w:rsidP="00C84F51">
      <w:pPr>
        <w:pStyle w:val="Standard"/>
        <w:widowControl w:val="0"/>
        <w:tabs>
          <w:tab w:val="left" w:pos="765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34996" w:rsidRPr="00995F79" w:rsidRDefault="004B57A2" w:rsidP="00194080">
      <w:pPr>
        <w:pStyle w:val="Standard"/>
        <w:widowControl w:val="0"/>
        <w:tabs>
          <w:tab w:val="left" w:pos="7655"/>
        </w:tabs>
        <w:spacing w:after="0" w:line="240" w:lineRule="auto"/>
        <w:jc w:val="center"/>
        <w:rPr>
          <w:sz w:val="24"/>
          <w:szCs w:val="24"/>
        </w:rPr>
      </w:pPr>
      <w:r w:rsidRPr="00995F79">
        <w:rPr>
          <w:rFonts w:ascii="Times New Roman" w:hAnsi="Times New Roman" w:cs="Times New Roman"/>
          <w:b/>
          <w:sz w:val="24"/>
          <w:szCs w:val="24"/>
        </w:rPr>
        <w:t>Секретар міської ради</w:t>
      </w:r>
      <w:r w:rsidR="00194080" w:rsidRPr="00995F79">
        <w:rPr>
          <w:rFonts w:ascii="Times New Roman" w:hAnsi="Times New Roman" w:cs="Times New Roman"/>
          <w:b/>
          <w:sz w:val="24"/>
          <w:szCs w:val="24"/>
        </w:rPr>
        <w:tab/>
      </w:r>
      <w:r w:rsidR="00194080" w:rsidRPr="00995F79">
        <w:rPr>
          <w:rFonts w:ascii="Times New Roman" w:hAnsi="Times New Roman" w:cs="Times New Roman"/>
          <w:b/>
          <w:sz w:val="24"/>
          <w:szCs w:val="24"/>
        </w:rPr>
        <w:tab/>
      </w:r>
      <w:r w:rsidRPr="00995F79">
        <w:rPr>
          <w:rFonts w:ascii="Times New Roman" w:hAnsi="Times New Roman" w:cs="Times New Roman"/>
          <w:b/>
          <w:sz w:val="24"/>
          <w:szCs w:val="24"/>
        </w:rPr>
        <w:t>П.М.Чуприна</w:t>
      </w:r>
    </w:p>
    <w:p w:rsidR="00B34996" w:rsidRPr="00995F79" w:rsidRDefault="00B34996" w:rsidP="00C84F51">
      <w:pPr>
        <w:pStyle w:val="a5"/>
        <w:widowControl w:val="0"/>
        <w:spacing w:after="0" w:line="240" w:lineRule="auto"/>
        <w:ind w:right="56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2674" w:rsidRPr="00995F79" w:rsidRDefault="00102674" w:rsidP="00C84F51">
      <w:pPr>
        <w:pStyle w:val="a5"/>
        <w:widowControl w:val="0"/>
        <w:spacing w:after="0" w:line="240" w:lineRule="auto"/>
        <w:ind w:right="56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2674" w:rsidRPr="00995F79" w:rsidRDefault="00102674" w:rsidP="00C84F51">
      <w:pPr>
        <w:pStyle w:val="a5"/>
        <w:widowControl w:val="0"/>
        <w:spacing w:after="0" w:line="240" w:lineRule="auto"/>
        <w:ind w:right="566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84F51" w:rsidRPr="00995F79" w:rsidRDefault="00C84F51" w:rsidP="00C84F51">
      <w:pPr>
        <w:pStyle w:val="a5"/>
        <w:widowControl w:val="0"/>
        <w:spacing w:after="0" w:line="240" w:lineRule="auto"/>
        <w:ind w:right="566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84F51" w:rsidRPr="00995F79" w:rsidRDefault="00C84F51" w:rsidP="00C84F51">
      <w:pPr>
        <w:pStyle w:val="a5"/>
        <w:widowControl w:val="0"/>
        <w:spacing w:after="0" w:line="240" w:lineRule="auto"/>
        <w:ind w:right="566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84F51" w:rsidRPr="00995F79" w:rsidRDefault="00C84F51" w:rsidP="00C84F51">
      <w:pPr>
        <w:pStyle w:val="a5"/>
        <w:widowControl w:val="0"/>
        <w:spacing w:after="0" w:line="240" w:lineRule="auto"/>
        <w:ind w:right="566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84F51" w:rsidRDefault="00C84F51" w:rsidP="00C84F51">
      <w:pPr>
        <w:pStyle w:val="a5"/>
        <w:widowControl w:val="0"/>
        <w:spacing w:after="0" w:line="240" w:lineRule="auto"/>
        <w:ind w:right="566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0B1A83" w:rsidRDefault="000B1A83" w:rsidP="00C84F51">
      <w:pPr>
        <w:pStyle w:val="a5"/>
        <w:widowControl w:val="0"/>
        <w:spacing w:after="0" w:line="240" w:lineRule="auto"/>
        <w:ind w:right="566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0B1A83" w:rsidRDefault="000B1A83" w:rsidP="00C84F51">
      <w:pPr>
        <w:pStyle w:val="a5"/>
        <w:widowControl w:val="0"/>
        <w:spacing w:after="0" w:line="240" w:lineRule="auto"/>
        <w:ind w:right="566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0B1A83" w:rsidRDefault="000B1A83" w:rsidP="00C84F51">
      <w:pPr>
        <w:pStyle w:val="a5"/>
        <w:widowControl w:val="0"/>
        <w:spacing w:after="0" w:line="240" w:lineRule="auto"/>
        <w:ind w:right="566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0B1A83" w:rsidRDefault="000B1A83" w:rsidP="00C84F51">
      <w:pPr>
        <w:pStyle w:val="a5"/>
        <w:widowControl w:val="0"/>
        <w:spacing w:after="0" w:line="240" w:lineRule="auto"/>
        <w:ind w:right="566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0B1A83" w:rsidRDefault="000B1A83" w:rsidP="00C84F51">
      <w:pPr>
        <w:pStyle w:val="a5"/>
        <w:widowControl w:val="0"/>
        <w:spacing w:after="0" w:line="240" w:lineRule="auto"/>
        <w:ind w:right="566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0B1A83" w:rsidRPr="00995F79" w:rsidRDefault="000B1A83" w:rsidP="00C84F51">
      <w:pPr>
        <w:pStyle w:val="a5"/>
        <w:widowControl w:val="0"/>
        <w:spacing w:after="0" w:line="240" w:lineRule="auto"/>
        <w:ind w:right="566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907676" w:rsidRPr="00995F79" w:rsidRDefault="00907676" w:rsidP="00C84F51">
      <w:pPr>
        <w:pStyle w:val="a5"/>
        <w:widowControl w:val="0"/>
        <w:spacing w:after="0" w:line="240" w:lineRule="auto"/>
        <w:ind w:right="566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C84F51" w:rsidRPr="00995F79" w:rsidRDefault="00C84F51" w:rsidP="00C84F51">
      <w:pPr>
        <w:pStyle w:val="a5"/>
        <w:widowControl w:val="0"/>
        <w:spacing w:after="0" w:line="240" w:lineRule="auto"/>
        <w:ind w:right="566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1872CD" w:rsidRPr="00995F79" w:rsidRDefault="001872CD" w:rsidP="00C84F51">
      <w:pPr>
        <w:shd w:val="clear" w:color="auto" w:fill="FFFFFF"/>
        <w:spacing w:after="0"/>
        <w:ind w:right="120"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 xml:space="preserve">1.2. </w:t>
      </w:r>
      <w:proofErr w:type="spellStart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>Визначення</w:t>
      </w:r>
      <w:proofErr w:type="spellEnd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>проблеми</w:t>
      </w:r>
      <w:proofErr w:type="spellEnd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 на </w:t>
      </w:r>
      <w:proofErr w:type="spellStart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>розв'язання</w:t>
      </w:r>
      <w:proofErr w:type="spellEnd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>якої</w:t>
      </w:r>
      <w:proofErr w:type="spellEnd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>спрямована</w:t>
      </w:r>
      <w:proofErr w:type="spellEnd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>програма</w:t>
      </w:r>
      <w:proofErr w:type="spellEnd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 </w:t>
      </w:r>
      <w:proofErr w:type="spellStart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>аналіз</w:t>
      </w:r>
      <w:proofErr w:type="spellEnd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причин </w:t>
      </w:r>
      <w:proofErr w:type="spellStart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>виникнення</w:t>
      </w:r>
      <w:proofErr w:type="spellEnd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>проблеми</w:t>
      </w:r>
      <w:proofErr w:type="spellEnd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та </w:t>
      </w:r>
      <w:proofErr w:type="spellStart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>обґрунтування</w:t>
      </w:r>
      <w:proofErr w:type="spellEnd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>необхідності</w:t>
      </w:r>
      <w:proofErr w:type="spellEnd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>її</w:t>
      </w:r>
      <w:proofErr w:type="spellEnd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>розв'язання</w:t>
      </w:r>
      <w:proofErr w:type="spellEnd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шляхом </w:t>
      </w:r>
      <w:proofErr w:type="spellStart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>розроблення</w:t>
      </w:r>
      <w:proofErr w:type="spellEnd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>і</w:t>
      </w:r>
      <w:proofErr w:type="spellEnd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>виконання</w:t>
      </w:r>
      <w:proofErr w:type="spellEnd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>програми</w:t>
      </w:r>
      <w:proofErr w:type="spellEnd"/>
      <w:r w:rsidRPr="00995F79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1872CD" w:rsidRPr="00995F79" w:rsidRDefault="001872CD" w:rsidP="004E3CD5">
      <w:pPr>
        <w:shd w:val="clear" w:color="auto" w:fill="FFFFFF"/>
        <w:spacing w:after="0"/>
        <w:ind w:right="120"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C231A" w:rsidRPr="00995F79" w:rsidRDefault="001C231A" w:rsidP="001C231A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За останні роки мале та середнє підприємництво в громаді стало самостійним елементом ринкової економіки, має вплив на структурну перебудову, робить певний внесок у збільшення обсягів виробництва, роздрібного товарообігу, сприяє задоволенню споживчого попиту населення.</w:t>
      </w:r>
    </w:p>
    <w:p w:rsidR="000A5996" w:rsidRPr="00995F79" w:rsidRDefault="001C231A" w:rsidP="00263942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0" w:name="o15"/>
      <w:bookmarkStart w:id="1" w:name="o18"/>
      <w:bookmarkEnd w:id="0"/>
      <w:bookmarkEnd w:id="1"/>
      <w:r w:rsidRPr="00995F79">
        <w:rPr>
          <w:rFonts w:ascii="Times New Roman" w:hAnsi="Times New Roman" w:cs="Times New Roman"/>
          <w:sz w:val="24"/>
          <w:szCs w:val="24"/>
        </w:rPr>
        <w:t>Створення сприятливих умов для розвитку малого та середнього підприємництва є одним з пріоритетних напрямків діяльності Кіцманської міської ради. Кошти, вкладені в підтримку підприємництва, сприяють розв’язанню проблем продуктивної зайнятості населення і послабленню соціального напруження, насиченню ринку товарами та послугами.</w:t>
      </w:r>
    </w:p>
    <w:p w:rsidR="000A5996" w:rsidRPr="00995F79" w:rsidRDefault="001C231A" w:rsidP="00263942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Не секрет, що суб'єкти малого та середнього підприємництва стикаються з певними труднощами: їх доступ до банківських кредитних ресурсів обмежений, відсутній механізм самофінансування, позначається нестача кваліфікованих кадрів, мають місце організаційні проблеми взаємодії малого бізнесу з ринком і структурами влади. </w:t>
      </w:r>
    </w:p>
    <w:p w:rsidR="000A5996" w:rsidRPr="00995F79" w:rsidRDefault="001C231A" w:rsidP="00263942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Для вирішення цих та інших проблем, для збереження вже існуючих і створення нових суб’єктів підприємницької діяльності, збільшення кількості робочих місць і податкових надходжень, малому та середньому підприємництву необхідно постійно надавати організаційно-технічну, фінансову і майнову підтримку різного рівня. </w:t>
      </w:r>
    </w:p>
    <w:p w:rsidR="001C231A" w:rsidRPr="00995F79" w:rsidRDefault="001C231A" w:rsidP="00263942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Подолання проблем розвитку малого та середнього підприємництва можливе шляхом об'єднання зусиль самих підприємців, керівників невеликих підприємств, органів державної влади та місцевого самоврядування</w:t>
      </w:r>
    </w:p>
    <w:p w:rsidR="004E3CD5" w:rsidRPr="00995F79" w:rsidRDefault="004E3CD5" w:rsidP="00263942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" w:name="o26"/>
      <w:bookmarkEnd w:id="2"/>
      <w:r w:rsidRPr="00995F79">
        <w:rPr>
          <w:rFonts w:ascii="Times New Roman" w:hAnsi="Times New Roman" w:cs="Times New Roman"/>
          <w:sz w:val="24"/>
          <w:szCs w:val="24"/>
        </w:rPr>
        <w:t xml:space="preserve">Все це зумовило необхідність прийняття </w:t>
      </w:r>
      <w:r w:rsidR="001C231A" w:rsidRPr="00995F79">
        <w:rPr>
          <w:rFonts w:ascii="Times New Roman" w:hAnsi="Times New Roman" w:cs="Times New Roman"/>
          <w:sz w:val="24"/>
          <w:szCs w:val="24"/>
        </w:rPr>
        <w:t>Програми сприяння розвитку малого та середнього підприємництва на території Кіцманської об’єднаної територіальної громади на 2019-2020 роки</w:t>
      </w:r>
      <w:r w:rsidRPr="00995F79">
        <w:rPr>
          <w:rFonts w:ascii="Times New Roman" w:hAnsi="Times New Roman" w:cs="Times New Roman"/>
          <w:sz w:val="24"/>
          <w:szCs w:val="24"/>
        </w:rPr>
        <w:t xml:space="preserve"> (далі - Програма). </w:t>
      </w:r>
    </w:p>
    <w:p w:rsidR="00A02DA8" w:rsidRPr="00995F79" w:rsidRDefault="000A5996" w:rsidP="0089172A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У Програмі враховано положення законів України </w:t>
      </w:r>
      <w:r w:rsidR="0089172A" w:rsidRPr="00995F79">
        <w:rPr>
          <w:rFonts w:ascii="Times New Roman" w:hAnsi="Times New Roman" w:cs="Times New Roman"/>
          <w:sz w:val="24"/>
          <w:szCs w:val="24"/>
        </w:rPr>
        <w:t xml:space="preserve">Законів України «Про державну підтримку малого підприємництва», </w:t>
      </w:r>
      <w:r w:rsidRPr="00995F79">
        <w:rPr>
          <w:rFonts w:ascii="Times New Roman" w:hAnsi="Times New Roman" w:cs="Times New Roman"/>
          <w:sz w:val="24"/>
          <w:szCs w:val="24"/>
        </w:rPr>
        <w:t>«Про Національну програму сприяння розвитку малого підприємництва в Україні», «Про засади державної регуляторної політики у сфері господарської діяльності», «Про дозвільну систему у сфері господарської діяльності», «Про основні засади державного нагляду (контролю) у сфері господарської діяльності», указів Президента України, інших програмних, законодавчих та нормативно-правових документів щодо регулювання та розвитку підприємництва, а також Методичних рекомендацій щодо формування і реалізації регіональних та місцевих програм розвитку малого і середнього підприємництва, затверджених наказом Державного комітету України з питань регуляторної політики та розвитку підприємництва від 18 вересня 2012 року № 44</w:t>
      </w:r>
      <w:r w:rsidR="0089172A" w:rsidRPr="00995F79">
        <w:rPr>
          <w:rFonts w:ascii="Times New Roman" w:hAnsi="Times New Roman" w:cs="Times New Roman"/>
          <w:sz w:val="24"/>
          <w:szCs w:val="24"/>
        </w:rPr>
        <w:t xml:space="preserve"> і виходячи з важливого  значення  розвитку малого підприємництва для економіки громади</w:t>
      </w:r>
      <w:r w:rsidRPr="00995F79">
        <w:rPr>
          <w:rFonts w:ascii="Times New Roman" w:hAnsi="Times New Roman" w:cs="Times New Roman"/>
          <w:sz w:val="24"/>
          <w:szCs w:val="24"/>
        </w:rPr>
        <w:t>.</w:t>
      </w:r>
    </w:p>
    <w:p w:rsidR="0089172A" w:rsidRPr="00995F79" w:rsidRDefault="0089172A" w:rsidP="00C84F51">
      <w:pPr>
        <w:pStyle w:val="a5"/>
        <w:widowControl w:val="0"/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1398" w:rsidRPr="00995F79" w:rsidRDefault="001872CD" w:rsidP="00C84F51">
      <w:pPr>
        <w:pStyle w:val="a5"/>
        <w:widowControl w:val="0"/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5F79">
        <w:rPr>
          <w:rFonts w:ascii="Times New Roman" w:hAnsi="Times New Roman" w:cs="Times New Roman"/>
          <w:b/>
          <w:sz w:val="24"/>
          <w:szCs w:val="24"/>
        </w:rPr>
        <w:t>1.</w:t>
      </w:r>
      <w:r w:rsidR="004F097F" w:rsidRPr="00995F79">
        <w:rPr>
          <w:rFonts w:ascii="Times New Roman" w:hAnsi="Times New Roman" w:cs="Times New Roman"/>
          <w:b/>
          <w:sz w:val="24"/>
          <w:szCs w:val="24"/>
        </w:rPr>
        <w:t>3. Мета Програми</w:t>
      </w:r>
    </w:p>
    <w:p w:rsidR="00DE5F3F" w:rsidRPr="00995F79" w:rsidRDefault="00DE5F3F" w:rsidP="00C84F51">
      <w:pPr>
        <w:pStyle w:val="Standard"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9172A" w:rsidRPr="00995F79" w:rsidRDefault="00DE5F3F" w:rsidP="0089172A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Основною метою Програми </w:t>
      </w:r>
      <w:r w:rsidR="00C836F6" w:rsidRPr="00995F79">
        <w:rPr>
          <w:rFonts w:ascii="Times New Roman" w:hAnsi="Times New Roman" w:cs="Times New Roman"/>
          <w:sz w:val="24"/>
          <w:szCs w:val="24"/>
        </w:rPr>
        <w:t xml:space="preserve">є </w:t>
      </w:r>
      <w:r w:rsidR="0089172A" w:rsidRPr="00995F79">
        <w:rPr>
          <w:rFonts w:ascii="Times New Roman" w:hAnsi="Times New Roman" w:cs="Times New Roman"/>
          <w:sz w:val="24"/>
          <w:szCs w:val="24"/>
        </w:rPr>
        <w:t>створення на території Кіцманської об’єднаної територіальної громади належних умов для реалізації конституційного права на підприємницьку діяльність, а також підвищення добробуту мешканців громади шляхом залучення широких верств населення до такої діяльності.</w:t>
      </w:r>
    </w:p>
    <w:p w:rsidR="00F43A49" w:rsidRPr="00995F79" w:rsidRDefault="00F43A49" w:rsidP="00C84F51">
      <w:pPr>
        <w:pStyle w:val="Standard"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E5F3F" w:rsidRPr="00995F79" w:rsidRDefault="00DE5F3F" w:rsidP="00C84F51">
      <w:pPr>
        <w:pStyle w:val="a5"/>
        <w:widowControl w:val="0"/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5F79">
        <w:rPr>
          <w:rFonts w:ascii="Times New Roman" w:hAnsi="Times New Roman" w:cs="Times New Roman"/>
          <w:b/>
          <w:sz w:val="24"/>
          <w:szCs w:val="24"/>
        </w:rPr>
        <w:t>1.4. Обґрунтування шляхів і засобів розв'язання проблеми, строки та етапи виконання програми.</w:t>
      </w:r>
    </w:p>
    <w:p w:rsidR="00DE5F3F" w:rsidRPr="00995F79" w:rsidRDefault="00DE5F3F" w:rsidP="00C84F51">
      <w:pPr>
        <w:pStyle w:val="a5"/>
        <w:widowControl w:val="0"/>
        <w:spacing w:after="0" w:line="240" w:lineRule="auto"/>
        <w:ind w:left="0"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B1347F" w:rsidRPr="00995F79" w:rsidRDefault="00B1347F" w:rsidP="00B1347F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Мале та середнє підприємництво – це обов’язковий елемент ринку та важливий </w:t>
      </w:r>
      <w:r w:rsidRPr="00995F79">
        <w:rPr>
          <w:rFonts w:ascii="Times New Roman" w:hAnsi="Times New Roman" w:cs="Times New Roman"/>
          <w:sz w:val="24"/>
          <w:szCs w:val="24"/>
        </w:rPr>
        <w:lastRenderedPageBreak/>
        <w:t>фактор розвитку та ефективного функціонування економіки.</w:t>
      </w:r>
    </w:p>
    <w:p w:rsidR="00B1347F" w:rsidRPr="00995F79" w:rsidRDefault="00B1347F" w:rsidP="00B1347F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Мале та середнє підприємництво має цілу низку специфічних економічних властивостей, які у своїй сукупності формують економічний потенціал сектору малого та середнього підприємництва, а саме: </w:t>
      </w:r>
    </w:p>
    <w:p w:rsidR="00B1347F" w:rsidRPr="00995F79" w:rsidRDefault="00B1347F" w:rsidP="00204D83">
      <w:pPr>
        <w:pStyle w:val="a5"/>
        <w:widowControl w:val="0"/>
        <w:numPr>
          <w:ilvl w:val="0"/>
          <w:numId w:val="1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спроможність порівняно швидко створювати робочі місця; </w:t>
      </w:r>
    </w:p>
    <w:p w:rsidR="00B1347F" w:rsidRPr="00995F79" w:rsidRDefault="00B1347F" w:rsidP="00204D83">
      <w:pPr>
        <w:pStyle w:val="a5"/>
        <w:widowControl w:val="0"/>
        <w:numPr>
          <w:ilvl w:val="0"/>
          <w:numId w:val="1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гнучкість у плані адаптації до нових ринкових вимог, що має особливе значення в період глибоких структурних змін; </w:t>
      </w:r>
    </w:p>
    <w:p w:rsidR="00B1347F" w:rsidRPr="00995F79" w:rsidRDefault="00B1347F" w:rsidP="00204D83">
      <w:pPr>
        <w:pStyle w:val="a5"/>
        <w:widowControl w:val="0"/>
        <w:numPr>
          <w:ilvl w:val="0"/>
          <w:numId w:val="1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високий інноваційний потенціал завдяки вузькій спеціалізації виробництва; </w:t>
      </w:r>
    </w:p>
    <w:p w:rsidR="00B1347F" w:rsidRPr="00995F79" w:rsidRDefault="00B1347F" w:rsidP="00204D83">
      <w:pPr>
        <w:pStyle w:val="a5"/>
        <w:widowControl w:val="0"/>
        <w:numPr>
          <w:ilvl w:val="0"/>
          <w:numId w:val="1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спроможність ідентифікувати нові ринки завдяки наявності потенціалу розширення виробництва та виходу на зовнішні ринки. </w:t>
      </w:r>
    </w:p>
    <w:p w:rsidR="00B1347F" w:rsidRPr="00995F79" w:rsidRDefault="00B1347F" w:rsidP="00B1347F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Саме тому стратегічною метою державної політики є реалізація потенціалу малого та середнього підприємництва. Ефективний розвиток економіки громади, збільшення надходжень до бюджетів всіх рівнів, а також вирішення соціальних проблем, у тому числі зменшення безробіття, підвищення життєвого рівня людей – здебільшого залежить від діяльності суб’єктів підприємництва.</w:t>
      </w:r>
    </w:p>
    <w:p w:rsidR="005A1398" w:rsidRPr="00995F79" w:rsidRDefault="004F097F" w:rsidP="00B1347F">
      <w:pPr>
        <w:pStyle w:val="a5"/>
        <w:widowControl w:val="0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З цією метою слід передбачити:</w:t>
      </w:r>
    </w:p>
    <w:p w:rsidR="00B1347F" w:rsidRPr="00995F79" w:rsidRDefault="00B1347F" w:rsidP="001D17C2">
      <w:pPr>
        <w:pStyle w:val="a5"/>
        <w:widowControl w:val="0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зменшення регуляторних витрат суб’єктів малого і середнього підприємництва на виконання положень регуляторних актів, виданих органами місцевого самоврядування; </w:t>
      </w:r>
    </w:p>
    <w:p w:rsidR="00B1347F" w:rsidRPr="00995F79" w:rsidRDefault="00B1347F" w:rsidP="001D17C2">
      <w:pPr>
        <w:pStyle w:val="a5"/>
        <w:widowControl w:val="0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надання підтримки у реалізації встановлених законом прав суб’єктів малого і середнього підприємництва, в одержанні документів дозвільного характеру та адміністративних послуг; </w:t>
      </w:r>
    </w:p>
    <w:p w:rsidR="00B1347F" w:rsidRPr="00995F79" w:rsidRDefault="00B1347F" w:rsidP="001D17C2">
      <w:pPr>
        <w:pStyle w:val="a5"/>
        <w:widowControl w:val="0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упорядкування та удосконалення процедур здійснення державного нагляду (контролю) у сфері господарської діяльності; </w:t>
      </w:r>
    </w:p>
    <w:p w:rsidR="00B1347F" w:rsidRPr="00995F79" w:rsidRDefault="00B1347F" w:rsidP="001D17C2">
      <w:pPr>
        <w:pStyle w:val="a5"/>
        <w:widowControl w:val="0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розроблення та впровадження програм фінансової державної підтримки суб’єктів підприємництва; </w:t>
      </w:r>
    </w:p>
    <w:p w:rsidR="00B1347F" w:rsidRPr="00995F79" w:rsidRDefault="00B1347F" w:rsidP="001D17C2">
      <w:pPr>
        <w:pStyle w:val="a5"/>
        <w:widowControl w:val="0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створення сприятливого бізнес середовища для забезпечення зайнятості молоді,</w:t>
      </w:r>
    </w:p>
    <w:p w:rsidR="0089172A" w:rsidRPr="00995F79" w:rsidRDefault="00B1347F" w:rsidP="001D17C2">
      <w:pPr>
        <w:pStyle w:val="a5"/>
        <w:widowControl w:val="0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стимулювання розвитку малого і середнього підприємництва на селі.</w:t>
      </w:r>
    </w:p>
    <w:p w:rsidR="005A1398" w:rsidRPr="00995F79" w:rsidRDefault="007837F3" w:rsidP="00B1347F">
      <w:pPr>
        <w:pStyle w:val="Standard"/>
        <w:widowControl w:val="0"/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Термін дії Програми з 201</w:t>
      </w:r>
      <w:r w:rsidR="00DF7A61" w:rsidRPr="00995F79">
        <w:rPr>
          <w:rFonts w:ascii="Times New Roman" w:hAnsi="Times New Roman" w:cs="Times New Roman"/>
          <w:sz w:val="24"/>
          <w:szCs w:val="24"/>
        </w:rPr>
        <w:t>9</w:t>
      </w:r>
      <w:r w:rsidR="004F097F" w:rsidRPr="00995F79">
        <w:rPr>
          <w:rFonts w:ascii="Times New Roman" w:hAnsi="Times New Roman" w:cs="Times New Roman"/>
          <w:sz w:val="24"/>
          <w:szCs w:val="24"/>
        </w:rPr>
        <w:t xml:space="preserve"> </w:t>
      </w:r>
      <w:r w:rsidR="00633CFF" w:rsidRPr="00995F79">
        <w:rPr>
          <w:rFonts w:ascii="Times New Roman" w:hAnsi="Times New Roman" w:cs="Times New Roman"/>
          <w:sz w:val="24"/>
          <w:szCs w:val="24"/>
        </w:rPr>
        <w:t>д</w:t>
      </w:r>
      <w:r w:rsidR="009526BA" w:rsidRPr="00995F79">
        <w:rPr>
          <w:rFonts w:ascii="Times New Roman" w:hAnsi="Times New Roman" w:cs="Times New Roman"/>
          <w:sz w:val="24"/>
          <w:szCs w:val="24"/>
        </w:rPr>
        <w:t>о 20</w:t>
      </w:r>
      <w:r w:rsidR="00DF7A61" w:rsidRPr="00995F79">
        <w:rPr>
          <w:rFonts w:ascii="Times New Roman" w:hAnsi="Times New Roman" w:cs="Times New Roman"/>
          <w:sz w:val="24"/>
          <w:szCs w:val="24"/>
        </w:rPr>
        <w:t>20</w:t>
      </w:r>
      <w:r w:rsidR="004F097F" w:rsidRPr="00995F79">
        <w:rPr>
          <w:rFonts w:ascii="Times New Roman" w:hAnsi="Times New Roman" w:cs="Times New Roman"/>
          <w:sz w:val="24"/>
          <w:szCs w:val="24"/>
        </w:rPr>
        <w:t xml:space="preserve"> рок</w:t>
      </w:r>
      <w:r w:rsidR="00633CFF" w:rsidRPr="00995F79">
        <w:rPr>
          <w:rFonts w:ascii="Times New Roman" w:hAnsi="Times New Roman" w:cs="Times New Roman"/>
          <w:sz w:val="24"/>
          <w:szCs w:val="24"/>
        </w:rPr>
        <w:t>у</w:t>
      </w:r>
      <w:r w:rsidR="004F097F" w:rsidRPr="00995F79">
        <w:rPr>
          <w:rFonts w:ascii="Times New Roman" w:hAnsi="Times New Roman" w:cs="Times New Roman"/>
          <w:sz w:val="24"/>
          <w:szCs w:val="24"/>
        </w:rPr>
        <w:t>.</w:t>
      </w:r>
    </w:p>
    <w:p w:rsidR="007837F3" w:rsidRPr="00995F79" w:rsidRDefault="007837F3" w:rsidP="00C84F51">
      <w:pPr>
        <w:pStyle w:val="Standard"/>
        <w:widowControl w:val="0"/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Фінансування заходів програми буде здійснюватись за рахунок коштів </w:t>
      </w:r>
      <w:r w:rsidR="00DF7A61" w:rsidRPr="00995F79">
        <w:rPr>
          <w:rFonts w:ascii="Times New Roman" w:hAnsi="Times New Roman" w:cs="Times New Roman"/>
          <w:sz w:val="24"/>
          <w:szCs w:val="24"/>
        </w:rPr>
        <w:t>міського</w:t>
      </w:r>
      <w:r w:rsidRPr="00995F79">
        <w:rPr>
          <w:rFonts w:ascii="Times New Roman" w:hAnsi="Times New Roman" w:cs="Times New Roman"/>
          <w:sz w:val="24"/>
          <w:szCs w:val="24"/>
        </w:rPr>
        <w:t xml:space="preserve"> бюджет</w:t>
      </w:r>
      <w:r w:rsidR="00DF7A61" w:rsidRPr="00995F79">
        <w:rPr>
          <w:rFonts w:ascii="Times New Roman" w:hAnsi="Times New Roman" w:cs="Times New Roman"/>
          <w:sz w:val="24"/>
          <w:szCs w:val="24"/>
        </w:rPr>
        <w:t xml:space="preserve">у та </w:t>
      </w:r>
      <w:r w:rsidRPr="00995F79">
        <w:rPr>
          <w:rFonts w:ascii="Times New Roman" w:hAnsi="Times New Roman" w:cs="Times New Roman"/>
          <w:sz w:val="24"/>
          <w:szCs w:val="24"/>
        </w:rPr>
        <w:t>позабюджетних коштів.</w:t>
      </w:r>
    </w:p>
    <w:p w:rsidR="007837F3" w:rsidRPr="00995F79" w:rsidRDefault="007837F3" w:rsidP="00C84F51">
      <w:pPr>
        <w:pStyle w:val="Standard"/>
        <w:widowControl w:val="0"/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Загальний обсяг фінансових ресурсів, необхідних для реалізації Програми, становить </w:t>
      </w:r>
      <w:r w:rsidR="00926B73" w:rsidRPr="00995F79">
        <w:rPr>
          <w:rFonts w:ascii="Times New Roman" w:hAnsi="Times New Roman" w:cs="Times New Roman"/>
          <w:sz w:val="24"/>
          <w:szCs w:val="24"/>
        </w:rPr>
        <w:t>530</w:t>
      </w:r>
      <w:r w:rsidRPr="00995F79">
        <w:rPr>
          <w:rFonts w:ascii="Times New Roman" w:hAnsi="Times New Roman" w:cs="Times New Roman"/>
          <w:sz w:val="24"/>
          <w:szCs w:val="24"/>
        </w:rPr>
        <w:t>,0 тис.</w:t>
      </w:r>
      <w:r w:rsidR="00194080" w:rsidRPr="00995F79">
        <w:rPr>
          <w:rFonts w:ascii="Times New Roman" w:hAnsi="Times New Roman" w:cs="Times New Roman"/>
          <w:sz w:val="24"/>
          <w:szCs w:val="24"/>
        </w:rPr>
        <w:t xml:space="preserve"> </w:t>
      </w:r>
      <w:r w:rsidRPr="00995F79">
        <w:rPr>
          <w:rFonts w:ascii="Times New Roman" w:hAnsi="Times New Roman" w:cs="Times New Roman"/>
          <w:sz w:val="24"/>
          <w:szCs w:val="24"/>
        </w:rPr>
        <w:t xml:space="preserve">грн., у тому числі: </w:t>
      </w:r>
      <w:r w:rsidR="00926B73" w:rsidRPr="00995F79">
        <w:rPr>
          <w:rFonts w:ascii="Times New Roman" w:hAnsi="Times New Roman" w:cs="Times New Roman"/>
          <w:sz w:val="24"/>
          <w:szCs w:val="24"/>
        </w:rPr>
        <w:t>міський</w:t>
      </w:r>
      <w:r w:rsidRPr="00995F79">
        <w:rPr>
          <w:rFonts w:ascii="Times New Roman" w:hAnsi="Times New Roman" w:cs="Times New Roman"/>
          <w:sz w:val="24"/>
          <w:szCs w:val="24"/>
        </w:rPr>
        <w:t xml:space="preserve"> бюджет – </w:t>
      </w:r>
      <w:r w:rsidR="00194080" w:rsidRPr="00995F79">
        <w:rPr>
          <w:rFonts w:ascii="Times New Roman" w:hAnsi="Times New Roman" w:cs="Times New Roman"/>
          <w:sz w:val="24"/>
          <w:szCs w:val="24"/>
        </w:rPr>
        <w:t>4</w:t>
      </w:r>
      <w:r w:rsidR="00926B73" w:rsidRPr="00995F79">
        <w:rPr>
          <w:rFonts w:ascii="Times New Roman" w:hAnsi="Times New Roman" w:cs="Times New Roman"/>
          <w:sz w:val="24"/>
          <w:szCs w:val="24"/>
        </w:rPr>
        <w:t>9</w:t>
      </w:r>
      <w:r w:rsidRPr="00995F79">
        <w:rPr>
          <w:rFonts w:ascii="Times New Roman" w:hAnsi="Times New Roman" w:cs="Times New Roman"/>
          <w:sz w:val="24"/>
          <w:szCs w:val="24"/>
        </w:rPr>
        <w:t>0,0 тис. грн.</w:t>
      </w:r>
      <w:r w:rsidR="00194080" w:rsidRPr="00995F79">
        <w:rPr>
          <w:rFonts w:ascii="Times New Roman" w:hAnsi="Times New Roman" w:cs="Times New Roman"/>
          <w:sz w:val="24"/>
          <w:szCs w:val="24"/>
        </w:rPr>
        <w:t xml:space="preserve">, позабюджетні кошти – </w:t>
      </w:r>
      <w:r w:rsidR="00926B73" w:rsidRPr="00995F79">
        <w:rPr>
          <w:rFonts w:ascii="Times New Roman" w:hAnsi="Times New Roman" w:cs="Times New Roman"/>
          <w:sz w:val="24"/>
          <w:szCs w:val="24"/>
        </w:rPr>
        <w:t>4</w:t>
      </w:r>
      <w:r w:rsidR="00194080" w:rsidRPr="00995F79">
        <w:rPr>
          <w:rFonts w:ascii="Times New Roman" w:hAnsi="Times New Roman" w:cs="Times New Roman"/>
          <w:sz w:val="24"/>
          <w:szCs w:val="24"/>
        </w:rPr>
        <w:t>0,0 тис. грн.</w:t>
      </w:r>
    </w:p>
    <w:p w:rsidR="007837F3" w:rsidRPr="00995F79" w:rsidRDefault="007837F3" w:rsidP="00C84F51">
      <w:pPr>
        <w:pStyle w:val="Standard"/>
        <w:widowControl w:val="0"/>
        <w:spacing w:after="0" w:line="240" w:lineRule="auto"/>
        <w:ind w:firstLine="720"/>
        <w:outlineLvl w:val="0"/>
        <w:rPr>
          <w:rFonts w:ascii="Times New Roman" w:hAnsi="Times New Roman" w:cs="Times New Roman"/>
          <w:sz w:val="24"/>
          <w:szCs w:val="24"/>
        </w:rPr>
      </w:pPr>
    </w:p>
    <w:p w:rsidR="007837F3" w:rsidRPr="00995F79" w:rsidRDefault="007837F3" w:rsidP="00C84F51">
      <w:pPr>
        <w:pStyle w:val="a5"/>
        <w:widowControl w:val="0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5F79">
        <w:rPr>
          <w:rFonts w:ascii="Times New Roman" w:hAnsi="Times New Roman" w:cs="Times New Roman"/>
          <w:b/>
          <w:sz w:val="24"/>
          <w:szCs w:val="24"/>
        </w:rPr>
        <w:t>1.5. Завдання програми та результативні пок</w:t>
      </w:r>
      <w:r w:rsidR="00931794" w:rsidRPr="00995F79">
        <w:rPr>
          <w:rFonts w:ascii="Times New Roman" w:hAnsi="Times New Roman" w:cs="Times New Roman"/>
          <w:b/>
          <w:sz w:val="24"/>
          <w:szCs w:val="24"/>
        </w:rPr>
        <w:t>азники</w:t>
      </w:r>
    </w:p>
    <w:p w:rsidR="00931794" w:rsidRPr="00995F79" w:rsidRDefault="00931794" w:rsidP="00C84F51">
      <w:pPr>
        <w:pStyle w:val="a5"/>
        <w:widowControl w:val="0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89172A" w:rsidRPr="00995F79" w:rsidRDefault="0089172A" w:rsidP="00B1347F">
      <w:pPr>
        <w:pStyle w:val="Standard"/>
        <w:widowControl w:val="0"/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Основними завданнями Програми є: </w:t>
      </w:r>
    </w:p>
    <w:p w:rsidR="0089172A" w:rsidRPr="00995F79" w:rsidRDefault="0089172A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bookmarkStart w:id="3" w:name="o31"/>
      <w:bookmarkEnd w:id="3"/>
      <w:r w:rsidRPr="00995F79">
        <w:rPr>
          <w:rFonts w:ascii="Times New Roman" w:hAnsi="Times New Roman" w:cs="Times New Roman"/>
          <w:sz w:val="24"/>
          <w:szCs w:val="24"/>
        </w:rPr>
        <w:t xml:space="preserve">створення державної системи забезпечення розвитку та підтримки малого </w:t>
      </w:r>
      <w:r w:rsidR="00D809E5" w:rsidRPr="00995F79">
        <w:rPr>
          <w:rFonts w:ascii="Times New Roman" w:hAnsi="Times New Roman" w:cs="Times New Roman"/>
          <w:sz w:val="24"/>
          <w:szCs w:val="24"/>
        </w:rPr>
        <w:t xml:space="preserve">та середнього </w:t>
      </w:r>
      <w:r w:rsidRPr="00995F79">
        <w:rPr>
          <w:rFonts w:ascii="Times New Roman" w:hAnsi="Times New Roman" w:cs="Times New Roman"/>
          <w:sz w:val="24"/>
          <w:szCs w:val="24"/>
        </w:rPr>
        <w:t xml:space="preserve">підприємництва; </w:t>
      </w:r>
    </w:p>
    <w:p w:rsidR="0089172A" w:rsidRPr="00995F79" w:rsidRDefault="0089172A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bookmarkStart w:id="4" w:name="o32"/>
      <w:bookmarkEnd w:id="4"/>
      <w:r w:rsidRPr="00995F79">
        <w:rPr>
          <w:rFonts w:ascii="Times New Roman" w:hAnsi="Times New Roman" w:cs="Times New Roman"/>
          <w:sz w:val="24"/>
          <w:szCs w:val="24"/>
        </w:rPr>
        <w:t xml:space="preserve">створення належних умов розвитку малого </w:t>
      </w:r>
      <w:r w:rsidR="00D809E5" w:rsidRPr="00995F79">
        <w:rPr>
          <w:rFonts w:ascii="Times New Roman" w:hAnsi="Times New Roman" w:cs="Times New Roman"/>
          <w:sz w:val="24"/>
          <w:szCs w:val="24"/>
        </w:rPr>
        <w:t xml:space="preserve">та середнього </w:t>
      </w:r>
      <w:r w:rsidRPr="00995F79">
        <w:rPr>
          <w:rFonts w:ascii="Times New Roman" w:hAnsi="Times New Roman" w:cs="Times New Roman"/>
          <w:sz w:val="24"/>
          <w:szCs w:val="24"/>
        </w:rPr>
        <w:t xml:space="preserve">підприємництва в </w:t>
      </w:r>
      <w:r w:rsidR="00D809E5" w:rsidRPr="00995F79">
        <w:rPr>
          <w:rFonts w:ascii="Times New Roman" w:hAnsi="Times New Roman" w:cs="Times New Roman"/>
          <w:sz w:val="24"/>
          <w:szCs w:val="24"/>
        </w:rPr>
        <w:t>громаді</w:t>
      </w:r>
      <w:r w:rsidRPr="00995F79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89172A" w:rsidRPr="00995F79" w:rsidRDefault="0089172A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bookmarkStart w:id="5" w:name="o33"/>
      <w:bookmarkEnd w:id="5"/>
      <w:r w:rsidRPr="00995F79">
        <w:rPr>
          <w:rFonts w:ascii="Times New Roman" w:hAnsi="Times New Roman" w:cs="Times New Roman"/>
          <w:sz w:val="24"/>
          <w:szCs w:val="24"/>
        </w:rPr>
        <w:t xml:space="preserve">сприяння створенню нових робочих місць суб'єктами малого </w:t>
      </w:r>
      <w:r w:rsidR="00A97249" w:rsidRPr="00995F79">
        <w:rPr>
          <w:rFonts w:ascii="Times New Roman" w:hAnsi="Times New Roman" w:cs="Times New Roman"/>
          <w:sz w:val="24"/>
          <w:szCs w:val="24"/>
        </w:rPr>
        <w:t xml:space="preserve">та середнього </w:t>
      </w:r>
      <w:r w:rsidRPr="00995F79">
        <w:rPr>
          <w:rFonts w:ascii="Times New Roman" w:hAnsi="Times New Roman" w:cs="Times New Roman"/>
          <w:sz w:val="24"/>
          <w:szCs w:val="24"/>
        </w:rPr>
        <w:t xml:space="preserve">підприємництва; </w:t>
      </w:r>
    </w:p>
    <w:p w:rsidR="0089172A" w:rsidRPr="00995F79" w:rsidRDefault="0089172A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bookmarkStart w:id="6" w:name="o34"/>
      <w:bookmarkEnd w:id="6"/>
      <w:r w:rsidRPr="00995F79">
        <w:rPr>
          <w:rFonts w:ascii="Times New Roman" w:hAnsi="Times New Roman" w:cs="Times New Roman"/>
          <w:sz w:val="24"/>
          <w:szCs w:val="24"/>
        </w:rPr>
        <w:t xml:space="preserve">підтримка ділової та інвестиційної активності, розвиток конкуренції на ринку товарів та послуг; </w:t>
      </w:r>
    </w:p>
    <w:p w:rsidR="0089172A" w:rsidRPr="00995F79" w:rsidRDefault="0089172A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bookmarkStart w:id="7" w:name="o35"/>
      <w:bookmarkEnd w:id="7"/>
      <w:r w:rsidRPr="00995F79">
        <w:rPr>
          <w:rFonts w:ascii="Times New Roman" w:hAnsi="Times New Roman" w:cs="Times New Roman"/>
          <w:sz w:val="24"/>
          <w:szCs w:val="24"/>
        </w:rPr>
        <w:t xml:space="preserve">залучення до підприємницької діяльності жінок, молоді, пенсіонерів та інших верств населення; </w:t>
      </w:r>
    </w:p>
    <w:p w:rsidR="0089172A" w:rsidRPr="00995F79" w:rsidRDefault="0089172A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bookmarkStart w:id="8" w:name="o36"/>
      <w:bookmarkEnd w:id="8"/>
      <w:r w:rsidRPr="00995F79">
        <w:rPr>
          <w:rFonts w:ascii="Times New Roman" w:hAnsi="Times New Roman" w:cs="Times New Roman"/>
          <w:sz w:val="24"/>
          <w:szCs w:val="24"/>
        </w:rPr>
        <w:t xml:space="preserve">активізація фінансово-кредитних та інвестиційних механізмів, пошук нових форм </w:t>
      </w:r>
      <w:r w:rsidRPr="00995F79">
        <w:rPr>
          <w:rFonts w:ascii="Times New Roman" w:hAnsi="Times New Roman" w:cs="Times New Roman"/>
          <w:sz w:val="24"/>
          <w:szCs w:val="24"/>
        </w:rPr>
        <w:lastRenderedPageBreak/>
        <w:t xml:space="preserve">фінансово-кредитної підтримки малого </w:t>
      </w:r>
      <w:r w:rsidR="00A97249" w:rsidRPr="00995F79">
        <w:rPr>
          <w:rFonts w:ascii="Times New Roman" w:hAnsi="Times New Roman" w:cs="Times New Roman"/>
          <w:sz w:val="24"/>
          <w:szCs w:val="24"/>
        </w:rPr>
        <w:t xml:space="preserve">та середнього </w:t>
      </w:r>
      <w:r w:rsidRPr="00995F79">
        <w:rPr>
          <w:rFonts w:ascii="Times New Roman" w:hAnsi="Times New Roman" w:cs="Times New Roman"/>
          <w:sz w:val="24"/>
          <w:szCs w:val="24"/>
        </w:rPr>
        <w:t xml:space="preserve">підприємництва; </w:t>
      </w:r>
    </w:p>
    <w:p w:rsidR="0089172A" w:rsidRPr="00995F79" w:rsidRDefault="0089172A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bookmarkStart w:id="9" w:name="o37"/>
      <w:bookmarkEnd w:id="9"/>
      <w:r w:rsidRPr="00995F79">
        <w:rPr>
          <w:rFonts w:ascii="Times New Roman" w:hAnsi="Times New Roman" w:cs="Times New Roman"/>
          <w:sz w:val="24"/>
          <w:szCs w:val="24"/>
        </w:rPr>
        <w:t xml:space="preserve">формування інфраструктури розвитку та підтримки малого </w:t>
      </w:r>
      <w:r w:rsidR="00A97249" w:rsidRPr="00995F79">
        <w:rPr>
          <w:rFonts w:ascii="Times New Roman" w:hAnsi="Times New Roman" w:cs="Times New Roman"/>
          <w:sz w:val="24"/>
          <w:szCs w:val="24"/>
        </w:rPr>
        <w:t xml:space="preserve">та середнього </w:t>
      </w:r>
      <w:r w:rsidRPr="00995F79">
        <w:rPr>
          <w:rFonts w:ascii="Times New Roman" w:hAnsi="Times New Roman" w:cs="Times New Roman"/>
          <w:sz w:val="24"/>
          <w:szCs w:val="24"/>
        </w:rPr>
        <w:t xml:space="preserve">підприємництва; </w:t>
      </w:r>
    </w:p>
    <w:p w:rsidR="0089172A" w:rsidRPr="00995F79" w:rsidRDefault="0089172A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bookmarkStart w:id="10" w:name="o38"/>
      <w:bookmarkEnd w:id="10"/>
      <w:r w:rsidRPr="00995F79">
        <w:rPr>
          <w:rFonts w:ascii="Times New Roman" w:hAnsi="Times New Roman" w:cs="Times New Roman"/>
          <w:sz w:val="24"/>
          <w:szCs w:val="24"/>
        </w:rPr>
        <w:t xml:space="preserve">створення умов для розвитку малого </w:t>
      </w:r>
      <w:r w:rsidR="00A97249" w:rsidRPr="00995F79">
        <w:rPr>
          <w:rFonts w:ascii="Times New Roman" w:hAnsi="Times New Roman" w:cs="Times New Roman"/>
          <w:sz w:val="24"/>
          <w:szCs w:val="24"/>
        </w:rPr>
        <w:t xml:space="preserve">та середнього </w:t>
      </w:r>
      <w:r w:rsidRPr="00995F79">
        <w:rPr>
          <w:rFonts w:ascii="Times New Roman" w:hAnsi="Times New Roman" w:cs="Times New Roman"/>
          <w:sz w:val="24"/>
          <w:szCs w:val="24"/>
        </w:rPr>
        <w:t xml:space="preserve">підприємництва у виробничій сфері. </w:t>
      </w:r>
    </w:p>
    <w:p w:rsidR="00C65925" w:rsidRPr="00995F79" w:rsidRDefault="00C65925" w:rsidP="00C65925">
      <w:pPr>
        <w:pStyle w:val="Standard"/>
        <w:widowControl w:val="0"/>
        <w:tabs>
          <w:tab w:val="left" w:pos="993"/>
        </w:tabs>
        <w:spacing w:after="0" w:line="240" w:lineRule="auto"/>
        <w:ind w:left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A1398" w:rsidRPr="00995F79" w:rsidRDefault="004F097F" w:rsidP="00C84F51">
      <w:pPr>
        <w:pStyle w:val="Standard"/>
        <w:widowControl w:val="0"/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Реалізація програми дозволить:</w:t>
      </w:r>
    </w:p>
    <w:p w:rsidR="00A151F4" w:rsidRPr="00995F79" w:rsidRDefault="00A151F4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збільшити кількість суб’єктів малого підприємництва (юридичних та фізичних осіб) за різними видами діяльності;</w:t>
      </w:r>
    </w:p>
    <w:p w:rsidR="00A151F4" w:rsidRPr="00995F79" w:rsidRDefault="00A151F4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забезпечити збільшення частки надходжень до міського бюджету від діяльності малого та середнього підприємництва;</w:t>
      </w:r>
    </w:p>
    <w:p w:rsidR="00A151F4" w:rsidRPr="00995F79" w:rsidRDefault="00A151F4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створити нові робочі місця;</w:t>
      </w:r>
    </w:p>
    <w:p w:rsidR="00A151F4" w:rsidRPr="00995F79" w:rsidRDefault="00A151F4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збільшити кількість самозайнятого населення та залучити безробітних громадян до підприємницької діяльності;</w:t>
      </w:r>
    </w:p>
    <w:p w:rsidR="00A151F4" w:rsidRPr="00995F79" w:rsidRDefault="00A151F4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створити цілісну базу даних про суб’єкти малого та середнього підприємництва; </w:t>
      </w:r>
    </w:p>
    <w:p w:rsidR="00C65925" w:rsidRPr="00995F79" w:rsidRDefault="00A151F4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покращити якість обслуговування та розши</w:t>
      </w:r>
      <w:r w:rsidR="00C65925" w:rsidRPr="00995F79">
        <w:rPr>
          <w:rFonts w:ascii="Times New Roman" w:hAnsi="Times New Roman" w:cs="Times New Roman"/>
          <w:sz w:val="24"/>
          <w:szCs w:val="24"/>
        </w:rPr>
        <w:t>рити</w:t>
      </w:r>
      <w:r w:rsidRPr="00995F79">
        <w:rPr>
          <w:rFonts w:ascii="Times New Roman" w:hAnsi="Times New Roman" w:cs="Times New Roman"/>
          <w:sz w:val="24"/>
          <w:szCs w:val="24"/>
        </w:rPr>
        <w:t xml:space="preserve"> сфери надання послуг; </w:t>
      </w:r>
    </w:p>
    <w:p w:rsidR="00C65925" w:rsidRPr="00995F79" w:rsidRDefault="00A151F4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зміцн</w:t>
      </w:r>
      <w:r w:rsidR="00C65925" w:rsidRPr="00995F79">
        <w:rPr>
          <w:rFonts w:ascii="Times New Roman" w:hAnsi="Times New Roman" w:cs="Times New Roman"/>
          <w:sz w:val="24"/>
          <w:szCs w:val="24"/>
        </w:rPr>
        <w:t>ити</w:t>
      </w:r>
      <w:r w:rsidRPr="00995F79">
        <w:rPr>
          <w:rFonts w:ascii="Times New Roman" w:hAnsi="Times New Roman" w:cs="Times New Roman"/>
          <w:sz w:val="24"/>
          <w:szCs w:val="24"/>
        </w:rPr>
        <w:t xml:space="preserve"> громадськ</w:t>
      </w:r>
      <w:r w:rsidR="00C65925" w:rsidRPr="00995F79">
        <w:rPr>
          <w:rFonts w:ascii="Times New Roman" w:hAnsi="Times New Roman" w:cs="Times New Roman"/>
          <w:sz w:val="24"/>
          <w:szCs w:val="24"/>
        </w:rPr>
        <w:t>у</w:t>
      </w:r>
      <w:r w:rsidRPr="00995F79">
        <w:rPr>
          <w:rFonts w:ascii="Times New Roman" w:hAnsi="Times New Roman" w:cs="Times New Roman"/>
          <w:sz w:val="24"/>
          <w:szCs w:val="24"/>
        </w:rPr>
        <w:t xml:space="preserve"> думк</w:t>
      </w:r>
      <w:r w:rsidR="00C65925" w:rsidRPr="00995F79">
        <w:rPr>
          <w:rFonts w:ascii="Times New Roman" w:hAnsi="Times New Roman" w:cs="Times New Roman"/>
          <w:sz w:val="24"/>
          <w:szCs w:val="24"/>
        </w:rPr>
        <w:t>у</w:t>
      </w:r>
      <w:r w:rsidRPr="00995F79">
        <w:rPr>
          <w:rFonts w:ascii="Times New Roman" w:hAnsi="Times New Roman" w:cs="Times New Roman"/>
          <w:sz w:val="24"/>
          <w:szCs w:val="24"/>
        </w:rPr>
        <w:t xml:space="preserve"> щодо позитивного соціального статусу підприємця; </w:t>
      </w:r>
    </w:p>
    <w:p w:rsidR="00C65925" w:rsidRPr="00995F79" w:rsidRDefault="00C65925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сприяти </w:t>
      </w:r>
      <w:r w:rsidR="00A151F4" w:rsidRPr="00995F79">
        <w:rPr>
          <w:rFonts w:ascii="Times New Roman" w:hAnsi="Times New Roman" w:cs="Times New Roman"/>
          <w:sz w:val="24"/>
          <w:szCs w:val="24"/>
        </w:rPr>
        <w:t xml:space="preserve">формуванню і розвитку в суспільному вихованні етики підприємництва, його соціальної відповідальності і, передусім, відповідальність перед громадою; </w:t>
      </w:r>
    </w:p>
    <w:p w:rsidR="00C65925" w:rsidRPr="00995F79" w:rsidRDefault="00A151F4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поліпш</w:t>
      </w:r>
      <w:r w:rsidR="00C65925" w:rsidRPr="00995F79">
        <w:rPr>
          <w:rFonts w:ascii="Times New Roman" w:hAnsi="Times New Roman" w:cs="Times New Roman"/>
          <w:sz w:val="24"/>
          <w:szCs w:val="24"/>
        </w:rPr>
        <w:t>ити</w:t>
      </w:r>
      <w:r w:rsidRPr="00995F79">
        <w:rPr>
          <w:rFonts w:ascii="Times New Roman" w:hAnsi="Times New Roman" w:cs="Times New Roman"/>
          <w:sz w:val="24"/>
          <w:szCs w:val="24"/>
        </w:rPr>
        <w:t xml:space="preserve"> діяльн</w:t>
      </w:r>
      <w:r w:rsidR="00C65925" w:rsidRPr="00995F79">
        <w:rPr>
          <w:rFonts w:ascii="Times New Roman" w:hAnsi="Times New Roman" w:cs="Times New Roman"/>
          <w:sz w:val="24"/>
          <w:szCs w:val="24"/>
        </w:rPr>
        <w:t>і</w:t>
      </w:r>
      <w:r w:rsidRPr="00995F79">
        <w:rPr>
          <w:rFonts w:ascii="Times New Roman" w:hAnsi="Times New Roman" w:cs="Times New Roman"/>
          <w:sz w:val="24"/>
          <w:szCs w:val="24"/>
        </w:rPr>
        <w:t>ст</w:t>
      </w:r>
      <w:r w:rsidR="00C65925" w:rsidRPr="00995F79">
        <w:rPr>
          <w:rFonts w:ascii="Times New Roman" w:hAnsi="Times New Roman" w:cs="Times New Roman"/>
          <w:sz w:val="24"/>
          <w:szCs w:val="24"/>
        </w:rPr>
        <w:t>ь</w:t>
      </w:r>
      <w:r w:rsidRPr="00995F79">
        <w:rPr>
          <w:rFonts w:ascii="Times New Roman" w:hAnsi="Times New Roman" w:cs="Times New Roman"/>
          <w:sz w:val="24"/>
          <w:szCs w:val="24"/>
        </w:rPr>
        <w:t xml:space="preserve"> об'єктів інфраструктури підтримки малого і середнього підприємництва; </w:t>
      </w:r>
    </w:p>
    <w:p w:rsidR="00C65925" w:rsidRPr="00995F79" w:rsidRDefault="00A151F4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зменш</w:t>
      </w:r>
      <w:r w:rsidR="00C65925" w:rsidRPr="00995F79">
        <w:rPr>
          <w:rFonts w:ascii="Times New Roman" w:hAnsi="Times New Roman" w:cs="Times New Roman"/>
          <w:sz w:val="24"/>
          <w:szCs w:val="24"/>
        </w:rPr>
        <w:t>ити</w:t>
      </w:r>
      <w:r w:rsidRPr="00995F79">
        <w:rPr>
          <w:rFonts w:ascii="Times New Roman" w:hAnsi="Times New Roman" w:cs="Times New Roman"/>
          <w:sz w:val="24"/>
          <w:szCs w:val="24"/>
        </w:rPr>
        <w:t xml:space="preserve"> диспропорці</w:t>
      </w:r>
      <w:r w:rsidR="00C65925" w:rsidRPr="00995F79">
        <w:rPr>
          <w:rFonts w:ascii="Times New Roman" w:hAnsi="Times New Roman" w:cs="Times New Roman"/>
          <w:sz w:val="24"/>
          <w:szCs w:val="24"/>
        </w:rPr>
        <w:t>ї</w:t>
      </w:r>
      <w:r w:rsidRPr="00995F79">
        <w:rPr>
          <w:rFonts w:ascii="Times New Roman" w:hAnsi="Times New Roman" w:cs="Times New Roman"/>
          <w:sz w:val="24"/>
          <w:szCs w:val="24"/>
        </w:rPr>
        <w:t xml:space="preserve"> у розвитку підприємництва у сільській місцевості; </w:t>
      </w:r>
    </w:p>
    <w:p w:rsidR="00A151F4" w:rsidRPr="00995F79" w:rsidRDefault="00A151F4" w:rsidP="001D17C2">
      <w:pPr>
        <w:pStyle w:val="Standard"/>
        <w:widowControl w:val="0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підвищ</w:t>
      </w:r>
      <w:r w:rsidR="00C65925" w:rsidRPr="00995F79">
        <w:rPr>
          <w:rFonts w:ascii="Times New Roman" w:hAnsi="Times New Roman" w:cs="Times New Roman"/>
          <w:sz w:val="24"/>
          <w:szCs w:val="24"/>
        </w:rPr>
        <w:t>ити які</w:t>
      </w:r>
      <w:r w:rsidRPr="00995F79">
        <w:rPr>
          <w:rFonts w:ascii="Times New Roman" w:hAnsi="Times New Roman" w:cs="Times New Roman"/>
          <w:sz w:val="24"/>
          <w:szCs w:val="24"/>
        </w:rPr>
        <w:t>ст</w:t>
      </w:r>
      <w:r w:rsidR="00C65925" w:rsidRPr="00995F79">
        <w:rPr>
          <w:rFonts w:ascii="Times New Roman" w:hAnsi="Times New Roman" w:cs="Times New Roman"/>
          <w:sz w:val="24"/>
          <w:szCs w:val="24"/>
        </w:rPr>
        <w:t>ь</w:t>
      </w:r>
      <w:r w:rsidRPr="00995F79">
        <w:rPr>
          <w:rFonts w:ascii="Times New Roman" w:hAnsi="Times New Roman" w:cs="Times New Roman"/>
          <w:sz w:val="24"/>
          <w:szCs w:val="24"/>
        </w:rPr>
        <w:t xml:space="preserve"> надання адміністративних послуг в центрі надання адміністративних послуг з метою зменшення витрат коштів і часу суб'єктів малого і середнього підприємництва, пов'язаних із отриманням дозвільних документів.</w:t>
      </w:r>
    </w:p>
    <w:p w:rsidR="005A1398" w:rsidRPr="00995F79" w:rsidRDefault="004D614B" w:rsidP="00C84F51">
      <w:pPr>
        <w:pStyle w:val="Standard"/>
        <w:widowControl w:val="0"/>
        <w:spacing w:after="0" w:line="240" w:lineRule="auto"/>
        <w:ind w:firstLine="720"/>
        <w:jc w:val="both"/>
        <w:rPr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Основними </w:t>
      </w:r>
      <w:r w:rsidR="00613527" w:rsidRPr="00995F79">
        <w:rPr>
          <w:rFonts w:ascii="Times New Roman" w:hAnsi="Times New Roman" w:cs="Times New Roman"/>
          <w:sz w:val="24"/>
          <w:szCs w:val="24"/>
        </w:rPr>
        <w:t>напрямами</w:t>
      </w:r>
      <w:r w:rsidR="004F097F" w:rsidRPr="00995F79">
        <w:rPr>
          <w:rFonts w:ascii="Times New Roman" w:hAnsi="Times New Roman" w:cs="Times New Roman"/>
          <w:sz w:val="24"/>
          <w:szCs w:val="24"/>
        </w:rPr>
        <w:t xml:space="preserve"> Програми є:</w:t>
      </w:r>
    </w:p>
    <w:p w:rsidR="007D5819" w:rsidRPr="00995F79" w:rsidRDefault="007D5819" w:rsidP="001D17C2">
      <w:pPr>
        <w:pStyle w:val="Standard"/>
        <w:widowControl w:val="0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впорядкування нормативно-правового регулювання підприємницької діяльності</w:t>
      </w:r>
      <w:r w:rsidRPr="00995F79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613527" w:rsidRPr="00995F79" w:rsidRDefault="00613527" w:rsidP="001D17C2">
      <w:pPr>
        <w:pStyle w:val="a5"/>
        <w:numPr>
          <w:ilvl w:val="0"/>
          <w:numId w:val="14"/>
        </w:numPr>
        <w:tabs>
          <w:tab w:val="left" w:pos="993"/>
        </w:tabs>
        <w:spacing w:after="0" w:line="240" w:lineRule="auto"/>
        <w:ind w:left="0" w:right="-10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фінансово-кредитна підтримка малого підприємництва</w:t>
      </w:r>
    </w:p>
    <w:p w:rsidR="00613527" w:rsidRPr="00995F79" w:rsidRDefault="00613527" w:rsidP="001D17C2">
      <w:pPr>
        <w:pStyle w:val="Standard"/>
        <w:widowControl w:val="0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ресурсне та інформаційне забезпечення малого та середнього підприємництва</w:t>
      </w:r>
      <w:r w:rsidRPr="00995F79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613527" w:rsidRPr="00995F79" w:rsidRDefault="00613527" w:rsidP="001D17C2">
      <w:pPr>
        <w:pStyle w:val="Standard"/>
        <w:widowControl w:val="0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>сприяння розвитку інфраструктури підтримки малого та середнього підприємництва</w:t>
      </w:r>
    </w:p>
    <w:p w:rsidR="003F2CDF" w:rsidRPr="00995F79" w:rsidRDefault="003F2CDF" w:rsidP="00C84F51">
      <w:pPr>
        <w:pStyle w:val="Standard"/>
        <w:widowControl w:val="0"/>
        <w:tabs>
          <w:tab w:val="left" w:pos="993"/>
        </w:tabs>
        <w:spacing w:after="0" w:line="240" w:lineRule="auto"/>
        <w:ind w:left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5B070C" w:rsidRPr="00995F79" w:rsidRDefault="005B070C" w:rsidP="00C84F51">
      <w:pPr>
        <w:pStyle w:val="a5"/>
        <w:widowControl w:val="0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5F79">
        <w:rPr>
          <w:rFonts w:ascii="Times New Roman" w:hAnsi="Times New Roman" w:cs="Times New Roman"/>
          <w:b/>
          <w:bCs/>
          <w:sz w:val="24"/>
          <w:szCs w:val="24"/>
        </w:rPr>
        <w:t>1.6. Система управління та контролю за ходом виконання програми.</w:t>
      </w:r>
    </w:p>
    <w:p w:rsidR="003F2CDF" w:rsidRPr="00995F79" w:rsidRDefault="003F2CDF" w:rsidP="00C84F51">
      <w:pPr>
        <w:pStyle w:val="Standard"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B070C" w:rsidRPr="00995F79" w:rsidRDefault="005B070C" w:rsidP="00B1347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95F79">
        <w:rPr>
          <w:rFonts w:ascii="Times New Roman" w:hAnsi="Times New Roman" w:cs="Times New Roman"/>
          <w:sz w:val="24"/>
          <w:szCs w:val="24"/>
          <w:lang w:val="uk-UA"/>
        </w:rPr>
        <w:t xml:space="preserve">Координацію діяльності, безпосередній контроль за виконанням заходів і завдань </w:t>
      </w:r>
      <w:r w:rsidR="003563D9" w:rsidRPr="00995F79">
        <w:rPr>
          <w:rFonts w:ascii="Times New Roman" w:hAnsi="Times New Roman" w:cs="Times New Roman"/>
          <w:sz w:val="24"/>
          <w:szCs w:val="24"/>
          <w:lang w:val="uk-UA"/>
        </w:rPr>
        <w:t>П</w:t>
      </w:r>
      <w:r w:rsidRPr="00995F79">
        <w:rPr>
          <w:rFonts w:ascii="Times New Roman" w:hAnsi="Times New Roman" w:cs="Times New Roman"/>
          <w:sz w:val="24"/>
          <w:szCs w:val="24"/>
          <w:lang w:val="uk-UA"/>
        </w:rPr>
        <w:t xml:space="preserve">рограми, цільовим і ефективним використанням коштів здійснює відповідальний виконавець і головний розпорядник коштів – </w:t>
      </w:r>
      <w:r w:rsidR="003563D9" w:rsidRPr="00995F79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="003563D9" w:rsidRPr="00995F79">
        <w:rPr>
          <w:rFonts w:ascii="Times New Roman" w:hAnsi="Times New Roman"/>
          <w:sz w:val="24"/>
          <w:szCs w:val="24"/>
          <w:lang w:val="uk-UA"/>
        </w:rPr>
        <w:t>иконавчий комітет Кіцманської міської ради</w:t>
      </w:r>
      <w:r w:rsidRPr="00995F79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5B070C" w:rsidRPr="00995F79" w:rsidRDefault="005B070C" w:rsidP="00B1347F">
      <w:pPr>
        <w:pStyle w:val="Standard"/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Про хід виконання </w:t>
      </w:r>
      <w:r w:rsidR="003563D9" w:rsidRPr="00995F79">
        <w:rPr>
          <w:rFonts w:ascii="Times New Roman" w:hAnsi="Times New Roman" w:cs="Times New Roman"/>
          <w:sz w:val="24"/>
          <w:szCs w:val="24"/>
        </w:rPr>
        <w:t>П</w:t>
      </w:r>
      <w:r w:rsidRPr="00995F79">
        <w:rPr>
          <w:rFonts w:ascii="Times New Roman" w:hAnsi="Times New Roman" w:cs="Times New Roman"/>
          <w:sz w:val="24"/>
          <w:szCs w:val="24"/>
        </w:rPr>
        <w:t xml:space="preserve">рограми співвиконавці інформують відділ </w:t>
      </w:r>
      <w:r w:rsidR="003563D9" w:rsidRPr="00995F79">
        <w:rPr>
          <w:rFonts w:ascii="Times New Roman" w:hAnsi="Times New Roman"/>
          <w:sz w:val="24"/>
          <w:szCs w:val="24"/>
        </w:rPr>
        <w:t xml:space="preserve">економічного розвитку та інвестиційної діяльності виконавчого комітету </w:t>
      </w:r>
      <w:proofErr w:type="spellStart"/>
      <w:r w:rsidR="003563D9" w:rsidRPr="00995F79">
        <w:rPr>
          <w:rFonts w:ascii="Times New Roman" w:hAnsi="Times New Roman"/>
          <w:sz w:val="24"/>
          <w:szCs w:val="24"/>
        </w:rPr>
        <w:t>Кіцманської</w:t>
      </w:r>
      <w:proofErr w:type="spellEnd"/>
      <w:r w:rsidR="003563D9" w:rsidRPr="00995F79">
        <w:rPr>
          <w:rFonts w:ascii="Times New Roman" w:hAnsi="Times New Roman"/>
          <w:sz w:val="24"/>
          <w:szCs w:val="24"/>
        </w:rPr>
        <w:t xml:space="preserve"> міської ради </w:t>
      </w:r>
      <w:proofErr w:type="spellStart"/>
      <w:r w:rsidRPr="00995F79">
        <w:rPr>
          <w:rFonts w:ascii="Times New Roman" w:hAnsi="Times New Roman" w:cs="Times New Roman"/>
          <w:sz w:val="24"/>
          <w:szCs w:val="24"/>
        </w:rPr>
        <w:t>щопівроку</w:t>
      </w:r>
      <w:proofErr w:type="spellEnd"/>
      <w:r w:rsidRPr="00995F79">
        <w:rPr>
          <w:rFonts w:ascii="Times New Roman" w:hAnsi="Times New Roman" w:cs="Times New Roman"/>
          <w:sz w:val="24"/>
          <w:szCs w:val="24"/>
        </w:rPr>
        <w:t xml:space="preserve"> до 15 числа наступного місяця за звітним, а відповідальний виконавець звітує раз на рік у І кварталі, наступного за звітним роком, на сесії </w:t>
      </w:r>
      <w:r w:rsidR="003563D9" w:rsidRPr="00995F79">
        <w:rPr>
          <w:rFonts w:ascii="Times New Roman" w:hAnsi="Times New Roman" w:cs="Times New Roman"/>
          <w:sz w:val="24"/>
          <w:szCs w:val="24"/>
        </w:rPr>
        <w:t>міської</w:t>
      </w:r>
      <w:r w:rsidRPr="00995F79">
        <w:rPr>
          <w:rFonts w:ascii="Times New Roman" w:hAnsi="Times New Roman" w:cs="Times New Roman"/>
          <w:sz w:val="24"/>
          <w:szCs w:val="24"/>
        </w:rPr>
        <w:t xml:space="preserve"> ради.</w:t>
      </w:r>
    </w:p>
    <w:p w:rsidR="005B070C" w:rsidRPr="00995F79" w:rsidRDefault="005B070C" w:rsidP="00C84F51">
      <w:pPr>
        <w:spacing w:after="0"/>
        <w:ind w:firstLine="567"/>
        <w:jc w:val="both"/>
        <w:rPr>
          <w:sz w:val="24"/>
          <w:szCs w:val="24"/>
          <w:lang w:val="uk-UA"/>
        </w:rPr>
      </w:pPr>
    </w:p>
    <w:p w:rsidR="00194080" w:rsidRPr="00995F79" w:rsidRDefault="00194080" w:rsidP="00C84F51">
      <w:pPr>
        <w:spacing w:after="0"/>
        <w:ind w:firstLine="567"/>
        <w:jc w:val="both"/>
        <w:rPr>
          <w:sz w:val="24"/>
          <w:szCs w:val="24"/>
          <w:lang w:val="uk-UA"/>
        </w:rPr>
      </w:pPr>
    </w:p>
    <w:p w:rsidR="00194080" w:rsidRPr="00995F79" w:rsidRDefault="00194080" w:rsidP="00C84F51">
      <w:pPr>
        <w:spacing w:after="0"/>
        <w:ind w:firstLine="567"/>
        <w:jc w:val="both"/>
        <w:rPr>
          <w:sz w:val="24"/>
          <w:szCs w:val="24"/>
          <w:lang w:val="uk-UA"/>
        </w:rPr>
      </w:pPr>
    </w:p>
    <w:p w:rsidR="00B02D27" w:rsidRPr="00995F79" w:rsidRDefault="004B57A2" w:rsidP="000B1A83">
      <w:pPr>
        <w:pStyle w:val="Standard"/>
        <w:widowControl w:val="0"/>
        <w:tabs>
          <w:tab w:val="left" w:pos="765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995F79">
        <w:rPr>
          <w:rFonts w:ascii="Times New Roman" w:hAnsi="Times New Roman" w:cs="Times New Roman"/>
          <w:b/>
          <w:sz w:val="24"/>
          <w:szCs w:val="24"/>
        </w:rPr>
        <w:t>Секретар міської ради</w:t>
      </w:r>
      <w:r w:rsidRPr="00995F79">
        <w:rPr>
          <w:rFonts w:ascii="Times New Roman" w:hAnsi="Times New Roman" w:cs="Times New Roman"/>
          <w:b/>
          <w:sz w:val="24"/>
          <w:szCs w:val="24"/>
        </w:rPr>
        <w:tab/>
      </w:r>
      <w:r w:rsidRPr="00995F79">
        <w:rPr>
          <w:rFonts w:ascii="Times New Roman" w:hAnsi="Times New Roman" w:cs="Times New Roman"/>
          <w:b/>
          <w:sz w:val="24"/>
          <w:szCs w:val="24"/>
        </w:rPr>
        <w:tab/>
        <w:t>П.М.Чуприна</w:t>
      </w:r>
    </w:p>
    <w:p w:rsidR="00B02D27" w:rsidRPr="00995F79" w:rsidRDefault="00B02D27" w:rsidP="00C84F51">
      <w:pPr>
        <w:pStyle w:val="Standard"/>
        <w:widowControl w:val="0"/>
        <w:spacing w:after="0" w:line="240" w:lineRule="auto"/>
        <w:ind w:right="566"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B02D27" w:rsidRPr="00995F79" w:rsidRDefault="00B02D27" w:rsidP="00C84F51">
      <w:pPr>
        <w:pStyle w:val="Standard"/>
        <w:widowControl w:val="0"/>
        <w:spacing w:after="0" w:line="240" w:lineRule="auto"/>
        <w:ind w:right="566"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B02D27" w:rsidRPr="00995F79" w:rsidRDefault="00B02D27" w:rsidP="00C84F51">
      <w:pPr>
        <w:pStyle w:val="Standard"/>
        <w:widowControl w:val="0"/>
        <w:spacing w:after="0" w:line="240" w:lineRule="auto"/>
        <w:ind w:right="566"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92585D" w:rsidRPr="00995F79" w:rsidRDefault="0092585D" w:rsidP="00C84F51">
      <w:pPr>
        <w:spacing w:after="0"/>
        <w:ind w:firstLine="567"/>
        <w:jc w:val="right"/>
        <w:rPr>
          <w:rFonts w:ascii="Times New Roman" w:hAnsi="Times New Roman" w:cs="Times New Roman"/>
          <w:sz w:val="24"/>
          <w:szCs w:val="24"/>
        </w:rPr>
        <w:sectPr w:rsidR="0092585D" w:rsidRPr="00995F79" w:rsidSect="00653D59">
          <w:headerReference w:type="default" r:id="rId9"/>
          <w:footerReference w:type="default" r:id="rId10"/>
          <w:headerReference w:type="first" r:id="rId11"/>
          <w:pgSz w:w="11909" w:h="16834"/>
          <w:pgMar w:top="1134" w:right="567" w:bottom="1134" w:left="1701" w:header="709" w:footer="709" w:gutter="0"/>
          <w:pgNumType w:start="1"/>
          <w:cols w:space="720"/>
          <w:titlePg/>
          <w:docGrid w:linePitch="299"/>
        </w:sectPr>
      </w:pPr>
    </w:p>
    <w:p w:rsidR="00B02D27" w:rsidRPr="00995F79" w:rsidRDefault="00B02D27" w:rsidP="006F60A1">
      <w:pPr>
        <w:spacing w:after="0"/>
        <w:ind w:left="1049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95F79">
        <w:rPr>
          <w:rFonts w:ascii="Times New Roman" w:hAnsi="Times New Roman" w:cs="Times New Roman"/>
          <w:sz w:val="24"/>
          <w:szCs w:val="24"/>
        </w:rPr>
        <w:lastRenderedPageBreak/>
        <w:t>Додаток</w:t>
      </w:r>
      <w:proofErr w:type="spellEnd"/>
      <w:r w:rsidRPr="00995F79">
        <w:rPr>
          <w:rFonts w:ascii="Times New Roman" w:hAnsi="Times New Roman" w:cs="Times New Roman"/>
          <w:sz w:val="24"/>
          <w:szCs w:val="24"/>
        </w:rPr>
        <w:t xml:space="preserve"> 1 </w:t>
      </w:r>
    </w:p>
    <w:p w:rsidR="00830F16" w:rsidRPr="00995F79" w:rsidRDefault="00833EDB" w:rsidP="00E265BA">
      <w:pPr>
        <w:spacing w:after="0"/>
        <w:ind w:left="10490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</w:rPr>
        <w:t xml:space="preserve">до </w:t>
      </w:r>
      <w:proofErr w:type="spellStart"/>
      <w:r w:rsidR="00E265BA" w:rsidRPr="00995F79">
        <w:rPr>
          <w:rFonts w:ascii="Times New Roman" w:hAnsi="Times New Roman" w:cs="Times New Roman"/>
          <w:sz w:val="24"/>
          <w:szCs w:val="24"/>
        </w:rPr>
        <w:t>Програми</w:t>
      </w:r>
      <w:proofErr w:type="spellEnd"/>
      <w:r w:rsidR="00E265BA" w:rsidRPr="00995F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65BA" w:rsidRPr="00995F79">
        <w:rPr>
          <w:rFonts w:ascii="Times New Roman" w:hAnsi="Times New Roman" w:cs="Times New Roman"/>
          <w:sz w:val="24"/>
          <w:szCs w:val="24"/>
        </w:rPr>
        <w:t>сприяння</w:t>
      </w:r>
      <w:proofErr w:type="spellEnd"/>
      <w:r w:rsidR="00E265BA" w:rsidRPr="00995F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65BA" w:rsidRPr="00995F79">
        <w:rPr>
          <w:rFonts w:ascii="Times New Roman" w:hAnsi="Times New Roman" w:cs="Times New Roman"/>
          <w:sz w:val="24"/>
          <w:szCs w:val="24"/>
        </w:rPr>
        <w:t>розвитку</w:t>
      </w:r>
      <w:proofErr w:type="spellEnd"/>
      <w:r w:rsidR="00E265BA" w:rsidRPr="00995F79">
        <w:rPr>
          <w:rFonts w:ascii="Times New Roman" w:hAnsi="Times New Roman" w:cs="Times New Roman"/>
          <w:sz w:val="24"/>
          <w:szCs w:val="24"/>
        </w:rPr>
        <w:t xml:space="preserve"> малого та </w:t>
      </w:r>
      <w:proofErr w:type="spellStart"/>
      <w:r w:rsidR="00E265BA" w:rsidRPr="00995F79">
        <w:rPr>
          <w:rFonts w:ascii="Times New Roman" w:hAnsi="Times New Roman" w:cs="Times New Roman"/>
          <w:sz w:val="24"/>
          <w:szCs w:val="24"/>
        </w:rPr>
        <w:t>середнього</w:t>
      </w:r>
      <w:proofErr w:type="spellEnd"/>
      <w:r w:rsidR="00E265BA" w:rsidRPr="00995F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65BA" w:rsidRPr="00995F79">
        <w:rPr>
          <w:rFonts w:ascii="Times New Roman" w:hAnsi="Times New Roman" w:cs="Times New Roman"/>
          <w:sz w:val="24"/>
          <w:szCs w:val="24"/>
        </w:rPr>
        <w:t>підприємництва</w:t>
      </w:r>
      <w:proofErr w:type="spellEnd"/>
      <w:r w:rsidR="00E265BA" w:rsidRPr="00995F79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="00E265BA" w:rsidRPr="00995F79">
        <w:rPr>
          <w:rFonts w:ascii="Times New Roman" w:hAnsi="Times New Roman" w:cs="Times New Roman"/>
          <w:sz w:val="24"/>
          <w:szCs w:val="24"/>
        </w:rPr>
        <w:t>територ</w:t>
      </w:r>
      <w:proofErr w:type="gramStart"/>
      <w:r w:rsidR="00E265BA" w:rsidRPr="00995F79">
        <w:rPr>
          <w:rFonts w:ascii="Times New Roman" w:hAnsi="Times New Roman" w:cs="Times New Roman"/>
          <w:sz w:val="24"/>
          <w:szCs w:val="24"/>
        </w:rPr>
        <w:t>ії</w:t>
      </w:r>
      <w:proofErr w:type="spellEnd"/>
      <w:r w:rsidR="00E265BA" w:rsidRPr="00995F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65BA" w:rsidRPr="00995F79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="00E265BA" w:rsidRPr="00995F79">
        <w:rPr>
          <w:rFonts w:ascii="Times New Roman" w:hAnsi="Times New Roman" w:cs="Times New Roman"/>
          <w:sz w:val="24"/>
          <w:szCs w:val="24"/>
        </w:rPr>
        <w:t>іцманської</w:t>
      </w:r>
      <w:proofErr w:type="spellEnd"/>
      <w:r w:rsidR="00E265BA" w:rsidRPr="00995F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65BA" w:rsidRPr="00995F79">
        <w:rPr>
          <w:rFonts w:ascii="Times New Roman" w:hAnsi="Times New Roman" w:cs="Times New Roman"/>
          <w:sz w:val="24"/>
          <w:szCs w:val="24"/>
        </w:rPr>
        <w:t>об’єднаної</w:t>
      </w:r>
      <w:proofErr w:type="spellEnd"/>
      <w:r w:rsidR="00E265BA" w:rsidRPr="00995F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65BA" w:rsidRPr="00995F79">
        <w:rPr>
          <w:rFonts w:ascii="Times New Roman" w:hAnsi="Times New Roman" w:cs="Times New Roman"/>
          <w:sz w:val="24"/>
          <w:szCs w:val="24"/>
        </w:rPr>
        <w:t>територіальної</w:t>
      </w:r>
      <w:proofErr w:type="spellEnd"/>
      <w:r w:rsidR="00E265BA" w:rsidRPr="00995F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65BA" w:rsidRPr="00995F79">
        <w:rPr>
          <w:rFonts w:ascii="Times New Roman" w:hAnsi="Times New Roman" w:cs="Times New Roman"/>
          <w:sz w:val="24"/>
          <w:szCs w:val="24"/>
        </w:rPr>
        <w:t>громади</w:t>
      </w:r>
      <w:proofErr w:type="spellEnd"/>
      <w:r w:rsidR="00E265BA" w:rsidRPr="00995F79">
        <w:rPr>
          <w:rFonts w:ascii="Times New Roman" w:hAnsi="Times New Roman" w:cs="Times New Roman"/>
          <w:sz w:val="24"/>
          <w:szCs w:val="24"/>
        </w:rPr>
        <w:t xml:space="preserve"> на 2019-2020 роки</w:t>
      </w:r>
    </w:p>
    <w:p w:rsidR="00B02D27" w:rsidRPr="00995F79" w:rsidRDefault="00B02D27" w:rsidP="00C84F51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02D27" w:rsidRPr="00995F79" w:rsidRDefault="00B02D27" w:rsidP="00C84F51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995F79">
        <w:rPr>
          <w:rFonts w:ascii="Times New Roman" w:hAnsi="Times New Roman" w:cs="Times New Roman"/>
          <w:b/>
          <w:sz w:val="24"/>
          <w:szCs w:val="24"/>
        </w:rPr>
        <w:t>Напрями</w:t>
      </w:r>
      <w:proofErr w:type="spellEnd"/>
      <w:r w:rsidRPr="00995F7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b/>
          <w:sz w:val="24"/>
          <w:szCs w:val="24"/>
        </w:rPr>
        <w:t>діяльності</w:t>
      </w:r>
      <w:proofErr w:type="spellEnd"/>
      <w:r w:rsidRPr="00995F79">
        <w:rPr>
          <w:rFonts w:ascii="Times New Roman" w:hAnsi="Times New Roman" w:cs="Times New Roman"/>
          <w:b/>
          <w:sz w:val="24"/>
          <w:szCs w:val="24"/>
        </w:rPr>
        <w:t xml:space="preserve"> та заходи </w:t>
      </w:r>
    </w:p>
    <w:p w:rsidR="00165D1D" w:rsidRPr="00995F79" w:rsidRDefault="00165D1D" w:rsidP="00C84F51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 w:rsidRPr="00995F79">
        <w:rPr>
          <w:rFonts w:ascii="Times New Roman" w:hAnsi="Times New Roman" w:cs="Times New Roman"/>
          <w:b/>
          <w:sz w:val="24"/>
          <w:szCs w:val="24"/>
        </w:rPr>
        <w:t>Програми</w:t>
      </w:r>
      <w:proofErr w:type="spellEnd"/>
      <w:r w:rsidRPr="00995F7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b/>
          <w:sz w:val="24"/>
          <w:szCs w:val="24"/>
        </w:rPr>
        <w:t>сприяння</w:t>
      </w:r>
      <w:proofErr w:type="spellEnd"/>
      <w:r w:rsidRPr="00995F7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b/>
          <w:sz w:val="24"/>
          <w:szCs w:val="24"/>
        </w:rPr>
        <w:t>розвитку</w:t>
      </w:r>
      <w:proofErr w:type="spellEnd"/>
      <w:r w:rsidRPr="00995F79">
        <w:rPr>
          <w:rFonts w:ascii="Times New Roman" w:hAnsi="Times New Roman" w:cs="Times New Roman"/>
          <w:b/>
          <w:sz w:val="24"/>
          <w:szCs w:val="24"/>
        </w:rPr>
        <w:t xml:space="preserve"> малого та </w:t>
      </w:r>
      <w:proofErr w:type="spellStart"/>
      <w:r w:rsidRPr="00995F79">
        <w:rPr>
          <w:rFonts w:ascii="Times New Roman" w:hAnsi="Times New Roman" w:cs="Times New Roman"/>
          <w:b/>
          <w:sz w:val="24"/>
          <w:szCs w:val="24"/>
        </w:rPr>
        <w:t>середнього</w:t>
      </w:r>
      <w:proofErr w:type="spellEnd"/>
      <w:r w:rsidRPr="00995F7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b/>
          <w:sz w:val="24"/>
          <w:szCs w:val="24"/>
        </w:rPr>
        <w:t>підприємництва</w:t>
      </w:r>
      <w:proofErr w:type="spellEnd"/>
      <w:r w:rsidRPr="00995F79">
        <w:rPr>
          <w:rFonts w:ascii="Times New Roman" w:hAnsi="Times New Roman" w:cs="Times New Roman"/>
          <w:b/>
          <w:sz w:val="24"/>
          <w:szCs w:val="24"/>
        </w:rPr>
        <w:t xml:space="preserve"> на </w:t>
      </w:r>
      <w:proofErr w:type="spellStart"/>
      <w:r w:rsidRPr="00995F79">
        <w:rPr>
          <w:rFonts w:ascii="Times New Roman" w:hAnsi="Times New Roman" w:cs="Times New Roman"/>
          <w:b/>
          <w:sz w:val="24"/>
          <w:szCs w:val="24"/>
        </w:rPr>
        <w:t>територ</w:t>
      </w:r>
      <w:proofErr w:type="gramStart"/>
      <w:r w:rsidRPr="00995F79">
        <w:rPr>
          <w:rFonts w:ascii="Times New Roman" w:hAnsi="Times New Roman" w:cs="Times New Roman"/>
          <w:b/>
          <w:sz w:val="24"/>
          <w:szCs w:val="24"/>
        </w:rPr>
        <w:t>ії</w:t>
      </w:r>
      <w:proofErr w:type="spellEnd"/>
      <w:r w:rsidRPr="00995F7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b/>
          <w:sz w:val="24"/>
          <w:szCs w:val="24"/>
        </w:rPr>
        <w:t>К</w:t>
      </w:r>
      <w:proofErr w:type="gramEnd"/>
      <w:r w:rsidRPr="00995F79">
        <w:rPr>
          <w:rFonts w:ascii="Times New Roman" w:hAnsi="Times New Roman" w:cs="Times New Roman"/>
          <w:b/>
          <w:sz w:val="24"/>
          <w:szCs w:val="24"/>
        </w:rPr>
        <w:t>іцманської</w:t>
      </w:r>
      <w:proofErr w:type="spellEnd"/>
      <w:r w:rsidRPr="00995F7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b/>
          <w:sz w:val="24"/>
          <w:szCs w:val="24"/>
        </w:rPr>
        <w:t>об’єднаної</w:t>
      </w:r>
      <w:proofErr w:type="spellEnd"/>
      <w:r w:rsidRPr="00995F7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b/>
          <w:sz w:val="24"/>
          <w:szCs w:val="24"/>
        </w:rPr>
        <w:t>територіальної</w:t>
      </w:r>
      <w:proofErr w:type="spellEnd"/>
      <w:r w:rsidRPr="00995F7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b/>
          <w:sz w:val="24"/>
          <w:szCs w:val="24"/>
        </w:rPr>
        <w:t>громади</w:t>
      </w:r>
      <w:proofErr w:type="spellEnd"/>
      <w:r w:rsidRPr="00995F7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2585D" w:rsidRPr="00995F79" w:rsidRDefault="00165D1D" w:rsidP="00C84F51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5F79">
        <w:rPr>
          <w:rFonts w:ascii="Times New Roman" w:hAnsi="Times New Roman" w:cs="Times New Roman"/>
          <w:b/>
          <w:sz w:val="24"/>
          <w:szCs w:val="24"/>
        </w:rPr>
        <w:t>на 2019-2020 роки</w:t>
      </w: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5103"/>
        <w:gridCol w:w="1321"/>
        <w:gridCol w:w="2789"/>
        <w:gridCol w:w="1514"/>
        <w:gridCol w:w="1038"/>
        <w:gridCol w:w="1038"/>
        <w:gridCol w:w="2365"/>
      </w:tblGrid>
      <w:tr w:rsidR="00B02D27" w:rsidRPr="00995F79" w:rsidTr="003066A1">
        <w:trPr>
          <w:cantSplit/>
          <w:trHeight w:val="240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2D27" w:rsidRPr="00995F79" w:rsidRDefault="00B02D27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B02D27" w:rsidRPr="00995F79" w:rsidRDefault="00B02D27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proofErr w:type="spellStart"/>
            <w:proofErr w:type="gramStart"/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2D27" w:rsidRPr="00995F79" w:rsidRDefault="00B02D27" w:rsidP="009B1C8A">
            <w:pPr>
              <w:pStyle w:val="2"/>
              <w:widowControl w:val="0"/>
              <w:spacing w:before="0" w:after="0"/>
              <w:jc w:val="center"/>
              <w:rPr>
                <w:rFonts w:ascii="Times New Roman" w:hAnsi="Times New Roman"/>
                <w:i w:val="0"/>
                <w:sz w:val="24"/>
                <w:szCs w:val="24"/>
                <w:lang w:val="uk-UA"/>
              </w:rPr>
            </w:pPr>
            <w:proofErr w:type="spellStart"/>
            <w:r w:rsidRPr="00995F79">
              <w:rPr>
                <w:rFonts w:ascii="Times New Roman" w:hAnsi="Times New Roman"/>
                <w:i w:val="0"/>
                <w:sz w:val="24"/>
                <w:szCs w:val="24"/>
              </w:rPr>
              <w:t>Напрями</w:t>
            </w:r>
            <w:proofErr w:type="spellEnd"/>
            <w:r w:rsidRPr="00995F79">
              <w:rPr>
                <w:rFonts w:ascii="Times New Roman" w:hAnsi="Times New Roman"/>
                <w:i w:val="0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/>
                <w:i w:val="0"/>
                <w:sz w:val="24"/>
                <w:szCs w:val="24"/>
              </w:rPr>
              <w:t>діяльності</w:t>
            </w:r>
            <w:proofErr w:type="spellEnd"/>
            <w:r w:rsidRPr="00995F79">
              <w:rPr>
                <w:rFonts w:ascii="Times New Roman" w:hAnsi="Times New Roman"/>
                <w:i w:val="0"/>
                <w:sz w:val="24"/>
                <w:szCs w:val="24"/>
              </w:rPr>
              <w:t xml:space="preserve"> та заходи </w:t>
            </w:r>
            <w:proofErr w:type="spellStart"/>
            <w:r w:rsidRPr="00995F79">
              <w:rPr>
                <w:rFonts w:ascii="Times New Roman" w:hAnsi="Times New Roman"/>
                <w:i w:val="0"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2D27" w:rsidRPr="00995F79" w:rsidRDefault="00B02D27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proofErr w:type="spellStart"/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Термін</w:t>
            </w:r>
            <w:proofErr w:type="spellEnd"/>
          </w:p>
          <w:p w:rsidR="00B02D27" w:rsidRPr="00995F79" w:rsidRDefault="00B02D27" w:rsidP="009B1C8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виконання</w:t>
            </w:r>
            <w:proofErr w:type="spellEnd"/>
          </w:p>
          <w:p w:rsidR="00B02D27" w:rsidRPr="00995F79" w:rsidRDefault="00B02D27" w:rsidP="009B1C8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27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2D27" w:rsidRPr="00995F79" w:rsidRDefault="00B02D27" w:rsidP="009B1C8A">
            <w:pPr>
              <w:pStyle w:val="2"/>
              <w:widowControl w:val="0"/>
              <w:spacing w:before="0" w:after="0"/>
              <w:jc w:val="center"/>
              <w:rPr>
                <w:rFonts w:ascii="Times New Roman" w:hAnsi="Times New Roman"/>
                <w:i w:val="0"/>
                <w:sz w:val="24"/>
                <w:szCs w:val="24"/>
                <w:lang w:val="uk-UA"/>
              </w:rPr>
            </w:pPr>
            <w:proofErr w:type="spellStart"/>
            <w:r w:rsidRPr="00995F79">
              <w:rPr>
                <w:rFonts w:ascii="Times New Roman" w:hAnsi="Times New Roman"/>
                <w:i w:val="0"/>
                <w:sz w:val="24"/>
                <w:szCs w:val="24"/>
              </w:rPr>
              <w:t>Виконавці</w:t>
            </w:r>
            <w:proofErr w:type="spellEnd"/>
          </w:p>
        </w:tc>
        <w:tc>
          <w:tcPr>
            <w:tcW w:w="15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02D27" w:rsidRPr="00995F79" w:rsidRDefault="00B02D27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proofErr w:type="spellStart"/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Джерела</w:t>
            </w:r>
            <w:proofErr w:type="spellEnd"/>
          </w:p>
          <w:p w:rsidR="00B02D27" w:rsidRPr="00995F79" w:rsidRDefault="00B02D27" w:rsidP="009B1C8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proofErr w:type="spellStart"/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фінансування</w:t>
            </w:r>
            <w:proofErr w:type="spellEnd"/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D27" w:rsidRPr="00995F79" w:rsidRDefault="00B02D27" w:rsidP="009B1C8A">
            <w:pPr>
              <w:spacing w:after="0" w:line="240" w:lineRule="auto"/>
              <w:ind w:left="-62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Орієнтовні обсяги фінансування (вартість),</w:t>
            </w:r>
          </w:p>
          <w:p w:rsidR="00B02D27" w:rsidRPr="00995F79" w:rsidRDefault="00B02D27" w:rsidP="009B1C8A">
            <w:pPr>
              <w:spacing w:after="0" w:line="240" w:lineRule="auto"/>
              <w:ind w:left="-62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тис. грн.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D27" w:rsidRPr="00995F79" w:rsidRDefault="00B02D27" w:rsidP="009B1C8A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proofErr w:type="spellStart"/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Очікуваний</w:t>
            </w:r>
            <w:proofErr w:type="spellEnd"/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результат</w:t>
            </w:r>
          </w:p>
        </w:tc>
      </w:tr>
      <w:tr w:rsidR="00B02D27" w:rsidRPr="00995F79" w:rsidTr="003066A1">
        <w:trPr>
          <w:trHeight w:val="230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D27" w:rsidRPr="00995F79" w:rsidRDefault="00B02D27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1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D27" w:rsidRPr="00995F79" w:rsidRDefault="00B02D27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D27" w:rsidRPr="00995F79" w:rsidRDefault="00B02D27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7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D27" w:rsidRPr="00995F79" w:rsidRDefault="00B02D27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D27" w:rsidRPr="00995F79" w:rsidRDefault="00B02D27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D27" w:rsidRPr="00995F79" w:rsidRDefault="00B02D27" w:rsidP="009B1C8A">
            <w:pPr>
              <w:spacing w:after="0" w:line="240" w:lineRule="auto"/>
              <w:ind w:left="-63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2019 </w:t>
            </w:r>
            <w:proofErr w:type="spellStart"/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рік</w:t>
            </w:r>
            <w:proofErr w:type="spellEnd"/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D27" w:rsidRPr="00995F79" w:rsidRDefault="00B02D27" w:rsidP="009B1C8A">
            <w:pPr>
              <w:spacing w:after="0" w:line="240" w:lineRule="auto"/>
              <w:ind w:left="-63"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2020</w:t>
            </w: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 рік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D27" w:rsidRPr="00995F79" w:rsidRDefault="00B02D27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02D27" w:rsidRPr="00995F79" w:rsidTr="003066A1">
        <w:trPr>
          <w:trHeight w:val="225"/>
        </w:trPr>
        <w:tc>
          <w:tcPr>
            <w:tcW w:w="158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D27" w:rsidRPr="00995F79" w:rsidRDefault="00C65925" w:rsidP="001D17C2">
            <w:pPr>
              <w:pStyle w:val="a5"/>
              <w:widowControl w:val="0"/>
              <w:numPr>
                <w:ilvl w:val="0"/>
                <w:numId w:val="11"/>
              </w:num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Впорядкування нормативно-правового регулювання підприємницької діяльності</w:t>
            </w:r>
          </w:p>
        </w:tc>
      </w:tr>
      <w:tr w:rsidR="00317AF8" w:rsidRPr="00995F79" w:rsidTr="009B1C8A">
        <w:trPr>
          <w:trHeight w:val="3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AF8" w:rsidRPr="00995F79" w:rsidRDefault="00317AF8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1.1.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AF8" w:rsidRPr="00995F79" w:rsidRDefault="00317AF8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Розроблення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та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затвердження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планів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ідготовки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проектів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регуляторних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актів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наступний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календарний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рік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AF8" w:rsidRPr="00995F79" w:rsidRDefault="00317AF8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AF8" w:rsidRPr="00995F79" w:rsidRDefault="00317AF8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Юридичний відділ 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AF8" w:rsidRPr="00995F79" w:rsidRDefault="00317AF8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AF8" w:rsidRPr="00995F79" w:rsidRDefault="00317AF8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AF8" w:rsidRPr="00995F79" w:rsidRDefault="00C6314A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Створення сприятливого регуляторного середовища у сфері підприємництва.</w:t>
            </w:r>
          </w:p>
        </w:tc>
      </w:tr>
      <w:tr w:rsidR="00C6314A" w:rsidRPr="00995F79" w:rsidTr="009B1C8A">
        <w:trPr>
          <w:trHeight w:val="3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4A" w:rsidRPr="00995F79" w:rsidRDefault="00C6314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1.2.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4A" w:rsidRPr="00995F79" w:rsidRDefault="00C6314A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Системне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відстеження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результативності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регуляторних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актів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оприлюднення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звіті</w:t>
            </w:r>
            <w:proofErr w:type="gram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  <w:proofErr w:type="gram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про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їх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відстеження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4A" w:rsidRPr="00995F79" w:rsidRDefault="00C6314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4A" w:rsidRPr="00995F79" w:rsidRDefault="00C6314A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Юридичний відділ 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4A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4A" w:rsidRPr="00995F79" w:rsidRDefault="00C6314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4A" w:rsidRPr="00995F79" w:rsidRDefault="00C6314A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Створення сприятливого регуляторного середовища у сфері підприємництва.</w:t>
            </w:r>
          </w:p>
        </w:tc>
      </w:tr>
      <w:tr w:rsidR="00C6314A" w:rsidRPr="00995F79" w:rsidTr="009B1C8A">
        <w:trPr>
          <w:trHeight w:val="3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4A" w:rsidRPr="00995F79" w:rsidRDefault="00C6314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1.3.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4A" w:rsidRPr="00995F79" w:rsidRDefault="00C6314A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Забезпечення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оприлюднення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прийнятих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регуляторних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акті</w:t>
            </w:r>
            <w:proofErr w:type="gram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spellEnd"/>
            <w:proofErr w:type="gram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сфері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господарської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діяльності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4A" w:rsidRPr="00995F79" w:rsidRDefault="00C6314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4A" w:rsidRPr="00995F79" w:rsidRDefault="00C6314A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Відділ організаційної, кадрової роботи, зв’язків з громадськістю, засобами масової інформації 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4A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4A" w:rsidRPr="00995F79" w:rsidRDefault="00C6314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4A" w:rsidRPr="00995F79" w:rsidRDefault="00C6314A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Створення сприятливого регуляторного середовища у сфері підприємництва.</w:t>
            </w:r>
          </w:p>
        </w:tc>
      </w:tr>
      <w:tr w:rsidR="00C6314A" w:rsidRPr="00995F79" w:rsidTr="009B1C8A">
        <w:trPr>
          <w:trHeight w:val="3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4A" w:rsidRPr="00995F79" w:rsidRDefault="00C6314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lastRenderedPageBreak/>
              <w:t>1.4.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4A" w:rsidRPr="00995F79" w:rsidRDefault="00C6314A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Організаційне забезпечення утворення Центру надання адміністративних послуг Кіцманської міської ради.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4A" w:rsidRPr="00995F79" w:rsidRDefault="00C6314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4A" w:rsidRPr="00995F79" w:rsidRDefault="00C6314A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Структурні підрозділи виконавчого комітету Кіцманської міської ради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4A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4A" w:rsidRPr="00995F79" w:rsidRDefault="00C6314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4A" w:rsidRPr="00995F79" w:rsidRDefault="00C6314A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Удосконалення системи державної реєстрації суб’єктів господарювання та дозвільної системи</w:t>
            </w:r>
          </w:p>
        </w:tc>
      </w:tr>
      <w:tr w:rsidR="009B1C8A" w:rsidRPr="00995F79" w:rsidTr="009B1C8A">
        <w:trPr>
          <w:trHeight w:val="3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C8A" w:rsidRPr="00995F79" w:rsidRDefault="009B1C8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1.5.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C8A" w:rsidRPr="00995F79" w:rsidRDefault="009B1C8A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Сприяння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забезпеченню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надання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адміністративних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послуг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органами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влади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електронному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вигляді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C8A" w:rsidRPr="00995F79" w:rsidRDefault="009B1C8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C8A" w:rsidRPr="00995F79" w:rsidRDefault="009B1C8A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Відділ надання адміністративних послуг 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C8A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C8A" w:rsidRPr="00995F79" w:rsidRDefault="009B1C8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C8A" w:rsidRPr="00995F79" w:rsidRDefault="009B1C8A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Покращення якості надання адміністративних </w:t>
            </w:r>
          </w:p>
          <w:p w:rsidR="009B1C8A" w:rsidRPr="00995F79" w:rsidRDefault="009B1C8A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послуг</w:t>
            </w:r>
          </w:p>
        </w:tc>
      </w:tr>
      <w:tr w:rsidR="009B1C8A" w:rsidRPr="00995F79" w:rsidTr="009B1C8A">
        <w:trPr>
          <w:trHeight w:val="3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C8A" w:rsidRPr="00995F79" w:rsidRDefault="009B1C8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1.6.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C8A" w:rsidRPr="00995F79" w:rsidRDefault="009B1C8A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Проведення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моніторингу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надання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адміністративних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послуг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C8A" w:rsidRPr="00995F79" w:rsidRDefault="009B1C8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C8A" w:rsidRPr="00995F79" w:rsidRDefault="009B1C8A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Відділ надання адміністративних послуг 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C8A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C8A" w:rsidRPr="00995F79" w:rsidRDefault="009B1C8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C8A" w:rsidRPr="00995F79" w:rsidRDefault="009B1C8A" w:rsidP="009B1C8A">
            <w:pPr>
              <w:spacing w:after="0" w:line="240" w:lineRule="auto"/>
              <w:ind w:left="-153" w:right="-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95F7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Покращення якості надання адміністративних </w:t>
            </w:r>
          </w:p>
          <w:p w:rsidR="009B1C8A" w:rsidRPr="00995F79" w:rsidRDefault="009B1C8A" w:rsidP="009B1C8A">
            <w:pPr>
              <w:spacing w:after="0" w:line="240" w:lineRule="auto"/>
              <w:ind w:left="-153" w:right="-1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95F7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послуг</w:t>
            </w:r>
          </w:p>
        </w:tc>
      </w:tr>
      <w:tr w:rsidR="009B1C8A" w:rsidRPr="00995F79" w:rsidTr="009B1C8A">
        <w:trPr>
          <w:trHeight w:val="3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C8A" w:rsidRPr="00995F79" w:rsidRDefault="009B1C8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1.7.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C8A" w:rsidRPr="00995F79" w:rsidRDefault="009B1C8A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Проведення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семінарів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навчань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суб’єктів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господарювання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вивчення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нормативно -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правової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бази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податкового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законодавства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C8A" w:rsidRPr="00995F79" w:rsidRDefault="009B1C8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C8A" w:rsidRPr="00995F79" w:rsidRDefault="009B1C8A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proofErr w:type="spellStart"/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Кіцманське</w:t>
            </w:r>
            <w:proofErr w:type="spellEnd"/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управління ГУ ДФС України в Чернівецькій області </w:t>
            </w: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(за згодою)</w:t>
            </w: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, Управління </w:t>
            </w:r>
            <w:proofErr w:type="spellStart"/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Держпраці</w:t>
            </w:r>
            <w:proofErr w:type="spellEnd"/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в Чернівецькій області </w:t>
            </w: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(за згодою)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C8A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C8A" w:rsidRPr="00995F79" w:rsidRDefault="009B1C8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C8A" w:rsidRPr="00995F79" w:rsidRDefault="009B1C8A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Формування високої податкової культури</w:t>
            </w:r>
          </w:p>
        </w:tc>
      </w:tr>
      <w:tr w:rsidR="009B1C8A" w:rsidRPr="00995F79" w:rsidTr="003066A1">
        <w:trPr>
          <w:trHeight w:val="248"/>
        </w:trPr>
        <w:tc>
          <w:tcPr>
            <w:tcW w:w="158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C8A" w:rsidRPr="00995F79" w:rsidRDefault="009B1C8A" w:rsidP="001D17C2">
            <w:pPr>
              <w:pStyle w:val="a5"/>
              <w:widowControl w:val="0"/>
              <w:numPr>
                <w:ilvl w:val="0"/>
                <w:numId w:val="11"/>
              </w:num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Фінансово-кредитна підтримка малого </w:t>
            </w:r>
            <w:r w:rsidR="00613527"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 середнього </w:t>
            </w:r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підприємництва</w:t>
            </w:r>
          </w:p>
        </w:tc>
      </w:tr>
      <w:tr w:rsidR="008F3FCD" w:rsidRPr="00995F79" w:rsidTr="003066A1">
        <w:trPr>
          <w:trHeight w:val="3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2.1.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Надання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суб’єктам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малого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середнього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ідприємництва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часткової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компенсації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відсоткових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ставок за кредитами,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залученими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державних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банках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Відділ бухгалтерського обліку та звітності, Відділ економічного розвитку та інвестиційної діяльності 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9C59B0" w:rsidP="009C59B0">
            <w:pPr>
              <w:spacing w:after="0" w:line="240" w:lineRule="auto"/>
              <w:ind w:right="-15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Міський бюджет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20,0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20,0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E87F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П</w:t>
            </w:r>
            <w:r w:rsidRPr="00995F79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 xml:space="preserve">окращення бізнес-середовища в </w:t>
            </w: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громаді</w:t>
            </w:r>
          </w:p>
        </w:tc>
      </w:tr>
      <w:tr w:rsidR="008F3FCD" w:rsidRPr="00995F79" w:rsidTr="009B1C8A">
        <w:trPr>
          <w:trHeight w:val="3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2.2.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Сприяння залученню зовнішніх та внутрішніх інвестицій з метою розвитку та підтримки підприємництва в усіх сферах діяльності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Відділ економічного розвитку та інвестиційної діяльності 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E87FDA" w:rsidP="00E87FDA">
            <w:pPr>
              <w:spacing w:after="0" w:line="240" w:lineRule="auto"/>
              <w:ind w:right="-15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Створення сприятливих умов для розвитку інвестиційної та зовнішньоекономічної діяльності суб’єктів малого підприємництва</w:t>
            </w:r>
          </w:p>
        </w:tc>
      </w:tr>
      <w:tr w:rsidR="008F3FCD" w:rsidRPr="00995F79" w:rsidTr="009B1C8A">
        <w:trPr>
          <w:trHeight w:val="3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lastRenderedPageBreak/>
              <w:t>2.3.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Інформування підприємців про грантові та кредитні програми</w:t>
            </w:r>
          </w:p>
          <w:p w:rsidR="008F3FCD" w:rsidRPr="00995F79" w:rsidRDefault="008F3FCD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Відділ економічного розвитку та інвестиційної діяльності 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E87FDA" w:rsidP="00E87FDA">
            <w:pPr>
              <w:spacing w:after="0" w:line="240" w:lineRule="auto"/>
              <w:ind w:right="-15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Створення сприятливих умов для розвитку інвестиційної та зовнішньоекономічної діяльності суб’єктів малого підприємництва</w:t>
            </w:r>
          </w:p>
        </w:tc>
      </w:tr>
      <w:tr w:rsidR="008F3FCD" w:rsidRPr="00995F79" w:rsidTr="00907676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3FCD" w:rsidRPr="00995F79" w:rsidRDefault="008F3FCD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2.5.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3FCD" w:rsidRPr="00995F79" w:rsidRDefault="008F3FCD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Надання одноразової допомоги безробітним для організації підприємницької діяльності на основі розроблених бізнес - планів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3FCD" w:rsidRPr="00995F79" w:rsidRDefault="008F3FCD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3FCD" w:rsidRPr="00995F79" w:rsidRDefault="008F3FCD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Кіцманський районний центр зайнятості </w:t>
            </w: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(за згодою)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3FCD" w:rsidRPr="00995F79" w:rsidRDefault="008F3FCD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3FCD" w:rsidRPr="00995F79" w:rsidRDefault="008F3FCD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3FCD" w:rsidRPr="00995F79" w:rsidRDefault="008F3FCD" w:rsidP="009B1C8A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3FCD" w:rsidRPr="00995F79" w:rsidRDefault="008F3FCD" w:rsidP="009B1C8A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Започаткування нової справи та створення нових робочих місць</w:t>
            </w:r>
          </w:p>
        </w:tc>
      </w:tr>
      <w:tr w:rsidR="008F3FCD" w:rsidRPr="00995F79" w:rsidTr="003066A1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2.6.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Проведення конкурсу бізнес-ідей та «</w:t>
            </w:r>
            <w:proofErr w:type="spellStart"/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стартапів</w:t>
            </w:r>
            <w:proofErr w:type="spellEnd"/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».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Відділ економічного розвитку та інвестиційної діяльності 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Міський бюджет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60,0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60,0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E87FDA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Започаткування нової справи та створення нових робочих місць</w:t>
            </w:r>
          </w:p>
        </w:tc>
      </w:tr>
      <w:tr w:rsidR="008F3FCD" w:rsidRPr="00995F79" w:rsidTr="009B1C8A">
        <w:trPr>
          <w:trHeight w:val="274"/>
        </w:trPr>
        <w:tc>
          <w:tcPr>
            <w:tcW w:w="158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1D17C2">
            <w:pPr>
              <w:pStyle w:val="a5"/>
              <w:numPr>
                <w:ilvl w:val="0"/>
                <w:numId w:val="11"/>
              </w:num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Ресурсне та інформаційне забезпечення малого </w:t>
            </w:r>
            <w:r w:rsidR="00613527"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та середнього </w:t>
            </w:r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підприємництва</w:t>
            </w:r>
          </w:p>
        </w:tc>
      </w:tr>
      <w:tr w:rsidR="008F3FCD" w:rsidRPr="00995F79" w:rsidTr="009B1C8A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Залучення малого та середнього бізнесу до виконання державних та регіональних замовлень за рахунок бюджетних коштів</w:t>
            </w:r>
          </w:p>
          <w:p w:rsidR="004E4D63" w:rsidRPr="00995F79" w:rsidRDefault="004E4D63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Структурні підрозділи виконавчого комітету Кіцманської міської ради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E87F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П</w:t>
            </w:r>
            <w:r w:rsidRPr="00995F79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 xml:space="preserve">окращення бізнес-середовища в </w:t>
            </w: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громаді</w:t>
            </w:r>
          </w:p>
        </w:tc>
      </w:tr>
      <w:tr w:rsidR="008F3FCD" w:rsidRPr="00995F79" w:rsidTr="009B1C8A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Сприяння в межах чинного законодавства у наданні в оренди або продажі суб’єктам малого і середнього підприємництва вільних приміщень та земельних ділянок для започаткування та ведення бізнесу</w:t>
            </w:r>
          </w:p>
          <w:p w:rsidR="004E4D63" w:rsidRPr="00995F79" w:rsidRDefault="004E4D63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Структурні підрозділи виконавчого комітету Кіцманської міської ради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4E4D63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Створення умов щодо вільного доступу </w:t>
            </w:r>
            <w:r w:rsidR="004E4D63"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суб’єктам </w:t>
            </w: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підприємницької діяльності до інформації органів влади</w:t>
            </w:r>
          </w:p>
        </w:tc>
      </w:tr>
      <w:tr w:rsidR="008F3FCD" w:rsidRPr="00995F79" w:rsidTr="009B1C8A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Виявлення та легалізація суб’єктів підприємницької діяльності, які здійснюють господарську діяльність без відповідних дозвільних документів передбачених законодавством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Структурні підрозділи виконавчого комітету </w:t>
            </w:r>
            <w:proofErr w:type="spellStart"/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Кіцманської</w:t>
            </w:r>
            <w:proofErr w:type="spellEnd"/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міської ради, </w:t>
            </w:r>
            <w:proofErr w:type="spellStart"/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Кіцманське</w:t>
            </w:r>
            <w:proofErr w:type="spellEnd"/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управління ГУ ДФС України в Чернівецькій області </w:t>
            </w: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 xml:space="preserve">(за </w:t>
            </w: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lastRenderedPageBreak/>
              <w:t>згодою)</w:t>
            </w: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, Управління </w:t>
            </w:r>
            <w:proofErr w:type="spellStart"/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Держпраці</w:t>
            </w:r>
            <w:proofErr w:type="spellEnd"/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в Чернівецькій області </w:t>
            </w: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(за згодою)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lastRenderedPageBreak/>
              <w:t>-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8F3FCD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П</w:t>
            </w:r>
            <w:r w:rsidRPr="00995F79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 xml:space="preserve">окращення бізнес-середовища в </w:t>
            </w: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громаді</w:t>
            </w:r>
          </w:p>
        </w:tc>
      </w:tr>
      <w:tr w:rsidR="008F3FCD" w:rsidRPr="00995F79" w:rsidTr="009B1C8A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lastRenderedPageBreak/>
              <w:t>3.4.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8F3FC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 xml:space="preserve">Проведення інформаційно-роз’яснювальної роботи з метою формування в суспільстві соціально відповідального бізнесу, легалізації трудових відносин та виплати заробітної плати «без конвертів» 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Структурні підрозділи виконавчого комітету </w:t>
            </w:r>
            <w:proofErr w:type="spellStart"/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Кіцманської</w:t>
            </w:r>
            <w:proofErr w:type="spellEnd"/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міської ради, </w:t>
            </w:r>
            <w:proofErr w:type="spellStart"/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Кіцманське</w:t>
            </w:r>
            <w:proofErr w:type="spellEnd"/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управління ГУ ДФС України в Чернівецькій області </w:t>
            </w: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(за згодою)</w:t>
            </w: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, Управління </w:t>
            </w:r>
            <w:proofErr w:type="spellStart"/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Держпраці</w:t>
            </w:r>
            <w:proofErr w:type="spellEnd"/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в Чернівецькій області </w:t>
            </w: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(за згодою)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E87F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Створення умов для соціального захисту працівників</w:t>
            </w:r>
          </w:p>
        </w:tc>
      </w:tr>
      <w:tr w:rsidR="008F3FCD" w:rsidRPr="00995F79" w:rsidTr="003066A1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3.5.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Відзначення кращих підприємців громади в рамках урочистих заходів з нагоди святкування Дня підприємця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Структурні підрозділи виконавчого комітету Кіцманської міської ради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Міський бюджет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10,0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10,0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Популяризація ідеї підприємництва та поширення позитивного досвіду підприємницької діяльності</w:t>
            </w:r>
          </w:p>
        </w:tc>
      </w:tr>
      <w:tr w:rsidR="008F3FCD" w:rsidRPr="00995F79" w:rsidTr="009B1C8A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3.6.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Забезпечити інформування представників малого та середнього підприємництва щодо можливості участі у виставкових заходах, які проводяться як на території України, так і за кордоном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Відділ економічного розвитку та інвестиційної діяльності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8F3FCD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Просування товарів та послуг суб’єктів малого та середнього підприємництва на регіональні та зарубіжні ринки</w:t>
            </w:r>
          </w:p>
        </w:tc>
      </w:tr>
      <w:tr w:rsidR="008F3FCD" w:rsidRPr="00995F79" w:rsidTr="009B1C8A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3.7.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Проведення навчальних заходів, у тому числі факультативних уроків підприємництва, в закладах освіти громади.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Відділ з питань освіти, культури, охорони здоров’я, молоді і спорту, Відділ економічного розвитку та інвестиційної діяльності 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3FCD" w:rsidRPr="00995F79" w:rsidRDefault="008F3FCD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Популяризація ідеї підприємництва та поширення позитивного досвіду підприємницької діяльності</w:t>
            </w:r>
          </w:p>
        </w:tc>
      </w:tr>
      <w:tr w:rsidR="00E87FDA" w:rsidRPr="00995F79" w:rsidTr="003066A1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3.8.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 xml:space="preserve">Виготовлення рекламної продукції, презентаційних матеріалів та придбання </w:t>
            </w: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lastRenderedPageBreak/>
              <w:t>технічних засобів для представлення громади на форумах, круглих столах, семінарах, конкурсах, ярмарках, тощо</w:t>
            </w:r>
          </w:p>
          <w:p w:rsidR="00E87FDA" w:rsidRPr="00995F79" w:rsidRDefault="00E87FDA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lastRenderedPageBreak/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Структурні підрозділи виконавчого комітету </w:t>
            </w: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lastRenderedPageBreak/>
              <w:t>Кіцманської міської ради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E87F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lastRenderedPageBreak/>
              <w:t>Міський бюджет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20,0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20,0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Популяризація об’єднаної </w:t>
            </w:r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територіальної громади</w:t>
            </w:r>
          </w:p>
        </w:tc>
      </w:tr>
      <w:tr w:rsidR="00E87FDA" w:rsidRPr="00995F79" w:rsidTr="003066A1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lastRenderedPageBreak/>
              <w:t>3.9.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 xml:space="preserve">Оприлюднення в засобах масової інформації та офіційному </w:t>
            </w:r>
            <w:proofErr w:type="spellStart"/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веб</w:t>
            </w:r>
            <w:proofErr w:type="spellEnd"/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 xml:space="preserve"> сайті міської ради бази даних об’єктів державної, комунальної та інших форм власності, що пропонуються для продажу чи передачі в оренду суб’єктам малого і середнього підприємництва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Відділ з питань будівництва, архітектури, житлово-комунального господарства та охорони довкілля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E87F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Міський бюджет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5,0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5,0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4E4D63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Створення умов щодо вільного доступу суб’єктам підприємницької діяльності до інформації органів влади</w:t>
            </w:r>
          </w:p>
        </w:tc>
      </w:tr>
      <w:tr w:rsidR="00E87FDA" w:rsidRPr="00995F79" w:rsidTr="009B1C8A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3.10.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Залучення безробітних до інформаційних семінарів з орієнтацією їх на підприємницьку діяльність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Кіцманський районний центр зайнятості </w:t>
            </w: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(за згодою)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E87F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Популяризація ідеї підприємництва та поширення позитивного досвіду підприємницької діяльності</w:t>
            </w:r>
          </w:p>
        </w:tc>
      </w:tr>
      <w:tr w:rsidR="00E87FDA" w:rsidRPr="00995F79" w:rsidTr="004E4D63">
        <w:trPr>
          <w:trHeight w:val="19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3.11.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 xml:space="preserve">Залучення до навчання на курсах цільового призначення безробітних із числа соціально </w:t>
            </w:r>
            <w:proofErr w:type="spellStart"/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-незахищених</w:t>
            </w:r>
            <w:proofErr w:type="spellEnd"/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 xml:space="preserve"> категорій населення, у тому числі учасників АТО, вимушених переселенців, людей з інвалідністю, осіб, що звільнились із місць позбавлення волі, з подальшим залученням їх до підприємницької діяльності</w:t>
            </w:r>
          </w:p>
          <w:p w:rsidR="00E87FDA" w:rsidRPr="00995F79" w:rsidRDefault="00E87FDA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Кіцманський районний центр зайнятості </w:t>
            </w: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(за згодою)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E87F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Популяризація ідеї підприємництва та поширення позитивного досвіду підприємницької діяльності</w:t>
            </w:r>
          </w:p>
        </w:tc>
      </w:tr>
      <w:tr w:rsidR="00E87FDA" w:rsidRPr="00995F79" w:rsidTr="009B1C8A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3.12.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Організація професійного навчання безробітних на замовлення роботодавців для здобуття робітничих професій, а також для зайняття підприємницькою діяльністю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Кіцманський районний центр зайнятості </w:t>
            </w: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(за згодою)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E87F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Популяризація ідеї підприємництва та поширення позитивного досвіду підприємницької діяльності</w:t>
            </w:r>
          </w:p>
        </w:tc>
      </w:tr>
      <w:tr w:rsidR="00E87FDA" w:rsidRPr="00995F79" w:rsidTr="003066A1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3.13.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 xml:space="preserve">Проводити міські ярмарки, виставки - </w:t>
            </w: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lastRenderedPageBreak/>
              <w:t>розпродажі продукції суб’єктів підприємництва.</w:t>
            </w:r>
          </w:p>
          <w:p w:rsidR="00E87FDA" w:rsidRPr="00995F79" w:rsidRDefault="00E87FDA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lastRenderedPageBreak/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Структурні підрозділи </w:t>
            </w: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lastRenderedPageBreak/>
              <w:t>виконавчого комітету Кіцманської міської ради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E87F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lastRenderedPageBreak/>
              <w:t xml:space="preserve">Міський </w:t>
            </w: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lastRenderedPageBreak/>
              <w:t>бюджет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lastRenderedPageBreak/>
              <w:t>10,0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10,0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E87F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П</w:t>
            </w:r>
            <w:r w:rsidRPr="00995F79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>окращення бізнес-</w:t>
            </w:r>
            <w:r w:rsidRPr="00995F79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lastRenderedPageBreak/>
              <w:t xml:space="preserve">середовища в </w:t>
            </w: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громаді</w:t>
            </w:r>
          </w:p>
        </w:tc>
      </w:tr>
      <w:tr w:rsidR="00E87FDA" w:rsidRPr="00995F79" w:rsidTr="009B1C8A">
        <w:trPr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lastRenderedPageBreak/>
              <w:t>3.14.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Ліквідація місць стихійної торгівлі на території Кіцманської об’єднаної територіальної громади</w:t>
            </w:r>
          </w:p>
          <w:p w:rsidR="00E87FDA" w:rsidRPr="00995F79" w:rsidRDefault="00E87FDA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2019-2020</w:t>
            </w: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Структурні підрозділи виконавчого комітету Кіцманської міської ради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  <w:t>-</w:t>
            </w:r>
          </w:p>
        </w:tc>
        <w:tc>
          <w:tcPr>
            <w:tcW w:w="2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Вкладень коштів не потребує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E87F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П</w:t>
            </w:r>
            <w:r w:rsidRPr="00995F79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 xml:space="preserve">окращення бізнес-середовища в </w:t>
            </w: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громаді</w:t>
            </w:r>
          </w:p>
        </w:tc>
      </w:tr>
      <w:tr w:rsidR="00E87FDA" w:rsidRPr="00995F79" w:rsidTr="003066A1">
        <w:trPr>
          <w:trHeight w:val="337"/>
        </w:trPr>
        <w:tc>
          <w:tcPr>
            <w:tcW w:w="158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1D17C2">
            <w:pPr>
              <w:pStyle w:val="a5"/>
              <w:widowControl w:val="0"/>
              <w:numPr>
                <w:ilvl w:val="0"/>
                <w:numId w:val="11"/>
              </w:num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Сприяння розвитку інфраструктури підтримки малого та середнього підприємництва</w:t>
            </w:r>
          </w:p>
        </w:tc>
      </w:tr>
      <w:tr w:rsidR="00E87FDA" w:rsidRPr="00995F79" w:rsidTr="003066A1">
        <w:trPr>
          <w:trHeight w:val="28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4.1.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Забезпечення висвітлення в засобах масової інформації питань стану розвитку малого підприємництва громади.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Відділ організаційної, кадрової роботи, зв’язків з громадськістю, засобами масової інформації 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E87F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Міський бюджет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5,0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5,0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4E4D63">
            <w:pPr>
              <w:spacing w:after="0" w:line="240" w:lineRule="auto"/>
              <w:ind w:left="-65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Створення умов щодо вільного доступу суб’єктам підприємницької діяльності до інформації органів влади</w:t>
            </w:r>
          </w:p>
        </w:tc>
      </w:tr>
      <w:tr w:rsidR="00E87FDA" w:rsidRPr="00995F79" w:rsidTr="003066A1">
        <w:trPr>
          <w:trHeight w:val="6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4.2.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Придбання тимчасових споруд для створення «Різдвяного містечка» в </w:t>
            </w:r>
            <w:proofErr w:type="spellStart"/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м.Кіцмань</w:t>
            </w:r>
            <w:proofErr w:type="spellEnd"/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Відділ бухгалтерського обліку та звітності, Відділ економічного розвитку та інвестиційної діяльності</w:t>
            </w:r>
          </w:p>
          <w:p w:rsidR="00E87FDA" w:rsidRPr="00995F79" w:rsidRDefault="00E87FDA" w:rsidP="009B1C8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E87F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Міський бюджет</w:t>
            </w:r>
          </w:p>
          <w:p w:rsidR="009C59B0" w:rsidRPr="00995F79" w:rsidRDefault="009C59B0" w:rsidP="00E87F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  <w:p w:rsidR="009C59B0" w:rsidRPr="00995F79" w:rsidRDefault="009C59B0" w:rsidP="009C59B0">
            <w:pPr>
              <w:spacing w:after="0" w:line="240" w:lineRule="auto"/>
              <w:ind w:left="-107" w:right="-154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Позабюджетні кошти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90,0</w:t>
            </w:r>
          </w:p>
          <w:p w:rsidR="009C59B0" w:rsidRPr="00995F79" w:rsidRDefault="009C59B0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  <w:p w:rsidR="009C59B0" w:rsidRPr="00995F79" w:rsidRDefault="009C59B0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  <w:p w:rsidR="009C59B0" w:rsidRPr="00995F79" w:rsidRDefault="009C59B0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20,0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90,0</w:t>
            </w:r>
          </w:p>
          <w:p w:rsidR="009C59B0" w:rsidRPr="00995F79" w:rsidRDefault="009C59B0" w:rsidP="009B1C8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  <w:p w:rsidR="009C59B0" w:rsidRPr="00995F79" w:rsidRDefault="009C59B0" w:rsidP="009B1C8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  <w:p w:rsidR="009C59B0" w:rsidRPr="00995F79" w:rsidRDefault="009C59B0" w:rsidP="009B1C8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20,0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E87F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П</w:t>
            </w:r>
            <w:r w:rsidRPr="00995F79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 xml:space="preserve">окращення бізнес-середовища в </w:t>
            </w: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громаді</w:t>
            </w:r>
          </w:p>
        </w:tc>
      </w:tr>
      <w:tr w:rsidR="00E87FDA" w:rsidRPr="00995F79" w:rsidTr="004E4D63">
        <w:trPr>
          <w:trHeight w:val="27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Розробка План-схеми території для розміщення на конкурсній основі тимчасових споруд на території об’єднаної територіальної громади.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4E4D63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Відділ з питань будівництва, архітектури, житлово-комунального господарства та охорони довкілля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E87F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Міський бюджет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50,0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E87FDA">
            <w:pPr>
              <w:spacing w:after="0" w:line="240" w:lineRule="auto"/>
              <w:ind w:left="-153" w:right="-109"/>
              <w:jc w:val="center"/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П</w:t>
            </w:r>
            <w:r w:rsidRPr="00995F79">
              <w:rPr>
                <w:rFonts w:ascii="Times New Roman" w:hAnsi="Times New Roman" w:cs="Times New Roman"/>
                <w:color w:val="000000"/>
                <w:kern w:val="24"/>
                <w:sz w:val="24"/>
                <w:szCs w:val="24"/>
                <w:lang w:val="uk-UA"/>
              </w:rPr>
              <w:t xml:space="preserve">окращення бізнес-середовища в </w:t>
            </w:r>
            <w:r w:rsidRPr="00995F79">
              <w:rPr>
                <w:rFonts w:ascii="Times New Roman" w:hAnsi="Times New Roman" w:cs="Times New Roman"/>
                <w:color w:val="000000" w:themeColor="dark1"/>
                <w:kern w:val="24"/>
                <w:sz w:val="24"/>
                <w:szCs w:val="24"/>
                <w:lang w:val="uk-UA"/>
              </w:rPr>
              <w:t>громаді</w:t>
            </w:r>
          </w:p>
        </w:tc>
      </w:tr>
      <w:tr w:rsidR="00E87FDA" w:rsidRPr="00995F79" w:rsidTr="009B1C8A">
        <w:tc>
          <w:tcPr>
            <w:tcW w:w="5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hd w:val="clear" w:color="auto" w:fill="FFFFFF"/>
              <w:spacing w:after="0" w:line="240" w:lineRule="auto"/>
              <w:ind w:right="62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  <w:proofErr w:type="spellEnd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обсяги</w:t>
            </w:r>
            <w:proofErr w:type="spellEnd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фінансування</w:t>
            </w:r>
            <w:proofErr w:type="spellEnd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2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9C59B0" w:rsidP="009C59B0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290,0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9C59B0" w:rsidP="009C59B0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240,0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FDA" w:rsidRPr="00995F79" w:rsidRDefault="00E87FDA" w:rsidP="009B1C8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</w:p>
        </w:tc>
      </w:tr>
    </w:tbl>
    <w:p w:rsidR="00B02D27" w:rsidRPr="00995F79" w:rsidRDefault="00B02D27" w:rsidP="00C84F51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2D4735" w:rsidRPr="00995F79" w:rsidRDefault="002D4735" w:rsidP="00C84F51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4E4D63" w:rsidRPr="00995F79" w:rsidRDefault="004E4D63" w:rsidP="00C84F51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2D4735" w:rsidRPr="00995F79" w:rsidRDefault="002D4735" w:rsidP="00C84F51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02D27" w:rsidRPr="00995F79" w:rsidRDefault="004B57A2" w:rsidP="004B57A2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5F79">
        <w:rPr>
          <w:rFonts w:ascii="Times New Roman" w:hAnsi="Times New Roman" w:cs="Times New Roman"/>
          <w:b/>
          <w:sz w:val="24"/>
          <w:szCs w:val="24"/>
          <w:lang w:val="uk-UA"/>
        </w:rPr>
        <w:t>Секретар міської ради</w:t>
      </w:r>
      <w:r w:rsidRPr="00995F79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995F79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995F79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995F79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995F79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995F79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995F79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995F79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995F79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995F79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995F79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995F79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995F79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995F79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995F79">
        <w:rPr>
          <w:rFonts w:ascii="Times New Roman" w:hAnsi="Times New Roman" w:cs="Times New Roman"/>
          <w:b/>
          <w:sz w:val="24"/>
          <w:szCs w:val="24"/>
          <w:lang w:val="uk-UA"/>
        </w:rPr>
        <w:tab/>
        <w:t>П.М.Чуприна</w:t>
      </w:r>
    </w:p>
    <w:p w:rsidR="00B02D27" w:rsidRPr="00995F79" w:rsidRDefault="00B02D27" w:rsidP="004B57A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  <w:sectPr w:rsidR="00B02D27" w:rsidRPr="00995F79" w:rsidSect="004B57A2">
          <w:pgSz w:w="16834" w:h="11909" w:orient="landscape"/>
          <w:pgMar w:top="1701" w:right="567" w:bottom="567" w:left="567" w:header="709" w:footer="709" w:gutter="0"/>
          <w:cols w:space="720"/>
        </w:sectPr>
      </w:pPr>
    </w:p>
    <w:p w:rsidR="00B02D27" w:rsidRPr="00995F79" w:rsidRDefault="00B02D27" w:rsidP="009C59B0">
      <w:pPr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95F79">
        <w:rPr>
          <w:rFonts w:ascii="Times New Roman" w:hAnsi="Times New Roman" w:cs="Times New Roman"/>
          <w:sz w:val="24"/>
          <w:szCs w:val="24"/>
        </w:rPr>
        <w:lastRenderedPageBreak/>
        <w:t>Додаток</w:t>
      </w:r>
      <w:proofErr w:type="spellEnd"/>
      <w:r w:rsidRPr="00995F79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B02D27" w:rsidRPr="00995F79" w:rsidRDefault="00FB41E7" w:rsidP="009C59B0">
      <w:pPr>
        <w:spacing w:after="0" w:line="240" w:lineRule="auto"/>
        <w:ind w:left="5245"/>
        <w:jc w:val="both"/>
        <w:rPr>
          <w:rFonts w:ascii="Times New Roman" w:hAnsi="Times New Roman" w:cs="Times New Roman"/>
          <w:sz w:val="24"/>
          <w:szCs w:val="24"/>
        </w:rPr>
      </w:pPr>
      <w:r w:rsidRPr="00995F79">
        <w:rPr>
          <w:rFonts w:ascii="Times New Roman" w:hAnsi="Times New Roman" w:cs="Times New Roman"/>
          <w:sz w:val="24"/>
          <w:szCs w:val="24"/>
          <w:lang w:val="uk-UA"/>
        </w:rPr>
        <w:t xml:space="preserve">до </w:t>
      </w:r>
      <w:proofErr w:type="spellStart"/>
      <w:r w:rsidRPr="00995F79">
        <w:rPr>
          <w:rFonts w:ascii="Times New Roman" w:hAnsi="Times New Roman" w:cs="Times New Roman"/>
          <w:sz w:val="24"/>
          <w:szCs w:val="24"/>
        </w:rPr>
        <w:t>Програми</w:t>
      </w:r>
      <w:proofErr w:type="spellEnd"/>
      <w:r w:rsidRPr="00995F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sz w:val="24"/>
          <w:szCs w:val="24"/>
        </w:rPr>
        <w:t>сприяння</w:t>
      </w:r>
      <w:proofErr w:type="spellEnd"/>
      <w:r w:rsidRPr="00995F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sz w:val="24"/>
          <w:szCs w:val="24"/>
        </w:rPr>
        <w:t>розвитку</w:t>
      </w:r>
      <w:proofErr w:type="spellEnd"/>
      <w:r w:rsidRPr="00995F79">
        <w:rPr>
          <w:rFonts w:ascii="Times New Roman" w:hAnsi="Times New Roman" w:cs="Times New Roman"/>
          <w:sz w:val="24"/>
          <w:szCs w:val="24"/>
        </w:rPr>
        <w:t xml:space="preserve"> малого та </w:t>
      </w:r>
      <w:proofErr w:type="spellStart"/>
      <w:r w:rsidRPr="00995F79">
        <w:rPr>
          <w:rFonts w:ascii="Times New Roman" w:hAnsi="Times New Roman" w:cs="Times New Roman"/>
          <w:sz w:val="24"/>
          <w:szCs w:val="24"/>
        </w:rPr>
        <w:t>середнього</w:t>
      </w:r>
      <w:proofErr w:type="spellEnd"/>
      <w:r w:rsidRPr="00995F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sz w:val="24"/>
          <w:szCs w:val="24"/>
        </w:rPr>
        <w:t>підприємництва</w:t>
      </w:r>
      <w:proofErr w:type="spellEnd"/>
      <w:r w:rsidRPr="00995F79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995F79">
        <w:rPr>
          <w:rFonts w:ascii="Times New Roman" w:hAnsi="Times New Roman" w:cs="Times New Roman"/>
          <w:sz w:val="24"/>
          <w:szCs w:val="24"/>
        </w:rPr>
        <w:t>території</w:t>
      </w:r>
      <w:proofErr w:type="spellEnd"/>
      <w:r w:rsidRPr="00995F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sz w:val="24"/>
          <w:szCs w:val="24"/>
        </w:rPr>
        <w:t>Кіцманської</w:t>
      </w:r>
      <w:proofErr w:type="spellEnd"/>
      <w:r w:rsidRPr="00995F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sz w:val="24"/>
          <w:szCs w:val="24"/>
        </w:rPr>
        <w:t>об’єднаної</w:t>
      </w:r>
      <w:proofErr w:type="spellEnd"/>
      <w:r w:rsidRPr="00995F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sz w:val="24"/>
          <w:szCs w:val="24"/>
        </w:rPr>
        <w:t>територіальної</w:t>
      </w:r>
      <w:proofErr w:type="spellEnd"/>
      <w:r w:rsidRPr="00995F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sz w:val="24"/>
          <w:szCs w:val="24"/>
        </w:rPr>
        <w:t>громади</w:t>
      </w:r>
      <w:proofErr w:type="spellEnd"/>
      <w:r w:rsidRPr="00995F79">
        <w:rPr>
          <w:rFonts w:ascii="Times New Roman" w:hAnsi="Times New Roman" w:cs="Times New Roman"/>
          <w:sz w:val="24"/>
          <w:szCs w:val="24"/>
        </w:rPr>
        <w:t xml:space="preserve"> на 2019-2020 роки</w:t>
      </w:r>
    </w:p>
    <w:p w:rsidR="00FB41E7" w:rsidRPr="00995F79" w:rsidRDefault="00FB41E7" w:rsidP="00FF4B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02D27" w:rsidRPr="00995F79" w:rsidRDefault="00B02D27" w:rsidP="009C59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95F79">
        <w:rPr>
          <w:rFonts w:ascii="Times New Roman" w:hAnsi="Times New Roman" w:cs="Times New Roman"/>
          <w:b/>
          <w:sz w:val="24"/>
          <w:szCs w:val="24"/>
        </w:rPr>
        <w:t>Ресурсне</w:t>
      </w:r>
      <w:proofErr w:type="spellEnd"/>
      <w:r w:rsidRPr="00995F7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b/>
          <w:sz w:val="24"/>
          <w:szCs w:val="24"/>
        </w:rPr>
        <w:t>забезпечення</w:t>
      </w:r>
      <w:proofErr w:type="spellEnd"/>
    </w:p>
    <w:p w:rsidR="00FB41E7" w:rsidRPr="00995F79" w:rsidRDefault="00FB41E7" w:rsidP="009C59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 w:rsidRPr="00995F79">
        <w:rPr>
          <w:rFonts w:ascii="Times New Roman" w:hAnsi="Times New Roman" w:cs="Times New Roman"/>
          <w:b/>
          <w:sz w:val="24"/>
          <w:szCs w:val="24"/>
        </w:rPr>
        <w:t>Програми</w:t>
      </w:r>
      <w:proofErr w:type="spellEnd"/>
      <w:r w:rsidRPr="00995F7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b/>
          <w:sz w:val="24"/>
          <w:szCs w:val="24"/>
        </w:rPr>
        <w:t>сприяння</w:t>
      </w:r>
      <w:proofErr w:type="spellEnd"/>
      <w:r w:rsidRPr="00995F7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b/>
          <w:sz w:val="24"/>
          <w:szCs w:val="24"/>
        </w:rPr>
        <w:t>розвитку</w:t>
      </w:r>
      <w:proofErr w:type="spellEnd"/>
      <w:r w:rsidRPr="00995F79">
        <w:rPr>
          <w:rFonts w:ascii="Times New Roman" w:hAnsi="Times New Roman" w:cs="Times New Roman"/>
          <w:b/>
          <w:sz w:val="24"/>
          <w:szCs w:val="24"/>
        </w:rPr>
        <w:t xml:space="preserve"> малого та </w:t>
      </w:r>
      <w:proofErr w:type="spellStart"/>
      <w:r w:rsidRPr="00995F79">
        <w:rPr>
          <w:rFonts w:ascii="Times New Roman" w:hAnsi="Times New Roman" w:cs="Times New Roman"/>
          <w:b/>
          <w:sz w:val="24"/>
          <w:szCs w:val="24"/>
        </w:rPr>
        <w:t>середнього</w:t>
      </w:r>
      <w:proofErr w:type="spellEnd"/>
      <w:r w:rsidRPr="00995F7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b/>
          <w:sz w:val="24"/>
          <w:szCs w:val="24"/>
        </w:rPr>
        <w:t>підприємництва</w:t>
      </w:r>
      <w:proofErr w:type="spellEnd"/>
      <w:r w:rsidRPr="00995F79">
        <w:rPr>
          <w:rFonts w:ascii="Times New Roman" w:hAnsi="Times New Roman" w:cs="Times New Roman"/>
          <w:b/>
          <w:sz w:val="24"/>
          <w:szCs w:val="24"/>
        </w:rPr>
        <w:t xml:space="preserve"> на </w:t>
      </w:r>
      <w:proofErr w:type="spellStart"/>
      <w:r w:rsidRPr="00995F79">
        <w:rPr>
          <w:rFonts w:ascii="Times New Roman" w:hAnsi="Times New Roman" w:cs="Times New Roman"/>
          <w:b/>
          <w:sz w:val="24"/>
          <w:szCs w:val="24"/>
        </w:rPr>
        <w:t>територ</w:t>
      </w:r>
      <w:proofErr w:type="gramStart"/>
      <w:r w:rsidRPr="00995F79">
        <w:rPr>
          <w:rFonts w:ascii="Times New Roman" w:hAnsi="Times New Roman" w:cs="Times New Roman"/>
          <w:b/>
          <w:sz w:val="24"/>
          <w:szCs w:val="24"/>
        </w:rPr>
        <w:t>ії</w:t>
      </w:r>
      <w:proofErr w:type="spellEnd"/>
      <w:r w:rsidRPr="00995F7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b/>
          <w:sz w:val="24"/>
          <w:szCs w:val="24"/>
        </w:rPr>
        <w:t>К</w:t>
      </w:r>
      <w:proofErr w:type="gramEnd"/>
      <w:r w:rsidRPr="00995F79">
        <w:rPr>
          <w:rFonts w:ascii="Times New Roman" w:hAnsi="Times New Roman" w:cs="Times New Roman"/>
          <w:b/>
          <w:sz w:val="24"/>
          <w:szCs w:val="24"/>
        </w:rPr>
        <w:t>іцманської</w:t>
      </w:r>
      <w:proofErr w:type="spellEnd"/>
      <w:r w:rsidRPr="00995F7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b/>
          <w:sz w:val="24"/>
          <w:szCs w:val="24"/>
        </w:rPr>
        <w:t>об’єднаної</w:t>
      </w:r>
      <w:proofErr w:type="spellEnd"/>
      <w:r w:rsidRPr="00995F7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b/>
          <w:sz w:val="24"/>
          <w:szCs w:val="24"/>
        </w:rPr>
        <w:t>територіальної</w:t>
      </w:r>
      <w:proofErr w:type="spellEnd"/>
      <w:r w:rsidRPr="00995F7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95F79">
        <w:rPr>
          <w:rFonts w:ascii="Times New Roman" w:hAnsi="Times New Roman" w:cs="Times New Roman"/>
          <w:b/>
          <w:sz w:val="24"/>
          <w:szCs w:val="24"/>
        </w:rPr>
        <w:t>громади</w:t>
      </w:r>
      <w:proofErr w:type="spellEnd"/>
      <w:r w:rsidRPr="00995F7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02D27" w:rsidRPr="00995F79" w:rsidRDefault="00FB41E7" w:rsidP="009C59B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995F79">
        <w:rPr>
          <w:rFonts w:ascii="Times New Roman" w:hAnsi="Times New Roman" w:cs="Times New Roman"/>
          <w:b/>
          <w:sz w:val="24"/>
          <w:szCs w:val="24"/>
        </w:rPr>
        <w:t>на 2019-2020 роки</w:t>
      </w:r>
    </w:p>
    <w:p w:rsidR="00B02D27" w:rsidRPr="00995F79" w:rsidRDefault="00B02D27" w:rsidP="00C84F51">
      <w:pPr>
        <w:tabs>
          <w:tab w:val="left" w:pos="900"/>
        </w:tabs>
        <w:spacing w:after="0"/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95F79">
        <w:rPr>
          <w:rFonts w:ascii="Times New Roman" w:hAnsi="Times New Roman" w:cs="Times New Roman"/>
          <w:b/>
          <w:sz w:val="24"/>
          <w:szCs w:val="24"/>
        </w:rPr>
        <w:t>( тис</w:t>
      </w:r>
      <w:proofErr w:type="gramStart"/>
      <w:r w:rsidRPr="00995F79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995F7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 w:rsidRPr="00995F79">
        <w:rPr>
          <w:rFonts w:ascii="Times New Roman" w:hAnsi="Times New Roman" w:cs="Times New Roman"/>
          <w:b/>
          <w:sz w:val="24"/>
          <w:szCs w:val="24"/>
        </w:rPr>
        <w:t>г</w:t>
      </w:r>
      <w:proofErr w:type="gramEnd"/>
      <w:r w:rsidRPr="00995F79">
        <w:rPr>
          <w:rFonts w:ascii="Times New Roman" w:hAnsi="Times New Roman" w:cs="Times New Roman"/>
          <w:b/>
          <w:sz w:val="24"/>
          <w:szCs w:val="24"/>
        </w:rPr>
        <w:t>рн</w:t>
      </w:r>
      <w:proofErr w:type="spellEnd"/>
      <w:r w:rsidRPr="00995F79">
        <w:rPr>
          <w:rFonts w:ascii="Times New Roman" w:hAnsi="Times New Roman" w:cs="Times New Roman"/>
          <w:b/>
          <w:sz w:val="24"/>
          <w:szCs w:val="24"/>
        </w:rPr>
        <w:t>. )</w:t>
      </w:r>
    </w:p>
    <w:tbl>
      <w:tblPr>
        <w:tblW w:w="96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45"/>
        <w:gridCol w:w="1358"/>
        <w:gridCol w:w="1417"/>
        <w:gridCol w:w="1591"/>
      </w:tblGrid>
      <w:tr w:rsidR="00EB477D" w:rsidRPr="00995F79" w:rsidTr="005241A3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77D" w:rsidRPr="00995F79" w:rsidRDefault="00EB477D" w:rsidP="00C84F51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Обсяг</w:t>
            </w:r>
            <w:proofErr w:type="spellEnd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кошті</w:t>
            </w:r>
            <w:proofErr w:type="gram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proofErr w:type="spellEnd"/>
            <w:proofErr w:type="gramEnd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які</w:t>
            </w:r>
            <w:proofErr w:type="spellEnd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пропонуються</w:t>
            </w:r>
            <w:proofErr w:type="spellEnd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залучити</w:t>
            </w:r>
            <w:proofErr w:type="spellEnd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 </w:t>
            </w: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виконання</w:t>
            </w:r>
            <w:proofErr w:type="spellEnd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Комплексної</w:t>
            </w:r>
            <w:proofErr w:type="spellEnd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програми</w:t>
            </w:r>
            <w:proofErr w:type="spellEnd"/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77D" w:rsidRPr="00995F79" w:rsidRDefault="00EB477D" w:rsidP="009C59B0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201</w:t>
            </w:r>
            <w:r w:rsidR="009C59B0" w:rsidRPr="00995F79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9</w:t>
            </w:r>
            <w:r w:rsidRPr="00995F79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рік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77D" w:rsidRPr="00995F79" w:rsidRDefault="009C59B0" w:rsidP="009C59B0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20</w:t>
            </w:r>
            <w:proofErr w:type="spellEnd"/>
            <w:r w:rsidR="00EB477D" w:rsidRPr="00995F79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proofErr w:type="gramStart"/>
            <w:r w:rsidR="00EB477D" w:rsidRPr="00995F79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р</w:t>
            </w:r>
            <w:proofErr w:type="gramEnd"/>
            <w:r w:rsidR="00EB477D" w:rsidRPr="00995F79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ік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477D" w:rsidRPr="00995F79" w:rsidRDefault="00EB477D" w:rsidP="00C84F51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  <w:proofErr w:type="spellEnd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витрати</w:t>
            </w:r>
            <w:proofErr w:type="spellEnd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 </w:t>
            </w: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виконання</w:t>
            </w:r>
            <w:proofErr w:type="spellEnd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Програми</w:t>
            </w:r>
            <w:proofErr w:type="spellEnd"/>
          </w:p>
        </w:tc>
      </w:tr>
      <w:tr w:rsidR="00EB477D" w:rsidRPr="00995F79" w:rsidTr="005241A3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77D" w:rsidRPr="00995F79" w:rsidRDefault="00EB477D" w:rsidP="00C84F51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77D" w:rsidRPr="00995F79" w:rsidRDefault="00EB477D" w:rsidP="00C84F51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77D" w:rsidRPr="00995F79" w:rsidRDefault="00EB477D" w:rsidP="00C84F51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77D" w:rsidRPr="00995F79" w:rsidRDefault="00EB477D" w:rsidP="00C84F51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B477D" w:rsidRPr="00995F79" w:rsidTr="005241A3">
        <w:trPr>
          <w:trHeight w:val="643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77D" w:rsidRPr="00995F79" w:rsidRDefault="00EB477D" w:rsidP="00EB477D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Обсяг</w:t>
            </w:r>
            <w:proofErr w:type="spellEnd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ресурсів</w:t>
            </w:r>
            <w:proofErr w:type="spellEnd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всього</w:t>
            </w:r>
            <w:proofErr w:type="spellEnd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</w:p>
          <w:p w:rsidR="00EB477D" w:rsidRPr="00995F79" w:rsidRDefault="00EB477D" w:rsidP="00EB477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тому </w:t>
            </w:r>
            <w:proofErr w:type="spell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>числі</w:t>
            </w:r>
            <w:proofErr w:type="spellEnd"/>
            <w:proofErr w:type="gramStart"/>
            <w:r w:rsidRPr="00995F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:</w:t>
            </w:r>
            <w:proofErr w:type="gramEnd"/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77D" w:rsidRPr="00995F79" w:rsidRDefault="009C59B0" w:rsidP="00C84F51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290,0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77D" w:rsidRPr="00995F79" w:rsidRDefault="009C59B0" w:rsidP="00C84F51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240,0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77D" w:rsidRPr="00995F79" w:rsidRDefault="009C59B0" w:rsidP="00C84F51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530,0</w:t>
            </w:r>
          </w:p>
        </w:tc>
      </w:tr>
      <w:tr w:rsidR="00EB477D" w:rsidRPr="00995F79" w:rsidTr="005241A3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77D" w:rsidRPr="00995F79" w:rsidRDefault="00EB477D" w:rsidP="00C84F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Міський бюджет</w:t>
            </w:r>
          </w:p>
          <w:p w:rsidR="00EB477D" w:rsidRPr="00995F79" w:rsidRDefault="00EB477D" w:rsidP="00C84F51">
            <w:pPr>
              <w:autoSpaceDE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77D" w:rsidRPr="00995F79" w:rsidRDefault="00926B73" w:rsidP="00C84F51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77D" w:rsidRPr="00995F79" w:rsidRDefault="00926B73" w:rsidP="00C84F51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220,0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77D" w:rsidRPr="00995F79" w:rsidRDefault="00926B73" w:rsidP="00C84F51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490,0</w:t>
            </w:r>
          </w:p>
        </w:tc>
      </w:tr>
      <w:tr w:rsidR="00EB477D" w:rsidRPr="00995F79" w:rsidTr="005241A3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77D" w:rsidRPr="00995F79" w:rsidRDefault="00EB477D" w:rsidP="00C84F5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Позабюджетні</w:t>
            </w:r>
            <w:proofErr w:type="spellEnd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5F79">
              <w:rPr>
                <w:rFonts w:ascii="Times New Roman" w:hAnsi="Times New Roman" w:cs="Times New Roman"/>
                <w:sz w:val="24"/>
                <w:szCs w:val="24"/>
              </w:rPr>
              <w:t>кошти</w:t>
            </w:r>
            <w:proofErr w:type="spellEnd"/>
          </w:p>
          <w:p w:rsidR="00EB477D" w:rsidRPr="00995F79" w:rsidRDefault="00EB477D" w:rsidP="00C84F51">
            <w:pPr>
              <w:autoSpaceDE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77D" w:rsidRPr="00995F79" w:rsidRDefault="00926B73" w:rsidP="00C84F51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77D" w:rsidRPr="00995F79" w:rsidRDefault="00926B73" w:rsidP="00C84F51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20,0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477D" w:rsidRPr="00995F79" w:rsidRDefault="00926B73" w:rsidP="00C84F51">
            <w:pPr>
              <w:autoSpaceDE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95F7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40,0</w:t>
            </w:r>
          </w:p>
        </w:tc>
      </w:tr>
    </w:tbl>
    <w:p w:rsidR="00B02D27" w:rsidRPr="00995F79" w:rsidRDefault="00B02D27" w:rsidP="00C84F51">
      <w:pPr>
        <w:spacing w:after="0"/>
        <w:ind w:firstLine="567"/>
        <w:rPr>
          <w:rFonts w:ascii="Times New Roman" w:hAnsi="Times New Roman" w:cs="Times New Roman"/>
          <w:sz w:val="24"/>
          <w:szCs w:val="24"/>
          <w:lang w:val="uk-UA"/>
        </w:rPr>
      </w:pPr>
    </w:p>
    <w:p w:rsidR="00B02D27" w:rsidRPr="00995F79" w:rsidRDefault="00B02D27" w:rsidP="00C84F51">
      <w:pPr>
        <w:spacing w:after="0"/>
        <w:ind w:firstLine="567"/>
        <w:rPr>
          <w:rFonts w:ascii="Times New Roman" w:hAnsi="Times New Roman" w:cs="Times New Roman"/>
          <w:sz w:val="24"/>
          <w:szCs w:val="24"/>
        </w:rPr>
      </w:pPr>
    </w:p>
    <w:p w:rsidR="00B02D27" w:rsidRPr="00995F79" w:rsidRDefault="00B02D27" w:rsidP="00C84F51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2D27" w:rsidRPr="00995F79" w:rsidRDefault="00B02D27" w:rsidP="00C84F51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B57A2" w:rsidRPr="00995F79" w:rsidRDefault="004B57A2" w:rsidP="004B57A2">
      <w:pPr>
        <w:pStyle w:val="Standard"/>
        <w:widowControl w:val="0"/>
        <w:tabs>
          <w:tab w:val="left" w:pos="7655"/>
        </w:tabs>
        <w:spacing w:after="0" w:line="240" w:lineRule="auto"/>
        <w:jc w:val="center"/>
        <w:rPr>
          <w:sz w:val="24"/>
          <w:szCs w:val="24"/>
        </w:rPr>
      </w:pPr>
      <w:r w:rsidRPr="00995F79">
        <w:rPr>
          <w:rFonts w:ascii="Times New Roman" w:hAnsi="Times New Roman" w:cs="Times New Roman"/>
          <w:b/>
          <w:sz w:val="24"/>
          <w:szCs w:val="24"/>
        </w:rPr>
        <w:t>Секретар міської ради</w:t>
      </w:r>
      <w:r w:rsidRPr="00995F79">
        <w:rPr>
          <w:rFonts w:ascii="Times New Roman" w:hAnsi="Times New Roman" w:cs="Times New Roman"/>
          <w:b/>
          <w:sz w:val="24"/>
          <w:szCs w:val="24"/>
        </w:rPr>
        <w:tab/>
      </w:r>
      <w:r w:rsidRPr="00995F79">
        <w:rPr>
          <w:rFonts w:ascii="Times New Roman" w:hAnsi="Times New Roman" w:cs="Times New Roman"/>
          <w:b/>
          <w:sz w:val="24"/>
          <w:szCs w:val="24"/>
        </w:rPr>
        <w:tab/>
        <w:t>П.М.Чуприна</w:t>
      </w:r>
    </w:p>
    <w:p w:rsidR="00B02D27" w:rsidRPr="00995F79" w:rsidRDefault="00B02D27" w:rsidP="00C84F51">
      <w:pPr>
        <w:tabs>
          <w:tab w:val="left" w:pos="90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02D27" w:rsidRPr="00995F79" w:rsidRDefault="00B02D27" w:rsidP="00C84F51">
      <w:pPr>
        <w:spacing w:after="0" w:line="218" w:lineRule="auto"/>
        <w:ind w:right="-91" w:firstLine="567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02D27" w:rsidRPr="00995F79" w:rsidRDefault="00B02D27" w:rsidP="00C84F51">
      <w:pPr>
        <w:spacing w:after="0" w:line="218" w:lineRule="auto"/>
        <w:ind w:right="-91" w:firstLine="567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02D27" w:rsidRPr="00995F79" w:rsidRDefault="00B02D27" w:rsidP="00C84F51">
      <w:pPr>
        <w:spacing w:after="0" w:line="218" w:lineRule="auto"/>
        <w:ind w:right="-91" w:firstLine="567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02D27" w:rsidRPr="00995F79" w:rsidRDefault="00B02D27" w:rsidP="00C84F51">
      <w:pPr>
        <w:spacing w:after="0" w:line="218" w:lineRule="auto"/>
        <w:ind w:right="-91" w:firstLine="567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02D27" w:rsidRPr="00995F79" w:rsidRDefault="00B02D27" w:rsidP="00C84F51">
      <w:pPr>
        <w:spacing w:after="0" w:line="218" w:lineRule="auto"/>
        <w:ind w:right="-91" w:firstLine="567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02D27" w:rsidRPr="00995F79" w:rsidRDefault="00B02D27" w:rsidP="00C84F51">
      <w:pPr>
        <w:spacing w:after="0" w:line="218" w:lineRule="auto"/>
        <w:ind w:right="-91" w:firstLine="567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02D27" w:rsidRPr="00995F79" w:rsidRDefault="00B02D27" w:rsidP="00C84F51">
      <w:pPr>
        <w:spacing w:after="0" w:line="218" w:lineRule="auto"/>
        <w:ind w:right="-91" w:firstLine="567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02D27" w:rsidRPr="00995F79" w:rsidRDefault="00B02D27" w:rsidP="00C84F51">
      <w:pPr>
        <w:spacing w:after="0" w:line="218" w:lineRule="auto"/>
        <w:ind w:right="-91" w:firstLine="567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02D27" w:rsidRPr="00995F79" w:rsidRDefault="00B02D27" w:rsidP="00C84F51">
      <w:pPr>
        <w:spacing w:after="0" w:line="218" w:lineRule="auto"/>
        <w:ind w:right="-91" w:firstLine="567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02D27" w:rsidRPr="00995F79" w:rsidRDefault="00B02D27" w:rsidP="00C84F51">
      <w:pPr>
        <w:spacing w:after="0" w:line="218" w:lineRule="auto"/>
        <w:ind w:right="-91" w:firstLine="567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FB41E7" w:rsidRPr="00995F79" w:rsidRDefault="00FB41E7" w:rsidP="00C84F51">
      <w:pPr>
        <w:spacing w:after="0" w:line="218" w:lineRule="auto"/>
        <w:ind w:right="-91" w:firstLine="567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FB41E7" w:rsidRPr="00995F79" w:rsidRDefault="00FB41E7" w:rsidP="00C84F51">
      <w:pPr>
        <w:spacing w:after="0" w:line="218" w:lineRule="auto"/>
        <w:ind w:right="-91" w:firstLine="567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FB41E7" w:rsidRPr="00995F79" w:rsidRDefault="00FB41E7" w:rsidP="00C84F51">
      <w:pPr>
        <w:spacing w:after="0" w:line="218" w:lineRule="auto"/>
        <w:ind w:right="-91" w:firstLine="567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02D27" w:rsidRPr="00995F79" w:rsidRDefault="00B02D27" w:rsidP="00C84F51">
      <w:pPr>
        <w:spacing w:after="0" w:line="218" w:lineRule="auto"/>
        <w:ind w:right="-91" w:firstLine="567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02D27" w:rsidRPr="00995F79" w:rsidRDefault="00B02D27" w:rsidP="00C84F51">
      <w:pPr>
        <w:spacing w:after="0" w:line="218" w:lineRule="auto"/>
        <w:ind w:right="-91" w:firstLine="567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02D27" w:rsidRPr="00995F79" w:rsidRDefault="00B02D27" w:rsidP="00C84F51">
      <w:pPr>
        <w:spacing w:after="0" w:line="218" w:lineRule="auto"/>
        <w:ind w:right="-91" w:firstLine="567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02D27" w:rsidRPr="00995F79" w:rsidRDefault="00B02D27" w:rsidP="00C84F51">
      <w:pPr>
        <w:spacing w:after="0" w:line="218" w:lineRule="auto"/>
        <w:ind w:right="-91" w:firstLine="567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3E32D1" w:rsidRPr="00995F79" w:rsidRDefault="003E32D1" w:rsidP="00C84F51">
      <w:pPr>
        <w:spacing w:after="0" w:line="218" w:lineRule="auto"/>
        <w:ind w:right="-91" w:firstLine="567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3E32D1" w:rsidRPr="00995F79" w:rsidRDefault="003E32D1" w:rsidP="00C84F51">
      <w:pPr>
        <w:spacing w:after="0" w:line="218" w:lineRule="auto"/>
        <w:ind w:right="-91" w:firstLine="567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3E32D1" w:rsidRPr="00995F79" w:rsidRDefault="003E32D1" w:rsidP="00C84F51">
      <w:pPr>
        <w:spacing w:after="0" w:line="218" w:lineRule="auto"/>
        <w:ind w:right="-91" w:firstLine="567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02D27" w:rsidRPr="00995F79" w:rsidRDefault="00B02D27" w:rsidP="00C84F51">
      <w:pPr>
        <w:spacing w:after="0" w:line="218" w:lineRule="auto"/>
        <w:ind w:right="-91" w:firstLine="567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02D27" w:rsidRPr="00995F79" w:rsidRDefault="00B02D27" w:rsidP="00C84F51">
      <w:pPr>
        <w:spacing w:after="0" w:line="218" w:lineRule="auto"/>
        <w:ind w:right="-91" w:firstLine="567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926B73" w:rsidRPr="00995F79" w:rsidRDefault="00926B73" w:rsidP="006F60A1">
      <w:pPr>
        <w:spacing w:after="0"/>
        <w:ind w:left="5245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sectPr w:rsidR="00926B73" w:rsidRPr="00995F79" w:rsidSect="004B57A2">
      <w:headerReference w:type="even" r:id="rId12"/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1134" w:right="567" w:bottom="1134" w:left="1701" w:header="709" w:footer="709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00EA" w:rsidRDefault="00AE00EA">
      <w:pPr>
        <w:spacing w:after="0" w:line="240" w:lineRule="auto"/>
      </w:pPr>
      <w:r>
        <w:separator/>
      </w:r>
    </w:p>
  </w:endnote>
  <w:endnote w:type="continuationSeparator" w:id="0">
    <w:p w:rsidR="00AE00EA" w:rsidRDefault="00AE00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9B0" w:rsidRPr="006B67EF" w:rsidRDefault="009C59B0" w:rsidP="006B67EF">
    <w:pPr>
      <w:pStyle w:val="ae"/>
      <w:pBdr>
        <w:top w:val="thinThickSmallGap" w:sz="24" w:space="1" w:color="622423" w:themeColor="accent2" w:themeShade="7F"/>
      </w:pBdr>
      <w:spacing w:after="0"/>
      <w:jc w:val="both"/>
      <w:rPr>
        <w:rFonts w:ascii="Times New Roman" w:hAnsi="Times New Roman" w:cs="Times New Roman"/>
        <w:sz w:val="19"/>
        <w:szCs w:val="19"/>
        <w:lang w:val="uk-UA"/>
      </w:rPr>
    </w:pPr>
    <w:r w:rsidRPr="001C0567">
      <w:rPr>
        <w:rFonts w:ascii="Times New Roman" w:hAnsi="Times New Roman" w:cs="Times New Roman"/>
        <w:sz w:val="19"/>
        <w:szCs w:val="19"/>
        <w:lang w:val="uk-UA"/>
      </w:rPr>
      <w:t>Програма</w:t>
    </w:r>
    <w:r>
      <w:rPr>
        <w:rFonts w:ascii="Times New Roman" w:hAnsi="Times New Roman" w:cs="Times New Roman"/>
        <w:sz w:val="19"/>
        <w:szCs w:val="19"/>
        <w:lang w:val="uk-UA"/>
      </w:rPr>
      <w:t xml:space="preserve"> сприяння </w:t>
    </w:r>
    <w:r w:rsidRPr="001C0567">
      <w:rPr>
        <w:rFonts w:ascii="Times New Roman" w:hAnsi="Times New Roman" w:cs="Times New Roman"/>
        <w:sz w:val="19"/>
        <w:szCs w:val="19"/>
        <w:lang w:val="uk-UA"/>
      </w:rPr>
      <w:t xml:space="preserve"> </w:t>
    </w:r>
    <w:r w:rsidRPr="00856D96">
      <w:rPr>
        <w:rFonts w:ascii="Times New Roman" w:hAnsi="Times New Roman" w:cs="Times New Roman"/>
        <w:sz w:val="19"/>
        <w:szCs w:val="19"/>
        <w:lang w:val="uk-UA"/>
      </w:rPr>
      <w:t xml:space="preserve">розвитку малого та середнього підприємництва на території </w:t>
    </w:r>
    <w:r w:rsidRPr="001C0567">
      <w:rPr>
        <w:rFonts w:ascii="Times New Roman" w:hAnsi="Times New Roman" w:cs="Times New Roman"/>
        <w:sz w:val="19"/>
        <w:szCs w:val="19"/>
        <w:lang w:val="uk-UA"/>
      </w:rPr>
      <w:t>Кіцманської об’єднаної територіальної громади на 2019-2020 роки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9B0" w:rsidRPr="00805973" w:rsidRDefault="00805973" w:rsidP="00805973">
    <w:pPr>
      <w:pStyle w:val="ae"/>
      <w:pBdr>
        <w:top w:val="thinThickSmallGap" w:sz="24" w:space="1" w:color="622423" w:themeColor="accent2" w:themeShade="7F"/>
      </w:pBdr>
      <w:spacing w:after="0"/>
      <w:jc w:val="both"/>
      <w:rPr>
        <w:rFonts w:ascii="Times New Roman" w:hAnsi="Times New Roman" w:cs="Times New Roman"/>
        <w:sz w:val="19"/>
        <w:szCs w:val="19"/>
        <w:lang w:val="uk-UA"/>
      </w:rPr>
    </w:pPr>
    <w:r w:rsidRPr="001C0567">
      <w:rPr>
        <w:rFonts w:ascii="Times New Roman" w:hAnsi="Times New Roman" w:cs="Times New Roman"/>
        <w:sz w:val="19"/>
        <w:szCs w:val="19"/>
        <w:lang w:val="uk-UA"/>
      </w:rPr>
      <w:t>Програма</w:t>
    </w:r>
    <w:r>
      <w:rPr>
        <w:rFonts w:ascii="Times New Roman" w:hAnsi="Times New Roman" w:cs="Times New Roman"/>
        <w:sz w:val="19"/>
        <w:szCs w:val="19"/>
        <w:lang w:val="uk-UA"/>
      </w:rPr>
      <w:t xml:space="preserve"> сприяння </w:t>
    </w:r>
    <w:r w:rsidRPr="001C0567">
      <w:rPr>
        <w:rFonts w:ascii="Times New Roman" w:hAnsi="Times New Roman" w:cs="Times New Roman"/>
        <w:sz w:val="19"/>
        <w:szCs w:val="19"/>
        <w:lang w:val="uk-UA"/>
      </w:rPr>
      <w:t xml:space="preserve"> </w:t>
    </w:r>
    <w:r w:rsidRPr="00856D96">
      <w:rPr>
        <w:rFonts w:ascii="Times New Roman" w:hAnsi="Times New Roman" w:cs="Times New Roman"/>
        <w:sz w:val="19"/>
        <w:szCs w:val="19"/>
        <w:lang w:val="uk-UA"/>
      </w:rPr>
      <w:t xml:space="preserve">розвитку малого та середнього підприємництва на території </w:t>
    </w:r>
    <w:r w:rsidRPr="001C0567">
      <w:rPr>
        <w:rFonts w:ascii="Times New Roman" w:hAnsi="Times New Roman" w:cs="Times New Roman"/>
        <w:sz w:val="19"/>
        <w:szCs w:val="19"/>
        <w:lang w:val="uk-UA"/>
      </w:rPr>
      <w:t>Кіцманської об’єднаної територіальної громади на 2019-2020 роки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5973" w:rsidRPr="00805973" w:rsidRDefault="00805973" w:rsidP="00805973">
    <w:pPr>
      <w:pStyle w:val="ae"/>
      <w:pBdr>
        <w:top w:val="thinThickSmallGap" w:sz="24" w:space="1" w:color="622423" w:themeColor="accent2" w:themeShade="7F"/>
      </w:pBdr>
      <w:spacing w:after="0"/>
      <w:jc w:val="both"/>
      <w:rPr>
        <w:rFonts w:ascii="Times New Roman" w:hAnsi="Times New Roman" w:cs="Times New Roman"/>
        <w:sz w:val="19"/>
        <w:szCs w:val="19"/>
        <w:lang w:val="uk-UA"/>
      </w:rPr>
    </w:pPr>
    <w:r w:rsidRPr="001C0567">
      <w:rPr>
        <w:rFonts w:ascii="Times New Roman" w:hAnsi="Times New Roman" w:cs="Times New Roman"/>
        <w:sz w:val="19"/>
        <w:szCs w:val="19"/>
        <w:lang w:val="uk-UA"/>
      </w:rPr>
      <w:t>Програма</w:t>
    </w:r>
    <w:r>
      <w:rPr>
        <w:rFonts w:ascii="Times New Roman" w:hAnsi="Times New Roman" w:cs="Times New Roman"/>
        <w:sz w:val="19"/>
        <w:szCs w:val="19"/>
        <w:lang w:val="uk-UA"/>
      </w:rPr>
      <w:t xml:space="preserve"> сприяння </w:t>
    </w:r>
    <w:r w:rsidRPr="001C0567">
      <w:rPr>
        <w:rFonts w:ascii="Times New Roman" w:hAnsi="Times New Roman" w:cs="Times New Roman"/>
        <w:sz w:val="19"/>
        <w:szCs w:val="19"/>
        <w:lang w:val="uk-UA"/>
      </w:rPr>
      <w:t xml:space="preserve"> </w:t>
    </w:r>
    <w:r w:rsidRPr="00856D96">
      <w:rPr>
        <w:rFonts w:ascii="Times New Roman" w:hAnsi="Times New Roman" w:cs="Times New Roman"/>
        <w:sz w:val="19"/>
        <w:szCs w:val="19"/>
        <w:lang w:val="uk-UA"/>
      </w:rPr>
      <w:t xml:space="preserve">розвитку малого та середнього підприємництва на території </w:t>
    </w:r>
    <w:r w:rsidRPr="001C0567">
      <w:rPr>
        <w:rFonts w:ascii="Times New Roman" w:hAnsi="Times New Roman" w:cs="Times New Roman"/>
        <w:sz w:val="19"/>
        <w:szCs w:val="19"/>
        <w:lang w:val="uk-UA"/>
      </w:rPr>
      <w:t>Кіцманської об’єднаної територіальної громади на 2019-2020 роки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00EA" w:rsidRDefault="00AE00E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AE00EA" w:rsidRDefault="00AE00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661686"/>
      <w:docPartObj>
        <w:docPartGallery w:val="Page Numbers (Top of Page)"/>
        <w:docPartUnique/>
      </w:docPartObj>
    </w:sdtPr>
    <w:sdtContent>
      <w:p w:rsidR="00653D59" w:rsidRDefault="00653D59">
        <w:pPr>
          <w:pStyle w:val="ab"/>
          <w:jc w:val="center"/>
        </w:pPr>
        <w:fldSimple w:instr=" PAGE   \* MERGEFORMAT ">
          <w:r w:rsidR="000B1A83">
            <w:rPr>
              <w:noProof/>
            </w:rPr>
            <w:t>11</w:t>
          </w:r>
        </w:fldSimple>
      </w:p>
    </w:sdtContent>
  </w:sdt>
  <w:p w:rsidR="009C59B0" w:rsidRPr="00A903BA" w:rsidRDefault="009C59B0" w:rsidP="00A903BA">
    <w:pPr>
      <w:pStyle w:val="ab"/>
      <w:jc w:val="right"/>
      <w:rPr>
        <w:rFonts w:ascii="Times New Roman" w:hAnsi="Times New Roman" w:cs="Times New Roman"/>
        <w:sz w:val="28"/>
        <w:szCs w:val="2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661684"/>
      <w:docPartObj>
        <w:docPartGallery w:val="Page Numbers (Top of Page)"/>
        <w:docPartUnique/>
      </w:docPartObj>
    </w:sdtPr>
    <w:sdtContent>
      <w:p w:rsidR="00653D59" w:rsidRDefault="00653D59">
        <w:pPr>
          <w:pStyle w:val="ab"/>
          <w:jc w:val="center"/>
        </w:pPr>
        <w:fldSimple w:instr=" PAGE   \* MERGEFORMAT ">
          <w:r w:rsidR="00995F79">
            <w:rPr>
              <w:noProof/>
            </w:rPr>
            <w:t>1</w:t>
          </w:r>
        </w:fldSimple>
      </w:p>
    </w:sdtContent>
  </w:sdt>
  <w:p w:rsidR="00653D59" w:rsidRDefault="00653D59">
    <w:pPr>
      <w:pStyle w:val="ab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9B0" w:rsidRDefault="00E11103" w:rsidP="00D76256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9C59B0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9C59B0" w:rsidRDefault="009C59B0">
    <w:pPr>
      <w:pStyle w:val="ab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9B0" w:rsidRPr="005241A3" w:rsidRDefault="00E11103">
    <w:pPr>
      <w:pStyle w:val="ab"/>
      <w:jc w:val="right"/>
      <w:rPr>
        <w:rFonts w:ascii="Times New Roman" w:hAnsi="Times New Roman" w:cs="Times New Roman"/>
        <w:sz w:val="24"/>
      </w:rPr>
    </w:pPr>
    <w:r w:rsidRPr="005241A3">
      <w:rPr>
        <w:rFonts w:ascii="Times New Roman" w:hAnsi="Times New Roman" w:cs="Times New Roman"/>
        <w:sz w:val="24"/>
      </w:rPr>
      <w:fldChar w:fldCharType="begin"/>
    </w:r>
    <w:r w:rsidR="009C59B0" w:rsidRPr="005241A3">
      <w:rPr>
        <w:rFonts w:ascii="Times New Roman" w:hAnsi="Times New Roman" w:cs="Times New Roman"/>
        <w:sz w:val="24"/>
      </w:rPr>
      <w:instrText>PAGE   \* MERGEFORMAT</w:instrText>
    </w:r>
    <w:r w:rsidRPr="005241A3">
      <w:rPr>
        <w:rFonts w:ascii="Times New Roman" w:hAnsi="Times New Roman" w:cs="Times New Roman"/>
        <w:sz w:val="24"/>
      </w:rPr>
      <w:fldChar w:fldCharType="separate"/>
    </w:r>
    <w:r w:rsidR="0044354D">
      <w:rPr>
        <w:rFonts w:ascii="Times New Roman" w:hAnsi="Times New Roman" w:cs="Times New Roman"/>
        <w:noProof/>
        <w:sz w:val="24"/>
      </w:rPr>
      <w:t>14</w:t>
    </w:r>
    <w:r w:rsidRPr="005241A3">
      <w:rPr>
        <w:rFonts w:ascii="Times New Roman" w:hAnsi="Times New Roman" w:cs="Times New Roman"/>
        <w:sz w:val="24"/>
      </w:rPr>
      <w:fldChar w:fldCharType="end"/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9B0" w:rsidRPr="005241A3" w:rsidRDefault="009C59B0" w:rsidP="005241A3">
    <w:pPr>
      <w:pStyle w:val="ab"/>
      <w:spacing w:after="0"/>
      <w:jc w:val="right"/>
      <w:rPr>
        <w:rFonts w:ascii="Times New Roman" w:hAnsi="Times New Roman" w:cs="Times New Roman"/>
        <w:sz w:val="24"/>
        <w:lang w:val="uk-UA"/>
      </w:rPr>
    </w:pPr>
    <w:r w:rsidRPr="005241A3">
      <w:rPr>
        <w:rFonts w:ascii="Times New Roman" w:hAnsi="Times New Roman" w:cs="Times New Roman"/>
        <w:sz w:val="24"/>
        <w:lang w:val="uk-UA"/>
      </w:rPr>
      <w:t>1</w:t>
    </w:r>
    <w:r w:rsidR="00805973">
      <w:rPr>
        <w:rFonts w:ascii="Times New Roman" w:hAnsi="Times New Roman" w:cs="Times New Roman"/>
        <w:sz w:val="24"/>
        <w:lang w:val="uk-UA"/>
      </w:rPr>
      <w:t>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00B00"/>
    <w:multiLevelType w:val="multilevel"/>
    <w:tmpl w:val="3C0AABEA"/>
    <w:styleLink w:val="WWNum3"/>
    <w:lvl w:ilvl="0">
      <w:numFmt w:val="bullet"/>
      <w:lvlText w:val=""/>
      <w:lvlJc w:val="left"/>
      <w:rPr>
        <w:rFonts w:ascii="Symbol" w:hAnsi="Symbol" w:cs="Calibri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">
    <w:nsid w:val="0CF126CB"/>
    <w:multiLevelType w:val="hybridMultilevel"/>
    <w:tmpl w:val="0C6CCF1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997A01"/>
    <w:multiLevelType w:val="hybridMultilevel"/>
    <w:tmpl w:val="97CE2590"/>
    <w:lvl w:ilvl="0" w:tplc="3B082D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88071C0"/>
    <w:multiLevelType w:val="hybridMultilevel"/>
    <w:tmpl w:val="77C8D3A0"/>
    <w:lvl w:ilvl="0" w:tplc="1C9A901A">
      <w:start w:val="1"/>
      <w:numFmt w:val="decimal"/>
      <w:lvlText w:val="%1."/>
      <w:lvlJc w:val="left"/>
      <w:pPr>
        <w:ind w:left="29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15" w:hanging="360"/>
      </w:pPr>
    </w:lvl>
    <w:lvl w:ilvl="2" w:tplc="0419001B" w:tentative="1">
      <w:start w:val="1"/>
      <w:numFmt w:val="lowerRoman"/>
      <w:lvlText w:val="%3."/>
      <w:lvlJc w:val="right"/>
      <w:pPr>
        <w:ind w:left="1735" w:hanging="180"/>
      </w:pPr>
    </w:lvl>
    <w:lvl w:ilvl="3" w:tplc="0419000F" w:tentative="1">
      <w:start w:val="1"/>
      <w:numFmt w:val="decimal"/>
      <w:lvlText w:val="%4."/>
      <w:lvlJc w:val="left"/>
      <w:pPr>
        <w:ind w:left="2455" w:hanging="360"/>
      </w:pPr>
    </w:lvl>
    <w:lvl w:ilvl="4" w:tplc="04190019" w:tentative="1">
      <w:start w:val="1"/>
      <w:numFmt w:val="lowerLetter"/>
      <w:lvlText w:val="%5."/>
      <w:lvlJc w:val="left"/>
      <w:pPr>
        <w:ind w:left="3175" w:hanging="360"/>
      </w:pPr>
    </w:lvl>
    <w:lvl w:ilvl="5" w:tplc="0419001B" w:tentative="1">
      <w:start w:val="1"/>
      <w:numFmt w:val="lowerRoman"/>
      <w:lvlText w:val="%6."/>
      <w:lvlJc w:val="right"/>
      <w:pPr>
        <w:ind w:left="3895" w:hanging="180"/>
      </w:pPr>
    </w:lvl>
    <w:lvl w:ilvl="6" w:tplc="0419000F" w:tentative="1">
      <w:start w:val="1"/>
      <w:numFmt w:val="decimal"/>
      <w:lvlText w:val="%7."/>
      <w:lvlJc w:val="left"/>
      <w:pPr>
        <w:ind w:left="4615" w:hanging="360"/>
      </w:pPr>
    </w:lvl>
    <w:lvl w:ilvl="7" w:tplc="04190019" w:tentative="1">
      <w:start w:val="1"/>
      <w:numFmt w:val="lowerLetter"/>
      <w:lvlText w:val="%8."/>
      <w:lvlJc w:val="left"/>
      <w:pPr>
        <w:ind w:left="5335" w:hanging="360"/>
      </w:pPr>
    </w:lvl>
    <w:lvl w:ilvl="8" w:tplc="0419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4">
    <w:nsid w:val="29EC6E3A"/>
    <w:multiLevelType w:val="multilevel"/>
    <w:tmpl w:val="E5DE2E5A"/>
    <w:styleLink w:val="WWNum7"/>
    <w:lvl w:ilvl="0">
      <w:numFmt w:val="bullet"/>
      <w:lvlText w:val=""/>
      <w:lvlJc w:val="left"/>
      <w:rPr>
        <w:rFonts w:ascii="Wingdings" w:hAnsi="Wingdings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5">
    <w:nsid w:val="36E53CB3"/>
    <w:multiLevelType w:val="multilevel"/>
    <w:tmpl w:val="D276B9CE"/>
    <w:styleLink w:val="WWNum5"/>
    <w:lvl w:ilvl="0">
      <w:numFmt w:val="bullet"/>
      <w:lvlText w:val="-"/>
      <w:lvlJc w:val="left"/>
      <w:rPr>
        <w:rFonts w:ascii="Times New Roman" w:hAnsi="Times New Roman" w:cs="Calibri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">
    <w:nsid w:val="3962263C"/>
    <w:multiLevelType w:val="hybridMultilevel"/>
    <w:tmpl w:val="EBDE4568"/>
    <w:lvl w:ilvl="0" w:tplc="3B082D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E7C63F5"/>
    <w:multiLevelType w:val="multilevel"/>
    <w:tmpl w:val="E118EDB4"/>
    <w:styleLink w:val="WWNum8"/>
    <w:lvl w:ilvl="0">
      <w:numFmt w:val="bullet"/>
      <w:lvlText w:val=""/>
      <w:lvlJc w:val="left"/>
      <w:rPr>
        <w:rFonts w:ascii="Wingdings" w:hAnsi="Wingdings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8">
    <w:nsid w:val="4509231E"/>
    <w:multiLevelType w:val="multilevel"/>
    <w:tmpl w:val="FB3A7CAA"/>
    <w:styleLink w:val="WWNum2"/>
    <w:lvl w:ilvl="0">
      <w:numFmt w:val="bullet"/>
      <w:lvlText w:val="-"/>
      <w:lvlJc w:val="left"/>
      <w:rPr>
        <w:rFonts w:ascii="Times New Roman" w:hAnsi="Times New Roman" w:cs="Calibri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9">
    <w:nsid w:val="57F52CF5"/>
    <w:multiLevelType w:val="multilevel"/>
    <w:tmpl w:val="C3646352"/>
    <w:styleLink w:val="WWNum9"/>
    <w:lvl w:ilvl="0">
      <w:numFmt w:val="bullet"/>
      <w:lvlText w:val=""/>
      <w:lvlJc w:val="left"/>
      <w:rPr>
        <w:rFonts w:ascii="Wingdings" w:hAnsi="Wingdings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0">
    <w:nsid w:val="586736CC"/>
    <w:multiLevelType w:val="multilevel"/>
    <w:tmpl w:val="BA96B4CC"/>
    <w:styleLink w:val="WWNum1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1">
    <w:nsid w:val="5E651CD4"/>
    <w:multiLevelType w:val="multilevel"/>
    <w:tmpl w:val="6032D156"/>
    <w:styleLink w:val="WWNum10"/>
    <w:lvl w:ilvl="0">
      <w:numFmt w:val="bullet"/>
      <w:lvlText w:val=""/>
      <w:lvlJc w:val="left"/>
      <w:rPr>
        <w:rFonts w:ascii="Wingdings" w:hAnsi="Wingdings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2">
    <w:nsid w:val="5FB20DA7"/>
    <w:multiLevelType w:val="hybridMultilevel"/>
    <w:tmpl w:val="EEF03616"/>
    <w:lvl w:ilvl="0" w:tplc="3B082D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34E64BC"/>
    <w:multiLevelType w:val="multilevel"/>
    <w:tmpl w:val="841EDE44"/>
    <w:styleLink w:val="WWNum6"/>
    <w:lvl w:ilvl="0">
      <w:numFmt w:val="bullet"/>
      <w:lvlText w:val=""/>
      <w:lvlJc w:val="left"/>
      <w:rPr>
        <w:rFonts w:ascii="Wingdings" w:hAnsi="Wingdings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4">
    <w:nsid w:val="650548E6"/>
    <w:multiLevelType w:val="multilevel"/>
    <w:tmpl w:val="A7E8FD56"/>
    <w:styleLink w:val="WWNum4"/>
    <w:lvl w:ilvl="0">
      <w:numFmt w:val="bullet"/>
      <w:lvlText w:val=""/>
      <w:lvlJc w:val="left"/>
      <w:rPr>
        <w:rFonts w:ascii="Wingdings" w:hAnsi="Wingdings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num w:numId="1">
    <w:abstractNumId w:val="10"/>
  </w:num>
  <w:num w:numId="2">
    <w:abstractNumId w:val="8"/>
  </w:num>
  <w:num w:numId="3">
    <w:abstractNumId w:val="0"/>
  </w:num>
  <w:num w:numId="4">
    <w:abstractNumId w:val="14"/>
  </w:num>
  <w:num w:numId="5">
    <w:abstractNumId w:val="5"/>
  </w:num>
  <w:num w:numId="6">
    <w:abstractNumId w:val="13"/>
  </w:num>
  <w:num w:numId="7">
    <w:abstractNumId w:val="4"/>
  </w:num>
  <w:num w:numId="8">
    <w:abstractNumId w:val="7"/>
  </w:num>
  <w:num w:numId="9">
    <w:abstractNumId w:val="9"/>
  </w:num>
  <w:num w:numId="10">
    <w:abstractNumId w:val="11"/>
  </w:num>
  <w:num w:numId="11">
    <w:abstractNumId w:val="3"/>
  </w:num>
  <w:num w:numId="12">
    <w:abstractNumId w:val="12"/>
  </w:num>
  <w:num w:numId="13">
    <w:abstractNumId w:val="2"/>
  </w:num>
  <w:num w:numId="14">
    <w:abstractNumId w:val="1"/>
  </w:num>
  <w:num w:numId="15">
    <w:abstractNumId w:val="6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A1398"/>
    <w:rsid w:val="00004576"/>
    <w:rsid w:val="00036237"/>
    <w:rsid w:val="000407D7"/>
    <w:rsid w:val="00043C94"/>
    <w:rsid w:val="00074712"/>
    <w:rsid w:val="000A5996"/>
    <w:rsid w:val="000B1A83"/>
    <w:rsid w:val="000D095D"/>
    <w:rsid w:val="000D3AF1"/>
    <w:rsid w:val="000E06A4"/>
    <w:rsid w:val="000E40E0"/>
    <w:rsid w:val="000E5FB9"/>
    <w:rsid w:val="00102674"/>
    <w:rsid w:val="00123290"/>
    <w:rsid w:val="00160020"/>
    <w:rsid w:val="00163C81"/>
    <w:rsid w:val="00165D1D"/>
    <w:rsid w:val="001872CD"/>
    <w:rsid w:val="00194080"/>
    <w:rsid w:val="001A5967"/>
    <w:rsid w:val="001C0567"/>
    <w:rsid w:val="001C231A"/>
    <w:rsid w:val="001D17C2"/>
    <w:rsid w:val="001E2609"/>
    <w:rsid w:val="001F1127"/>
    <w:rsid w:val="001F493A"/>
    <w:rsid w:val="00204D83"/>
    <w:rsid w:val="0020705C"/>
    <w:rsid w:val="00207315"/>
    <w:rsid w:val="00210933"/>
    <w:rsid w:val="002120C0"/>
    <w:rsid w:val="002219C9"/>
    <w:rsid w:val="00225DFF"/>
    <w:rsid w:val="002314A4"/>
    <w:rsid w:val="002560E5"/>
    <w:rsid w:val="00263942"/>
    <w:rsid w:val="00284435"/>
    <w:rsid w:val="002C567B"/>
    <w:rsid w:val="002D4735"/>
    <w:rsid w:val="002E4F3B"/>
    <w:rsid w:val="003066A1"/>
    <w:rsid w:val="00317AF8"/>
    <w:rsid w:val="0033132D"/>
    <w:rsid w:val="00331BFC"/>
    <w:rsid w:val="00345A14"/>
    <w:rsid w:val="00346E87"/>
    <w:rsid w:val="00352395"/>
    <w:rsid w:val="003563D9"/>
    <w:rsid w:val="003576E1"/>
    <w:rsid w:val="00362966"/>
    <w:rsid w:val="00363637"/>
    <w:rsid w:val="00372863"/>
    <w:rsid w:val="00375630"/>
    <w:rsid w:val="00375EEE"/>
    <w:rsid w:val="00390445"/>
    <w:rsid w:val="003E32D1"/>
    <w:rsid w:val="003F24F4"/>
    <w:rsid w:val="003F2CDF"/>
    <w:rsid w:val="004058F8"/>
    <w:rsid w:val="004246E7"/>
    <w:rsid w:val="00432D2F"/>
    <w:rsid w:val="0044354D"/>
    <w:rsid w:val="00445CB7"/>
    <w:rsid w:val="0047789C"/>
    <w:rsid w:val="00481A16"/>
    <w:rsid w:val="00483434"/>
    <w:rsid w:val="00486855"/>
    <w:rsid w:val="004A3C36"/>
    <w:rsid w:val="004B57A2"/>
    <w:rsid w:val="004D614B"/>
    <w:rsid w:val="004E3CD5"/>
    <w:rsid w:val="004E4D63"/>
    <w:rsid w:val="004F097F"/>
    <w:rsid w:val="00511D5D"/>
    <w:rsid w:val="005241A3"/>
    <w:rsid w:val="00525874"/>
    <w:rsid w:val="00537EC8"/>
    <w:rsid w:val="005450D2"/>
    <w:rsid w:val="00557F93"/>
    <w:rsid w:val="00562AE5"/>
    <w:rsid w:val="0056336D"/>
    <w:rsid w:val="00597D3E"/>
    <w:rsid w:val="005A1398"/>
    <w:rsid w:val="005B070C"/>
    <w:rsid w:val="005D1CF5"/>
    <w:rsid w:val="005F03A7"/>
    <w:rsid w:val="0060525E"/>
    <w:rsid w:val="00613527"/>
    <w:rsid w:val="00632F99"/>
    <w:rsid w:val="00633CFF"/>
    <w:rsid w:val="0065037C"/>
    <w:rsid w:val="00651C63"/>
    <w:rsid w:val="00653D59"/>
    <w:rsid w:val="00657D34"/>
    <w:rsid w:val="00675DAE"/>
    <w:rsid w:val="0067764E"/>
    <w:rsid w:val="00684D64"/>
    <w:rsid w:val="006B0059"/>
    <w:rsid w:val="006B2385"/>
    <w:rsid w:val="006B67EF"/>
    <w:rsid w:val="006D74D6"/>
    <w:rsid w:val="006E1E0E"/>
    <w:rsid w:val="006F60A1"/>
    <w:rsid w:val="006F7BC3"/>
    <w:rsid w:val="007164DD"/>
    <w:rsid w:val="00757D2A"/>
    <w:rsid w:val="007772A7"/>
    <w:rsid w:val="00781899"/>
    <w:rsid w:val="007837F3"/>
    <w:rsid w:val="00792272"/>
    <w:rsid w:val="007A77E9"/>
    <w:rsid w:val="007B7BE8"/>
    <w:rsid w:val="007C58D6"/>
    <w:rsid w:val="007D5819"/>
    <w:rsid w:val="007E710B"/>
    <w:rsid w:val="00805973"/>
    <w:rsid w:val="00806477"/>
    <w:rsid w:val="00812E36"/>
    <w:rsid w:val="008279F0"/>
    <w:rsid w:val="00830F16"/>
    <w:rsid w:val="00833EDB"/>
    <w:rsid w:val="00836753"/>
    <w:rsid w:val="00836E5B"/>
    <w:rsid w:val="008452F4"/>
    <w:rsid w:val="00856D96"/>
    <w:rsid w:val="00860D8C"/>
    <w:rsid w:val="008635BF"/>
    <w:rsid w:val="0089172A"/>
    <w:rsid w:val="008A445F"/>
    <w:rsid w:val="008E4B45"/>
    <w:rsid w:val="008F3FCD"/>
    <w:rsid w:val="008F6B37"/>
    <w:rsid w:val="00907676"/>
    <w:rsid w:val="0092585D"/>
    <w:rsid w:val="00926B73"/>
    <w:rsid w:val="00931794"/>
    <w:rsid w:val="009526BA"/>
    <w:rsid w:val="00976B20"/>
    <w:rsid w:val="009829FA"/>
    <w:rsid w:val="00983594"/>
    <w:rsid w:val="00992F89"/>
    <w:rsid w:val="0099575E"/>
    <w:rsid w:val="00995F79"/>
    <w:rsid w:val="009B16A1"/>
    <w:rsid w:val="009B1C8A"/>
    <w:rsid w:val="009C59B0"/>
    <w:rsid w:val="009C5AB6"/>
    <w:rsid w:val="009D110B"/>
    <w:rsid w:val="009F2728"/>
    <w:rsid w:val="009F6FC2"/>
    <w:rsid w:val="00A02DA8"/>
    <w:rsid w:val="00A151F4"/>
    <w:rsid w:val="00A41F67"/>
    <w:rsid w:val="00A814F2"/>
    <w:rsid w:val="00A903BA"/>
    <w:rsid w:val="00A9358D"/>
    <w:rsid w:val="00A97249"/>
    <w:rsid w:val="00AE00EA"/>
    <w:rsid w:val="00B02D27"/>
    <w:rsid w:val="00B1347F"/>
    <w:rsid w:val="00B22123"/>
    <w:rsid w:val="00B31EBE"/>
    <w:rsid w:val="00B34996"/>
    <w:rsid w:val="00B41422"/>
    <w:rsid w:val="00B414F3"/>
    <w:rsid w:val="00B73DB1"/>
    <w:rsid w:val="00BB3306"/>
    <w:rsid w:val="00BD61CD"/>
    <w:rsid w:val="00BE6263"/>
    <w:rsid w:val="00BF1C5D"/>
    <w:rsid w:val="00BF2975"/>
    <w:rsid w:val="00C022B3"/>
    <w:rsid w:val="00C061B2"/>
    <w:rsid w:val="00C0670A"/>
    <w:rsid w:val="00C07F72"/>
    <w:rsid w:val="00C16492"/>
    <w:rsid w:val="00C253A6"/>
    <w:rsid w:val="00C617D8"/>
    <w:rsid w:val="00C6188F"/>
    <w:rsid w:val="00C6314A"/>
    <w:rsid w:val="00C65925"/>
    <w:rsid w:val="00C836F6"/>
    <w:rsid w:val="00C84F51"/>
    <w:rsid w:val="00C8561C"/>
    <w:rsid w:val="00C86C23"/>
    <w:rsid w:val="00C96DBF"/>
    <w:rsid w:val="00CB0F29"/>
    <w:rsid w:val="00CD022A"/>
    <w:rsid w:val="00CE08FD"/>
    <w:rsid w:val="00D23EB6"/>
    <w:rsid w:val="00D41C2A"/>
    <w:rsid w:val="00D4347C"/>
    <w:rsid w:val="00D76256"/>
    <w:rsid w:val="00D809E5"/>
    <w:rsid w:val="00D846E0"/>
    <w:rsid w:val="00D876C6"/>
    <w:rsid w:val="00DA2C10"/>
    <w:rsid w:val="00DB2F12"/>
    <w:rsid w:val="00DC16B8"/>
    <w:rsid w:val="00DC6A6F"/>
    <w:rsid w:val="00DD3A48"/>
    <w:rsid w:val="00DE4E4C"/>
    <w:rsid w:val="00DE5F3F"/>
    <w:rsid w:val="00DF4798"/>
    <w:rsid w:val="00DF7A61"/>
    <w:rsid w:val="00E01459"/>
    <w:rsid w:val="00E01CB2"/>
    <w:rsid w:val="00E11103"/>
    <w:rsid w:val="00E11364"/>
    <w:rsid w:val="00E265BA"/>
    <w:rsid w:val="00E5079E"/>
    <w:rsid w:val="00E63F4C"/>
    <w:rsid w:val="00E67DDF"/>
    <w:rsid w:val="00E87FDA"/>
    <w:rsid w:val="00EB477D"/>
    <w:rsid w:val="00EC34ED"/>
    <w:rsid w:val="00ED52E5"/>
    <w:rsid w:val="00ED6C1E"/>
    <w:rsid w:val="00EF5F84"/>
    <w:rsid w:val="00F21B2E"/>
    <w:rsid w:val="00F343D2"/>
    <w:rsid w:val="00F43A49"/>
    <w:rsid w:val="00F47B28"/>
    <w:rsid w:val="00F512FD"/>
    <w:rsid w:val="00F60F41"/>
    <w:rsid w:val="00F76452"/>
    <w:rsid w:val="00F92632"/>
    <w:rsid w:val="00FA3097"/>
    <w:rsid w:val="00FA3811"/>
    <w:rsid w:val="00FA650A"/>
    <w:rsid w:val="00FB41E7"/>
    <w:rsid w:val="00FF17FD"/>
    <w:rsid w:val="00FF4B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F72"/>
    <w:pPr>
      <w:widowControl w:val="0"/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en-US"/>
    </w:rPr>
  </w:style>
  <w:style w:type="paragraph" w:styleId="1">
    <w:name w:val="heading 1"/>
    <w:basedOn w:val="Standard"/>
    <w:next w:val="Textbody"/>
    <w:qFormat/>
    <w:rsid w:val="00C07F72"/>
    <w:pPr>
      <w:keepNext/>
      <w:keepLines/>
      <w:spacing w:before="480" w:after="0"/>
      <w:outlineLvl w:val="0"/>
    </w:pPr>
    <w:rPr>
      <w:rFonts w:ascii="Cambria" w:hAnsi="Cambria" w:cs="F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B02D27"/>
    <w:pPr>
      <w:keepNext/>
      <w:widowControl/>
      <w:suppressAutoHyphens w:val="0"/>
      <w:autoSpaceDN/>
      <w:spacing w:before="240" w:after="60" w:line="240" w:lineRule="auto"/>
      <w:textAlignment w:val="auto"/>
      <w:outlineLvl w:val="1"/>
    </w:pPr>
    <w:rPr>
      <w:rFonts w:ascii="Cambria" w:eastAsia="Times New Roman" w:hAnsi="Cambria" w:cs="Times New Roman"/>
      <w:b/>
      <w:bCs/>
      <w:i/>
      <w:iCs/>
      <w:kern w:val="0"/>
      <w:sz w:val="28"/>
      <w:szCs w:val="2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07F72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val="uk-UA" w:eastAsia="en-US"/>
    </w:rPr>
  </w:style>
  <w:style w:type="paragraph" w:customStyle="1" w:styleId="Heading">
    <w:name w:val="Heading"/>
    <w:basedOn w:val="Standard"/>
    <w:next w:val="Textbody"/>
    <w:rsid w:val="00C07F7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rsid w:val="00C07F72"/>
    <w:pPr>
      <w:spacing w:after="120"/>
    </w:pPr>
  </w:style>
  <w:style w:type="paragraph" w:styleId="a3">
    <w:name w:val="List"/>
    <w:basedOn w:val="Textbody"/>
    <w:rsid w:val="00C07F72"/>
    <w:rPr>
      <w:rFonts w:cs="Mangal"/>
    </w:rPr>
  </w:style>
  <w:style w:type="paragraph" w:styleId="a4">
    <w:name w:val="caption"/>
    <w:basedOn w:val="Standard"/>
    <w:qFormat/>
    <w:rsid w:val="00C07F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C07F72"/>
    <w:pPr>
      <w:suppressLineNumbers/>
    </w:pPr>
    <w:rPr>
      <w:rFonts w:cs="Mangal"/>
    </w:rPr>
  </w:style>
  <w:style w:type="paragraph" w:styleId="a5">
    <w:name w:val="List Paragraph"/>
    <w:basedOn w:val="Standard"/>
    <w:qFormat/>
    <w:rsid w:val="00C07F72"/>
    <w:pPr>
      <w:ind w:left="720"/>
    </w:pPr>
  </w:style>
  <w:style w:type="paragraph" w:styleId="a6">
    <w:name w:val="Document Map"/>
    <w:basedOn w:val="Standard"/>
    <w:rsid w:val="00C07F7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No Spacing"/>
    <w:qFormat/>
    <w:rsid w:val="00C07F72"/>
    <w:pPr>
      <w:suppressAutoHyphens/>
      <w:autoSpaceDN w:val="0"/>
      <w:textAlignment w:val="baseline"/>
    </w:pPr>
    <w:rPr>
      <w:kern w:val="3"/>
      <w:sz w:val="22"/>
      <w:szCs w:val="22"/>
      <w:lang w:val="uk-UA" w:eastAsia="en-US"/>
    </w:rPr>
  </w:style>
  <w:style w:type="character" w:customStyle="1" w:styleId="a8">
    <w:name w:val="Схема документа Знак"/>
    <w:rsid w:val="00C07F72"/>
    <w:rPr>
      <w:rFonts w:ascii="Tahoma" w:hAnsi="Tahoma" w:cs="Tahoma"/>
      <w:sz w:val="16"/>
      <w:szCs w:val="16"/>
      <w:lang w:val="uk-UA"/>
    </w:rPr>
  </w:style>
  <w:style w:type="character" w:customStyle="1" w:styleId="10">
    <w:name w:val="Заголовок 1 Знак"/>
    <w:rsid w:val="00C07F72"/>
    <w:rPr>
      <w:rFonts w:ascii="Cambria" w:hAnsi="Cambria" w:cs="F"/>
      <w:b/>
      <w:bCs/>
      <w:color w:val="365F91"/>
      <w:sz w:val="28"/>
      <w:szCs w:val="28"/>
      <w:lang w:val="uk-UA"/>
    </w:rPr>
  </w:style>
  <w:style w:type="character" w:customStyle="1" w:styleId="ListLabel1">
    <w:name w:val="ListLabel 1"/>
    <w:rsid w:val="00C07F72"/>
    <w:rPr>
      <w:b w:val="0"/>
    </w:rPr>
  </w:style>
  <w:style w:type="character" w:customStyle="1" w:styleId="ListLabel2">
    <w:name w:val="ListLabel 2"/>
    <w:rsid w:val="00C07F72"/>
    <w:rPr>
      <w:rFonts w:cs="Calibri"/>
    </w:rPr>
  </w:style>
  <w:style w:type="character" w:customStyle="1" w:styleId="ListLabel3">
    <w:name w:val="ListLabel 3"/>
    <w:rsid w:val="00C07F72"/>
    <w:rPr>
      <w:rFonts w:cs="Courier New"/>
    </w:rPr>
  </w:style>
  <w:style w:type="numbering" w:customStyle="1" w:styleId="WWNum1">
    <w:name w:val="WWNum1"/>
    <w:basedOn w:val="a2"/>
    <w:rsid w:val="00C07F72"/>
    <w:pPr>
      <w:numPr>
        <w:numId w:val="1"/>
      </w:numPr>
    </w:pPr>
  </w:style>
  <w:style w:type="numbering" w:customStyle="1" w:styleId="WWNum2">
    <w:name w:val="WWNum2"/>
    <w:basedOn w:val="a2"/>
    <w:rsid w:val="00C07F72"/>
    <w:pPr>
      <w:numPr>
        <w:numId w:val="2"/>
      </w:numPr>
    </w:pPr>
  </w:style>
  <w:style w:type="numbering" w:customStyle="1" w:styleId="WWNum3">
    <w:name w:val="WWNum3"/>
    <w:basedOn w:val="a2"/>
    <w:rsid w:val="00C07F72"/>
    <w:pPr>
      <w:numPr>
        <w:numId w:val="3"/>
      </w:numPr>
    </w:pPr>
  </w:style>
  <w:style w:type="numbering" w:customStyle="1" w:styleId="WWNum4">
    <w:name w:val="WWNum4"/>
    <w:basedOn w:val="a2"/>
    <w:rsid w:val="00C07F72"/>
    <w:pPr>
      <w:numPr>
        <w:numId w:val="4"/>
      </w:numPr>
    </w:pPr>
  </w:style>
  <w:style w:type="numbering" w:customStyle="1" w:styleId="WWNum5">
    <w:name w:val="WWNum5"/>
    <w:basedOn w:val="a2"/>
    <w:rsid w:val="00C07F72"/>
    <w:pPr>
      <w:numPr>
        <w:numId w:val="5"/>
      </w:numPr>
    </w:pPr>
  </w:style>
  <w:style w:type="numbering" w:customStyle="1" w:styleId="WWNum6">
    <w:name w:val="WWNum6"/>
    <w:basedOn w:val="a2"/>
    <w:rsid w:val="00C07F72"/>
    <w:pPr>
      <w:numPr>
        <w:numId w:val="6"/>
      </w:numPr>
    </w:pPr>
  </w:style>
  <w:style w:type="numbering" w:customStyle="1" w:styleId="WWNum7">
    <w:name w:val="WWNum7"/>
    <w:basedOn w:val="a2"/>
    <w:rsid w:val="00C07F72"/>
    <w:pPr>
      <w:numPr>
        <w:numId w:val="7"/>
      </w:numPr>
    </w:pPr>
  </w:style>
  <w:style w:type="numbering" w:customStyle="1" w:styleId="WWNum8">
    <w:name w:val="WWNum8"/>
    <w:basedOn w:val="a2"/>
    <w:rsid w:val="00C07F72"/>
    <w:pPr>
      <w:numPr>
        <w:numId w:val="8"/>
      </w:numPr>
    </w:pPr>
  </w:style>
  <w:style w:type="numbering" w:customStyle="1" w:styleId="WWNum9">
    <w:name w:val="WWNum9"/>
    <w:basedOn w:val="a2"/>
    <w:rsid w:val="00C07F72"/>
    <w:pPr>
      <w:numPr>
        <w:numId w:val="9"/>
      </w:numPr>
    </w:pPr>
  </w:style>
  <w:style w:type="numbering" w:customStyle="1" w:styleId="WWNum10">
    <w:name w:val="WWNum10"/>
    <w:basedOn w:val="a2"/>
    <w:rsid w:val="00C07F72"/>
    <w:pPr>
      <w:numPr>
        <w:numId w:val="10"/>
      </w:numPr>
    </w:pPr>
  </w:style>
  <w:style w:type="paragraph" w:styleId="a9">
    <w:name w:val="Balloon Text"/>
    <w:basedOn w:val="a"/>
    <w:semiHidden/>
    <w:rsid w:val="00A814F2"/>
    <w:rPr>
      <w:rFonts w:ascii="Tahoma" w:hAnsi="Tahoma" w:cs="Tahoma"/>
      <w:sz w:val="16"/>
      <w:szCs w:val="16"/>
    </w:rPr>
  </w:style>
  <w:style w:type="paragraph" w:styleId="aa">
    <w:name w:val="Normal (Web)"/>
    <w:aliases w:val="Обычный (Web)"/>
    <w:basedOn w:val="a"/>
    <w:rsid w:val="009F2728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Calibri" w:hAnsi="Times New Roman" w:cs="Times New Roman"/>
      <w:kern w:val="0"/>
      <w:sz w:val="24"/>
      <w:szCs w:val="24"/>
      <w:lang w:eastAsia="ru-RU"/>
    </w:rPr>
  </w:style>
  <w:style w:type="character" w:customStyle="1" w:styleId="longtext">
    <w:name w:val="long_text"/>
    <w:rsid w:val="009F2728"/>
    <w:rPr>
      <w:rFonts w:cs="Times New Roman"/>
    </w:rPr>
  </w:style>
  <w:style w:type="paragraph" w:styleId="ab">
    <w:name w:val="header"/>
    <w:basedOn w:val="a"/>
    <w:link w:val="ac"/>
    <w:uiPriority w:val="99"/>
    <w:rsid w:val="00D76256"/>
    <w:pPr>
      <w:tabs>
        <w:tab w:val="center" w:pos="4677"/>
        <w:tab w:val="right" w:pos="9355"/>
      </w:tabs>
    </w:pPr>
  </w:style>
  <w:style w:type="character" w:styleId="ad">
    <w:name w:val="page number"/>
    <w:basedOn w:val="a0"/>
    <w:rsid w:val="00D76256"/>
  </w:style>
  <w:style w:type="paragraph" w:styleId="ae">
    <w:name w:val="footer"/>
    <w:basedOn w:val="a"/>
    <w:link w:val="af"/>
    <w:uiPriority w:val="99"/>
    <w:unhideWhenUsed/>
    <w:rsid w:val="006D74D6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rsid w:val="006D74D6"/>
    <w:rPr>
      <w:kern w:val="3"/>
      <w:sz w:val="22"/>
      <w:szCs w:val="22"/>
      <w:lang w:eastAsia="en-US"/>
    </w:rPr>
  </w:style>
  <w:style w:type="character" w:customStyle="1" w:styleId="ac">
    <w:name w:val="Верхний колонтитул Знак"/>
    <w:link w:val="ab"/>
    <w:uiPriority w:val="99"/>
    <w:rsid w:val="00B34996"/>
    <w:rPr>
      <w:kern w:val="3"/>
      <w:sz w:val="22"/>
      <w:szCs w:val="22"/>
      <w:lang w:val="ru-RU" w:eastAsia="en-US"/>
    </w:rPr>
  </w:style>
  <w:style w:type="character" w:styleId="af0">
    <w:name w:val="Book Title"/>
    <w:uiPriority w:val="33"/>
    <w:qFormat/>
    <w:rsid w:val="00B34996"/>
    <w:rPr>
      <w:b/>
      <w:bCs/>
      <w:i/>
      <w:iCs/>
      <w:spacing w:val="5"/>
    </w:rPr>
  </w:style>
  <w:style w:type="paragraph" w:customStyle="1" w:styleId="11">
    <w:name w:val="Обычный1"/>
    <w:rsid w:val="007837F3"/>
    <w:pPr>
      <w:widowControl w:val="0"/>
      <w:spacing w:line="300" w:lineRule="auto"/>
      <w:ind w:firstLine="420"/>
      <w:jc w:val="both"/>
    </w:pPr>
    <w:rPr>
      <w:rFonts w:ascii="Times New Roman" w:eastAsia="Times New Roman" w:hAnsi="Times New Roman" w:cs="Times New Roman"/>
      <w:snapToGrid w:val="0"/>
      <w:sz w:val="24"/>
      <w:lang w:val="uk-UA"/>
    </w:rPr>
  </w:style>
  <w:style w:type="paragraph" w:customStyle="1" w:styleId="af1">
    <w:basedOn w:val="a"/>
    <w:next w:val="af2"/>
    <w:link w:val="af3"/>
    <w:qFormat/>
    <w:rsid w:val="005B070C"/>
    <w:pPr>
      <w:widowControl/>
      <w:suppressAutoHyphens w:val="0"/>
      <w:autoSpaceDN/>
      <w:spacing w:after="0" w:line="240" w:lineRule="auto"/>
      <w:jc w:val="center"/>
      <w:textAlignment w:val="auto"/>
    </w:pPr>
    <w:rPr>
      <w:b/>
      <w:kern w:val="0"/>
      <w:sz w:val="28"/>
      <w:szCs w:val="20"/>
      <w:lang w:val="uk-UA" w:eastAsia="uk-UA"/>
    </w:rPr>
  </w:style>
  <w:style w:type="character" w:customStyle="1" w:styleId="af3">
    <w:name w:val="Название Знак"/>
    <w:link w:val="af1"/>
    <w:rsid w:val="005B070C"/>
    <w:rPr>
      <w:b/>
      <w:sz w:val="28"/>
      <w:lang w:val="uk-UA" w:eastAsia="uk-UA"/>
    </w:rPr>
  </w:style>
  <w:style w:type="character" w:styleId="af4">
    <w:name w:val="Strong"/>
    <w:uiPriority w:val="22"/>
    <w:qFormat/>
    <w:rsid w:val="005B070C"/>
    <w:rPr>
      <w:b/>
      <w:bCs/>
    </w:rPr>
  </w:style>
  <w:style w:type="paragraph" w:customStyle="1" w:styleId="af2">
    <w:name w:val="Заголовок"/>
    <w:basedOn w:val="a"/>
    <w:next w:val="a"/>
    <w:link w:val="af5"/>
    <w:uiPriority w:val="10"/>
    <w:qFormat/>
    <w:rsid w:val="005B070C"/>
    <w:pPr>
      <w:spacing w:before="240" w:after="60"/>
      <w:jc w:val="center"/>
      <w:outlineLvl w:val="0"/>
    </w:pPr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af5">
    <w:name w:val="Заголовок Знак"/>
    <w:link w:val="af2"/>
    <w:uiPriority w:val="10"/>
    <w:rsid w:val="005B070C"/>
    <w:rPr>
      <w:rFonts w:ascii="Calibri Light" w:eastAsia="Times New Roman" w:hAnsi="Calibri Light" w:cs="Times New Roman"/>
      <w:b/>
      <w:bCs/>
      <w:kern w:val="28"/>
      <w:sz w:val="32"/>
      <w:szCs w:val="32"/>
      <w:lang w:val="ru-RU" w:eastAsia="en-US"/>
    </w:rPr>
  </w:style>
  <w:style w:type="paragraph" w:customStyle="1" w:styleId="Default">
    <w:name w:val="Default"/>
    <w:rsid w:val="00A02DA8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sid w:val="00B02D27"/>
    <w:rPr>
      <w:rFonts w:ascii="Cambria" w:eastAsia="Times New Roman" w:hAnsi="Cambria" w:cs="Times New Roman"/>
      <w:b/>
      <w:bCs/>
      <w:i/>
      <w:iCs/>
      <w:sz w:val="28"/>
      <w:szCs w:val="28"/>
      <w:lang w:eastAsia="uk-UA"/>
    </w:rPr>
  </w:style>
  <w:style w:type="table" w:styleId="af6">
    <w:name w:val="Table Grid"/>
    <w:basedOn w:val="a1"/>
    <w:uiPriority w:val="59"/>
    <w:rsid w:val="00A903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4E3CD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 w:line="240" w:lineRule="auto"/>
      <w:textAlignment w:val="auto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E3CD5"/>
    <w:rPr>
      <w:rFonts w:ascii="Courier New" w:eastAsia="Times New Roman" w:hAnsi="Courier New" w:cs="Courier New"/>
    </w:rPr>
  </w:style>
  <w:style w:type="character" w:styleId="af7">
    <w:name w:val="Hyperlink"/>
    <w:basedOn w:val="a0"/>
    <w:uiPriority w:val="99"/>
    <w:semiHidden/>
    <w:unhideWhenUsed/>
    <w:rsid w:val="0089172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490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5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8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8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B9206D-AF94-4516-B79B-2BF41E6B9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928</TotalTime>
  <Pages>12</Pages>
  <Words>3082</Words>
  <Characters>17571</Characters>
  <Application>Microsoft Office Word</Application>
  <DocSecurity>0</DocSecurity>
  <Lines>146</Lines>
  <Paragraphs>41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КОМПЛЕКСНА ПРОГРАМА</vt:lpstr>
      <vt:lpstr>КОМПЛЕКСНА ПРОГРАМА</vt:lpstr>
    </vt:vector>
  </TitlesOfParts>
  <Company>Reanimator Extreme Edition</Company>
  <LinksUpToDate>false</LinksUpToDate>
  <CharactersWithSpaces>20612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КОМПЛЕКСНА ПРОГРАМА</dc:title>
  <dc:creator>Admin</dc:creator>
  <cp:lastModifiedBy>1</cp:lastModifiedBy>
  <cp:revision>24</cp:revision>
  <cp:lastPrinted>2018-12-17T10:02:00Z</cp:lastPrinted>
  <dcterms:created xsi:type="dcterms:W3CDTF">2018-11-19T08:13:00Z</dcterms:created>
  <dcterms:modified xsi:type="dcterms:W3CDTF">2018-12-26T12:35:00Z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