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507412775"/>
    <w:p w:rsidR="006D5B83" w:rsidRPr="00F5537E" w:rsidRDefault="006D5B83" w:rsidP="006D5B83">
      <w:pPr>
        <w:pStyle w:val="1"/>
        <w:jc w:val="center"/>
        <w:rPr>
          <w:rFonts w:ascii="Times New Roman" w:hAnsi="Times New Roman"/>
          <w:sz w:val="22"/>
        </w:rPr>
      </w:pPr>
      <w:r w:rsidRPr="00F5537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45pt;height:48.2pt" o:ole="" fillcolor="window">
            <v:imagedata r:id="rId5" o:title=""/>
          </v:shape>
          <o:OLEObject Type="Embed" ProgID="PBrush" ShapeID="_x0000_i1025" DrawAspect="Content" ObjectID="_1606977016" r:id="rId6"/>
        </w:object>
      </w:r>
    </w:p>
    <w:p w:rsidR="006D5B83" w:rsidRPr="00F5537E" w:rsidRDefault="006D5B83" w:rsidP="006D5B83">
      <w:pPr>
        <w:pStyle w:val="10"/>
        <w:rPr>
          <w:rFonts w:ascii="Times New Roman" w:hAnsi="Times New Roman"/>
        </w:rPr>
      </w:pPr>
      <w:r w:rsidRPr="00F5537E">
        <w:rPr>
          <w:rFonts w:ascii="Times New Roman" w:hAnsi="Times New Roman"/>
        </w:rPr>
        <w:t>УКРАЇНА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proofErr w:type="spellStart"/>
      <w:r w:rsidRPr="00F5537E">
        <w:rPr>
          <w:rFonts w:ascii="Times New Roman" w:hAnsi="Times New Roman"/>
        </w:rPr>
        <w:t>КІЦМАНСЬКА</w:t>
      </w:r>
      <w:proofErr w:type="spellEnd"/>
      <w:r w:rsidRPr="00F5537E">
        <w:rPr>
          <w:rFonts w:ascii="Times New Roman" w:hAnsi="Times New Roman"/>
        </w:rPr>
        <w:t xml:space="preserve"> МІСЬКА РАДА</w:t>
      </w:r>
    </w:p>
    <w:p w:rsidR="006D5B83" w:rsidRPr="00F5537E" w:rsidRDefault="006D5B83" w:rsidP="006D5B83">
      <w:pPr>
        <w:pStyle w:val="11"/>
        <w:rPr>
          <w:rFonts w:ascii="Times New Roman" w:hAnsi="Times New Roman"/>
        </w:rPr>
      </w:pPr>
      <w:r w:rsidRPr="00F5537E">
        <w:rPr>
          <w:rFonts w:ascii="Times New Roman" w:hAnsi="Times New Roman"/>
        </w:rPr>
        <w:t>КІЦМАНСЬКОГО  РАЙОНУ ЧЕРНІВЕЦЬКОЇ ОБЛАСТІ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proofErr w:type="spellStart"/>
      <w:r w:rsidRPr="00F5537E">
        <w:rPr>
          <w:sz w:val="22"/>
        </w:rPr>
        <w:t>вул.Незалежності</w:t>
      </w:r>
      <w:proofErr w:type="spellEnd"/>
      <w:r w:rsidRPr="00F5537E">
        <w:rPr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F5537E">
          <w:rPr>
            <w:sz w:val="22"/>
          </w:rPr>
          <w:t xml:space="preserve">57, </w:t>
        </w:r>
        <w:proofErr w:type="spellStart"/>
        <w:r w:rsidRPr="00F5537E">
          <w:rPr>
            <w:sz w:val="22"/>
          </w:rPr>
          <w:t>м</w:t>
        </w:r>
      </w:smartTag>
      <w:r w:rsidRPr="00F5537E">
        <w:rPr>
          <w:sz w:val="22"/>
        </w:rPr>
        <w:t>.Кіцмань</w:t>
      </w:r>
      <w:proofErr w:type="spellEnd"/>
      <w:r w:rsidRPr="00F5537E">
        <w:rPr>
          <w:sz w:val="22"/>
        </w:rPr>
        <w:t>, Чернівецької обл.59300 тел.2-39-75, факс.2-39-75</w:t>
      </w:r>
    </w:p>
    <w:p w:rsidR="006D5B83" w:rsidRPr="00F5537E" w:rsidRDefault="006D5B83" w:rsidP="006D5B83">
      <w:pPr>
        <w:pStyle w:val="Normal1"/>
        <w:jc w:val="center"/>
        <w:rPr>
          <w:sz w:val="22"/>
        </w:rPr>
      </w:pPr>
      <w:proofErr w:type="spellStart"/>
      <w:r w:rsidRPr="00F5537E">
        <w:rPr>
          <w:sz w:val="22"/>
        </w:rPr>
        <w:t>Email</w:t>
      </w:r>
      <w:proofErr w:type="spellEnd"/>
      <w:r w:rsidRPr="00F5537E">
        <w:rPr>
          <w:sz w:val="22"/>
        </w:rPr>
        <w:t>:04062127@</w:t>
      </w:r>
      <w:proofErr w:type="spellStart"/>
      <w:r w:rsidRPr="00F5537E">
        <w:rPr>
          <w:sz w:val="22"/>
        </w:rPr>
        <w:t>mail.gov.ua</w:t>
      </w:r>
      <w:proofErr w:type="spellEnd"/>
      <w:r w:rsidRPr="00F5537E">
        <w:rPr>
          <w:sz w:val="22"/>
        </w:rPr>
        <w:t xml:space="preserve">  </w:t>
      </w:r>
    </w:p>
    <w:p w:rsidR="006D5B83" w:rsidRPr="00F5537E" w:rsidRDefault="00B84162" w:rsidP="006D5B83">
      <w:pPr>
        <w:pStyle w:val="1"/>
        <w:jc w:val="center"/>
        <w:rPr>
          <w:rFonts w:ascii="Times New Roman" w:hAnsi="Times New Roman"/>
          <w:sz w:val="28"/>
        </w:rPr>
      </w:pPr>
      <w:r w:rsidRPr="00B84162">
        <w:pict>
          <v:line id="_x0000_s1026" style="position:absolute;left:0;text-align:left;z-index:251658240" from="-39.6pt,8.3pt" to="457.2pt,8.3pt" o:allowincell="f" strokeweight=".5pt"/>
        </w:pict>
      </w:r>
    </w:p>
    <w:bookmarkEnd w:id="0"/>
    <w:p w:rsidR="00BB2252" w:rsidRPr="00BB2252" w:rsidRDefault="00BB2252" w:rsidP="00BB2252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BB225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B2252">
        <w:rPr>
          <w:rFonts w:ascii="Times New Roman" w:hAnsi="Times New Roman"/>
          <w:b/>
          <w:szCs w:val="24"/>
        </w:rPr>
        <w:t>Н</w:t>
      </w:r>
      <w:proofErr w:type="spellEnd"/>
      <w:r w:rsidRPr="00BB2252">
        <w:rPr>
          <w:rFonts w:ascii="Times New Roman" w:hAnsi="Times New Roman"/>
          <w:b/>
          <w:szCs w:val="24"/>
        </w:rPr>
        <w:t xml:space="preserve"> Я  №3</w:t>
      </w:r>
      <w:r>
        <w:rPr>
          <w:rFonts w:ascii="Times New Roman" w:hAnsi="Times New Roman"/>
          <w:b/>
          <w:szCs w:val="24"/>
        </w:rPr>
        <w:t>6</w:t>
      </w:r>
      <w:r w:rsidRPr="00BB2252">
        <w:rPr>
          <w:rFonts w:ascii="Times New Roman" w:hAnsi="Times New Roman"/>
          <w:b/>
          <w:szCs w:val="24"/>
        </w:rPr>
        <w:t>4/12</w:t>
      </w:r>
    </w:p>
    <w:p w:rsidR="00BB2252" w:rsidRPr="00BB2252" w:rsidRDefault="00BB2252" w:rsidP="00BB225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BB2252" w:rsidRPr="001B5485" w:rsidRDefault="00BB2252" w:rsidP="00BB225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BB2252" w:rsidRPr="00851ACA" w:rsidRDefault="00BB2252" w:rsidP="00BB2252">
      <w:pPr>
        <w:pStyle w:val="Normal2"/>
        <w:widowControl w:val="0"/>
        <w:rPr>
          <w:rFonts w:ascii="Times New Roman" w:hAnsi="Times New Roman"/>
        </w:rPr>
      </w:pPr>
    </w:p>
    <w:p w:rsidR="00BB2252" w:rsidRDefault="00BB2252" w:rsidP="00BB225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6D5B83" w:rsidRDefault="006D5B83" w:rsidP="006D5B83">
      <w:pPr>
        <w:pStyle w:val="a3"/>
        <w:ind w:left="4320" w:firstLine="358"/>
        <w:rPr>
          <w:szCs w:val="28"/>
        </w:rPr>
      </w:pPr>
    </w:p>
    <w:p w:rsidR="006D5B83" w:rsidRPr="00114DA5" w:rsidRDefault="006D5B83" w:rsidP="006D5B83">
      <w:pPr>
        <w:pStyle w:val="a3"/>
        <w:ind w:left="4320" w:firstLine="358"/>
        <w:rPr>
          <w:sz w:val="24"/>
          <w:szCs w:val="28"/>
        </w:rPr>
      </w:pPr>
    </w:p>
    <w:p w:rsidR="006D5B83" w:rsidRPr="00BB2252" w:rsidRDefault="006D5B83" w:rsidP="00BB2252">
      <w:pPr>
        <w:pStyle w:val="a3"/>
        <w:ind w:left="567" w:firstLine="0"/>
        <w:rPr>
          <w:b/>
          <w:sz w:val="24"/>
          <w:szCs w:val="28"/>
        </w:rPr>
      </w:pPr>
      <w:r w:rsidRPr="00BB2252">
        <w:rPr>
          <w:b/>
          <w:sz w:val="24"/>
          <w:szCs w:val="28"/>
        </w:rPr>
        <w:t>Про затвердження Програми розвитку</w:t>
      </w:r>
    </w:p>
    <w:p w:rsidR="006D5B83" w:rsidRPr="00BB2252" w:rsidRDefault="00F4635B" w:rsidP="00BB2252">
      <w:pPr>
        <w:pStyle w:val="a3"/>
        <w:ind w:left="567" w:firstLine="0"/>
        <w:rPr>
          <w:b/>
          <w:sz w:val="24"/>
          <w:szCs w:val="28"/>
        </w:rPr>
      </w:pPr>
      <w:r w:rsidRPr="00BB2252">
        <w:rPr>
          <w:b/>
          <w:sz w:val="24"/>
          <w:szCs w:val="28"/>
        </w:rPr>
        <w:t xml:space="preserve">інфраструктури та благоустрою у </w:t>
      </w:r>
    </w:p>
    <w:p w:rsidR="00F4635B" w:rsidRPr="00BB2252" w:rsidRDefault="00F4635B" w:rsidP="00BB2252">
      <w:pPr>
        <w:pStyle w:val="a3"/>
        <w:ind w:left="567" w:firstLine="0"/>
        <w:rPr>
          <w:b/>
          <w:sz w:val="24"/>
          <w:szCs w:val="28"/>
        </w:rPr>
      </w:pPr>
      <w:r w:rsidRPr="00BB2252">
        <w:rPr>
          <w:b/>
          <w:sz w:val="24"/>
          <w:szCs w:val="28"/>
        </w:rPr>
        <w:t xml:space="preserve">населених пунктах </w:t>
      </w:r>
      <w:r w:rsidR="006D5B83" w:rsidRPr="00BB2252">
        <w:rPr>
          <w:b/>
          <w:sz w:val="24"/>
          <w:szCs w:val="28"/>
        </w:rPr>
        <w:t>Кіцманськ</w:t>
      </w:r>
      <w:r w:rsidRPr="00BB2252">
        <w:rPr>
          <w:b/>
          <w:sz w:val="24"/>
          <w:szCs w:val="28"/>
        </w:rPr>
        <w:t>ої</w:t>
      </w:r>
    </w:p>
    <w:p w:rsidR="006D5B83" w:rsidRPr="00BB2252" w:rsidRDefault="006D4C28" w:rsidP="00BB2252">
      <w:pPr>
        <w:pStyle w:val="a3"/>
        <w:ind w:left="567" w:firstLine="0"/>
        <w:rPr>
          <w:b/>
          <w:sz w:val="24"/>
          <w:szCs w:val="28"/>
        </w:rPr>
      </w:pPr>
      <w:proofErr w:type="spellStart"/>
      <w:proofErr w:type="gramStart"/>
      <w:r w:rsidRPr="00BB2252">
        <w:rPr>
          <w:b/>
          <w:sz w:val="24"/>
          <w:szCs w:val="28"/>
          <w:lang w:val="ru-RU"/>
        </w:rPr>
        <w:t>м</w:t>
      </w:r>
      <w:proofErr w:type="gramEnd"/>
      <w:r w:rsidRPr="00BB2252">
        <w:rPr>
          <w:b/>
          <w:sz w:val="24"/>
          <w:szCs w:val="28"/>
          <w:lang w:val="ru-RU"/>
        </w:rPr>
        <w:t>іської</w:t>
      </w:r>
      <w:proofErr w:type="spellEnd"/>
      <w:r w:rsidRPr="00BB2252">
        <w:rPr>
          <w:b/>
          <w:sz w:val="24"/>
          <w:szCs w:val="28"/>
          <w:lang w:val="ru-RU"/>
        </w:rPr>
        <w:t xml:space="preserve"> </w:t>
      </w:r>
      <w:r w:rsidR="006D5B83" w:rsidRPr="00BB2252">
        <w:rPr>
          <w:b/>
          <w:sz w:val="24"/>
          <w:szCs w:val="28"/>
        </w:rPr>
        <w:t>об’єднан</w:t>
      </w:r>
      <w:r w:rsidR="00F4635B" w:rsidRPr="00BB2252">
        <w:rPr>
          <w:b/>
          <w:sz w:val="24"/>
          <w:szCs w:val="28"/>
        </w:rPr>
        <w:t>ої</w:t>
      </w:r>
      <w:r w:rsidR="006D5B83" w:rsidRPr="00BB2252">
        <w:rPr>
          <w:b/>
          <w:sz w:val="24"/>
          <w:szCs w:val="28"/>
        </w:rPr>
        <w:t xml:space="preserve"> територіальн</w:t>
      </w:r>
      <w:r w:rsidR="00F4635B" w:rsidRPr="00BB2252">
        <w:rPr>
          <w:b/>
          <w:sz w:val="24"/>
          <w:szCs w:val="28"/>
        </w:rPr>
        <w:t>ої</w:t>
      </w:r>
      <w:r w:rsidR="006D5B83" w:rsidRPr="00BB2252">
        <w:rPr>
          <w:b/>
          <w:sz w:val="24"/>
          <w:szCs w:val="28"/>
        </w:rPr>
        <w:t xml:space="preserve"> </w:t>
      </w:r>
    </w:p>
    <w:p w:rsidR="006D5B83" w:rsidRPr="00BB2252" w:rsidRDefault="006D5B83" w:rsidP="00BB2252">
      <w:pPr>
        <w:pStyle w:val="a3"/>
        <w:ind w:left="567" w:firstLine="0"/>
        <w:rPr>
          <w:b/>
          <w:sz w:val="24"/>
          <w:szCs w:val="28"/>
        </w:rPr>
      </w:pPr>
      <w:r w:rsidRPr="00BB2252">
        <w:rPr>
          <w:b/>
          <w:sz w:val="24"/>
          <w:szCs w:val="28"/>
        </w:rPr>
        <w:t>громад</w:t>
      </w:r>
      <w:r w:rsidR="00F4635B" w:rsidRPr="00BB2252">
        <w:rPr>
          <w:b/>
          <w:sz w:val="24"/>
          <w:szCs w:val="28"/>
        </w:rPr>
        <w:t>и</w:t>
      </w:r>
      <w:r w:rsidRPr="00BB2252">
        <w:rPr>
          <w:b/>
          <w:sz w:val="24"/>
          <w:szCs w:val="28"/>
        </w:rPr>
        <w:t xml:space="preserve"> на 201</w:t>
      </w:r>
      <w:r w:rsidR="00F4635B" w:rsidRPr="00BB2252">
        <w:rPr>
          <w:b/>
          <w:sz w:val="24"/>
          <w:szCs w:val="28"/>
        </w:rPr>
        <w:t>9</w:t>
      </w:r>
      <w:r w:rsidRPr="00BB2252">
        <w:rPr>
          <w:b/>
          <w:sz w:val="24"/>
          <w:szCs w:val="28"/>
        </w:rPr>
        <w:t xml:space="preserve"> - 2020 роки</w:t>
      </w:r>
    </w:p>
    <w:p w:rsidR="006D5B83" w:rsidRPr="00114DA5" w:rsidRDefault="006D5B83" w:rsidP="006D5B83">
      <w:pPr>
        <w:pStyle w:val="a3"/>
        <w:ind w:left="4320" w:firstLine="358"/>
        <w:rPr>
          <w:sz w:val="24"/>
          <w:szCs w:val="28"/>
        </w:rPr>
      </w:pPr>
    </w:p>
    <w:p w:rsidR="006D5B83" w:rsidRPr="00114DA5" w:rsidRDefault="006D5B83" w:rsidP="00F4635B">
      <w:pPr>
        <w:shd w:val="clear" w:color="auto" w:fill="FFFFFF" w:themeFill="background1"/>
        <w:spacing w:after="165"/>
        <w:ind w:firstLine="567"/>
        <w:jc w:val="both"/>
      </w:pPr>
      <w:r w:rsidRPr="003B440A">
        <w:rPr>
          <w:szCs w:val="28"/>
        </w:rPr>
        <w:t xml:space="preserve">З метою </w:t>
      </w:r>
      <w:r w:rsidR="00F4635B" w:rsidRPr="003B440A">
        <w:rPr>
          <w:lang w:eastAsia="uk-UA"/>
        </w:rPr>
        <w:t>належного розвитку інфраструктури, утримання та поточного ремонту об'єктів Кіцманської об’єднаної територіальної громади, забезпечення необхідних умов використання об'єктів за призначенням відповідно до Закону України "Про благоустрій населених пунктів",</w:t>
      </w:r>
      <w:r w:rsidRPr="003B440A">
        <w:rPr>
          <w:szCs w:val="28"/>
        </w:rPr>
        <w:t xml:space="preserve"> к</w:t>
      </w:r>
      <w:r w:rsidRPr="003B440A">
        <w:t>еруючись  Законом  України</w:t>
      </w:r>
      <w:r w:rsidRPr="00114DA5">
        <w:t xml:space="preserve">   «Про  місцеве самоврядування  в Україні», висновками   </w:t>
      </w:r>
      <w:r w:rsidRPr="00114DA5">
        <w:rPr>
          <w:bCs/>
          <w:shd w:val="clear" w:color="auto" w:fill="FFFFFF"/>
        </w:rPr>
        <w:t>постійної комісії з  питань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hd w:val="clear" w:color="auto" w:fill="FFFFFF"/>
        </w:rPr>
        <w:t xml:space="preserve">планування бюджету та фінансів, соціально-економічного </w:t>
      </w:r>
      <w:r w:rsidRPr="00114DA5">
        <w:rPr>
          <w:bCs/>
        </w:rPr>
        <w:t>розвитку</w:t>
      </w:r>
      <w:r w:rsidRPr="00114DA5">
        <w:t xml:space="preserve"> та  </w:t>
      </w:r>
      <w:r w:rsidRPr="00114DA5">
        <w:rPr>
          <w:bCs/>
          <w:shd w:val="clear" w:color="auto" w:fill="FFFFFF"/>
        </w:rPr>
        <w:t xml:space="preserve">з питань </w:t>
      </w:r>
      <w:proofErr w:type="spellStart"/>
      <w:r w:rsidRPr="00114DA5">
        <w:rPr>
          <w:bCs/>
          <w:shd w:val="clear" w:color="auto" w:fill="FFFFFF"/>
        </w:rPr>
        <w:t>житлово</w:t>
      </w:r>
      <w:proofErr w:type="spellEnd"/>
      <w:r w:rsidRPr="00114DA5">
        <w:rPr>
          <w:bCs/>
          <w:shd w:val="clear" w:color="auto" w:fill="FFFFFF"/>
        </w:rPr>
        <w:t xml:space="preserve"> – комунального господарства, комунальної власності, промисловості,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hd w:val="clear" w:color="auto" w:fill="FFFFFF"/>
        </w:rPr>
        <w:t>підприємництва та сфери послуг,</w:t>
      </w:r>
      <w:r w:rsidRPr="00114DA5">
        <w:rPr>
          <w:sz w:val="28"/>
        </w:rPr>
        <w:t xml:space="preserve"> </w:t>
      </w:r>
      <w:proofErr w:type="spellStart"/>
      <w:r w:rsidRPr="00114DA5">
        <w:t>Кіцманська</w:t>
      </w:r>
      <w:proofErr w:type="spellEnd"/>
      <w:r w:rsidRPr="00114DA5">
        <w:t xml:space="preserve"> міська рада  </w:t>
      </w:r>
      <w:r w:rsidRPr="00114DA5">
        <w:rPr>
          <w:b/>
        </w:rPr>
        <w:t>ВИРІШИЛА:</w:t>
      </w:r>
    </w:p>
    <w:p w:rsidR="006D5B83" w:rsidRPr="00F4635B" w:rsidRDefault="006D5B83" w:rsidP="00F4635B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 w:rsidRPr="00114DA5">
        <w:rPr>
          <w:sz w:val="24"/>
          <w:szCs w:val="28"/>
        </w:rPr>
        <w:t>Затвердити  Програм</w:t>
      </w:r>
      <w:r>
        <w:rPr>
          <w:sz w:val="24"/>
          <w:szCs w:val="28"/>
        </w:rPr>
        <w:t>у</w:t>
      </w:r>
      <w:r w:rsidRPr="00114DA5">
        <w:rPr>
          <w:sz w:val="24"/>
          <w:szCs w:val="28"/>
        </w:rPr>
        <w:t xml:space="preserve"> розвитку </w:t>
      </w:r>
      <w:r w:rsidR="00F4635B">
        <w:rPr>
          <w:sz w:val="24"/>
          <w:szCs w:val="28"/>
        </w:rPr>
        <w:t xml:space="preserve">інфраструктури та благоустрою у населених пунктах </w:t>
      </w:r>
      <w:proofErr w:type="spellStart"/>
      <w:r w:rsidR="00F4635B" w:rsidRPr="00114DA5">
        <w:rPr>
          <w:sz w:val="24"/>
          <w:szCs w:val="28"/>
        </w:rPr>
        <w:t>Кіцманськ</w:t>
      </w:r>
      <w:r w:rsidR="00F4635B">
        <w:rPr>
          <w:sz w:val="24"/>
          <w:szCs w:val="28"/>
        </w:rPr>
        <w:t>ої</w:t>
      </w:r>
      <w:proofErr w:type="spellEnd"/>
      <w:r w:rsidR="00F4635B">
        <w:rPr>
          <w:sz w:val="24"/>
          <w:szCs w:val="28"/>
        </w:rPr>
        <w:t xml:space="preserve"> </w:t>
      </w:r>
      <w:r w:rsidR="00800C7C">
        <w:rPr>
          <w:sz w:val="24"/>
          <w:szCs w:val="28"/>
        </w:rPr>
        <w:t xml:space="preserve">міської </w:t>
      </w:r>
      <w:r w:rsidR="00F4635B" w:rsidRPr="00114DA5">
        <w:rPr>
          <w:sz w:val="24"/>
          <w:szCs w:val="28"/>
        </w:rPr>
        <w:t>об’єднан</w:t>
      </w:r>
      <w:r w:rsidR="00F4635B">
        <w:rPr>
          <w:sz w:val="24"/>
          <w:szCs w:val="28"/>
        </w:rPr>
        <w:t>ої</w:t>
      </w:r>
      <w:r w:rsidR="00F4635B" w:rsidRPr="00114DA5">
        <w:rPr>
          <w:sz w:val="24"/>
          <w:szCs w:val="28"/>
        </w:rPr>
        <w:t xml:space="preserve"> територіальн</w:t>
      </w:r>
      <w:r w:rsidR="00F4635B">
        <w:rPr>
          <w:sz w:val="24"/>
          <w:szCs w:val="28"/>
        </w:rPr>
        <w:t>ої</w:t>
      </w:r>
      <w:r w:rsidR="00F4635B" w:rsidRPr="00114DA5">
        <w:rPr>
          <w:sz w:val="24"/>
          <w:szCs w:val="28"/>
        </w:rPr>
        <w:t xml:space="preserve"> </w:t>
      </w:r>
      <w:r w:rsidR="00F4635B">
        <w:rPr>
          <w:sz w:val="24"/>
          <w:szCs w:val="28"/>
        </w:rPr>
        <w:t xml:space="preserve"> </w:t>
      </w:r>
      <w:r w:rsidR="00F4635B" w:rsidRPr="00114DA5">
        <w:rPr>
          <w:sz w:val="24"/>
          <w:szCs w:val="28"/>
        </w:rPr>
        <w:t>громад</w:t>
      </w:r>
      <w:r w:rsidR="00F4635B">
        <w:rPr>
          <w:sz w:val="24"/>
          <w:szCs w:val="28"/>
        </w:rPr>
        <w:t>и</w:t>
      </w:r>
      <w:r w:rsidR="00F4635B" w:rsidRPr="00114DA5">
        <w:rPr>
          <w:sz w:val="24"/>
          <w:szCs w:val="28"/>
        </w:rPr>
        <w:t xml:space="preserve"> на 201</w:t>
      </w:r>
      <w:r w:rsidR="00F4635B">
        <w:rPr>
          <w:sz w:val="24"/>
          <w:szCs w:val="28"/>
        </w:rPr>
        <w:t>9</w:t>
      </w:r>
      <w:r w:rsidR="00F4635B" w:rsidRPr="00114DA5">
        <w:rPr>
          <w:sz w:val="24"/>
          <w:szCs w:val="28"/>
        </w:rPr>
        <w:t xml:space="preserve"> - 2020 роки</w:t>
      </w:r>
      <w:r w:rsidR="00F4635B">
        <w:rPr>
          <w:sz w:val="24"/>
          <w:szCs w:val="28"/>
        </w:rPr>
        <w:t xml:space="preserve"> </w:t>
      </w:r>
      <w:r w:rsidRPr="00F4635B">
        <w:rPr>
          <w:sz w:val="24"/>
          <w:szCs w:val="28"/>
        </w:rPr>
        <w:t>згідно додатку.</w:t>
      </w:r>
    </w:p>
    <w:p w:rsidR="006D5B83" w:rsidRDefault="006D5B83" w:rsidP="006D5B83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>Фінансовому управлінню міської ради при формуванні бюджету на 2019 – 2020 роки передбачити кошти на виконання заходів Програми.</w:t>
      </w:r>
    </w:p>
    <w:p w:rsidR="006D5B83" w:rsidRDefault="006D5B83" w:rsidP="006D5B83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Контроль за виконанням даного рішення покласти на постійну комісію </w:t>
      </w:r>
      <w:r w:rsidRPr="00114DA5">
        <w:rPr>
          <w:bCs/>
          <w:sz w:val="24"/>
          <w:shd w:val="clear" w:color="auto" w:fill="FFFFFF"/>
        </w:rPr>
        <w:t>з  питань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z w:val="24"/>
          <w:shd w:val="clear" w:color="auto" w:fill="FFFFFF"/>
        </w:rPr>
        <w:t xml:space="preserve">планування бюджету та фінансів, соціально-економічного </w:t>
      </w:r>
      <w:r w:rsidRPr="00114DA5">
        <w:rPr>
          <w:bCs/>
          <w:sz w:val="24"/>
        </w:rPr>
        <w:t>розвитку</w:t>
      </w:r>
      <w:r>
        <w:rPr>
          <w:bCs/>
          <w:sz w:val="24"/>
        </w:rPr>
        <w:t xml:space="preserve"> (голова </w:t>
      </w:r>
      <w:proofErr w:type="spellStart"/>
      <w:r>
        <w:rPr>
          <w:bCs/>
          <w:sz w:val="24"/>
        </w:rPr>
        <w:t>Яремій</w:t>
      </w:r>
      <w:proofErr w:type="spellEnd"/>
      <w:r>
        <w:rPr>
          <w:bCs/>
          <w:sz w:val="24"/>
        </w:rPr>
        <w:t xml:space="preserve"> Я.В.)</w:t>
      </w:r>
      <w:r w:rsidRPr="00114DA5">
        <w:rPr>
          <w:sz w:val="24"/>
        </w:rPr>
        <w:t xml:space="preserve"> та  </w:t>
      </w:r>
      <w:r w:rsidRPr="00114DA5">
        <w:rPr>
          <w:bCs/>
          <w:sz w:val="24"/>
          <w:shd w:val="clear" w:color="auto" w:fill="FFFFFF"/>
        </w:rPr>
        <w:t xml:space="preserve">з питань </w:t>
      </w:r>
      <w:proofErr w:type="spellStart"/>
      <w:r w:rsidRPr="00114DA5">
        <w:rPr>
          <w:bCs/>
          <w:sz w:val="24"/>
          <w:shd w:val="clear" w:color="auto" w:fill="FFFFFF"/>
        </w:rPr>
        <w:t>житлово</w:t>
      </w:r>
      <w:proofErr w:type="spellEnd"/>
      <w:r w:rsidRPr="00114DA5">
        <w:rPr>
          <w:bCs/>
          <w:sz w:val="24"/>
          <w:shd w:val="clear" w:color="auto" w:fill="FFFFFF"/>
        </w:rPr>
        <w:t xml:space="preserve"> – комунального господарства, комунальної власності, промисловості,</w:t>
      </w:r>
      <w:r>
        <w:rPr>
          <w:bCs/>
          <w:shd w:val="clear" w:color="auto" w:fill="FFFFFF"/>
        </w:rPr>
        <w:t xml:space="preserve"> </w:t>
      </w:r>
      <w:r w:rsidRPr="00114DA5">
        <w:rPr>
          <w:bCs/>
          <w:sz w:val="24"/>
          <w:shd w:val="clear" w:color="auto" w:fill="FFFFFF"/>
        </w:rPr>
        <w:t>підприємництва та сфери послуг</w:t>
      </w:r>
      <w:r>
        <w:rPr>
          <w:bCs/>
          <w:sz w:val="24"/>
          <w:shd w:val="clear" w:color="auto" w:fill="FFFFFF"/>
        </w:rPr>
        <w:t xml:space="preserve"> (голова Бортник О.О.).</w:t>
      </w:r>
    </w:p>
    <w:p w:rsidR="006D5B83" w:rsidRPr="00114DA5" w:rsidRDefault="006D5B83" w:rsidP="006D5B83">
      <w:pPr>
        <w:pStyle w:val="a3"/>
        <w:ind w:left="358" w:firstLine="0"/>
        <w:jc w:val="both"/>
        <w:rPr>
          <w:szCs w:val="28"/>
        </w:rPr>
      </w:pPr>
    </w:p>
    <w:p w:rsidR="00526C45" w:rsidRDefault="00526C45" w:rsidP="00526C45">
      <w:pPr>
        <w:rPr>
          <w:b/>
        </w:rPr>
      </w:pPr>
      <w:r>
        <w:rPr>
          <w:b/>
        </w:rPr>
        <w:t xml:space="preserve">       </w:t>
      </w:r>
      <w:r w:rsidRPr="00F5537E">
        <w:rPr>
          <w:b/>
        </w:rPr>
        <w:t xml:space="preserve">      </w:t>
      </w:r>
    </w:p>
    <w:p w:rsidR="00526C45" w:rsidRDefault="00526C45" w:rsidP="00526C45">
      <w:pPr>
        <w:rPr>
          <w:b/>
        </w:rPr>
      </w:pPr>
    </w:p>
    <w:p w:rsidR="00526C45" w:rsidRDefault="00526C45" w:rsidP="00526C45">
      <w:pPr>
        <w:rPr>
          <w:b/>
        </w:rPr>
      </w:pPr>
    </w:p>
    <w:p w:rsidR="00526C45" w:rsidRDefault="00526C45" w:rsidP="00526C45">
      <w:pPr>
        <w:ind w:left="1134"/>
        <w:rPr>
          <w:b/>
        </w:rPr>
      </w:pPr>
    </w:p>
    <w:p w:rsidR="00526C45" w:rsidRPr="007360C8" w:rsidRDefault="00526C45" w:rsidP="00526C45">
      <w:pPr>
        <w:ind w:left="1134"/>
        <w:rPr>
          <w:b/>
        </w:rPr>
      </w:pPr>
      <w:r w:rsidRPr="007360C8">
        <w:rPr>
          <w:b/>
        </w:rPr>
        <w:t xml:space="preserve">   Міський  голова                                                             С.Б. Булега       </w:t>
      </w:r>
    </w:p>
    <w:p w:rsidR="006D5B83" w:rsidRDefault="006D5B83" w:rsidP="006D5B83">
      <w:pPr>
        <w:pStyle w:val="a3"/>
        <w:ind w:left="4320" w:firstLine="358"/>
        <w:rPr>
          <w:szCs w:val="28"/>
        </w:rPr>
      </w:pPr>
    </w:p>
    <w:p w:rsidR="00526C45" w:rsidRDefault="00526C45" w:rsidP="006D5B83">
      <w:pPr>
        <w:pStyle w:val="a3"/>
        <w:ind w:firstLine="0"/>
        <w:rPr>
          <w:b/>
          <w:sz w:val="24"/>
          <w:szCs w:val="24"/>
        </w:rPr>
      </w:pPr>
    </w:p>
    <w:p w:rsidR="00526C45" w:rsidRDefault="00526C45" w:rsidP="006D5B83">
      <w:pPr>
        <w:pStyle w:val="a3"/>
        <w:ind w:firstLine="0"/>
        <w:rPr>
          <w:b/>
          <w:sz w:val="24"/>
          <w:szCs w:val="24"/>
        </w:rPr>
      </w:pPr>
    </w:p>
    <w:sectPr w:rsidR="00526C45" w:rsidSect="00BB2252">
      <w:pgSz w:w="11906" w:h="16838" w:code="9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A7983"/>
    <w:multiLevelType w:val="hybridMultilevel"/>
    <w:tmpl w:val="3C447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D5B83"/>
    <w:rsid w:val="001F6F76"/>
    <w:rsid w:val="003B440A"/>
    <w:rsid w:val="00526C45"/>
    <w:rsid w:val="005F33E0"/>
    <w:rsid w:val="00660C13"/>
    <w:rsid w:val="006D4C28"/>
    <w:rsid w:val="006D5B83"/>
    <w:rsid w:val="007360C8"/>
    <w:rsid w:val="00800C7C"/>
    <w:rsid w:val="00873448"/>
    <w:rsid w:val="00875320"/>
    <w:rsid w:val="00957086"/>
    <w:rsid w:val="00A71475"/>
    <w:rsid w:val="00B84162"/>
    <w:rsid w:val="00BB2252"/>
    <w:rsid w:val="00EC4A4E"/>
    <w:rsid w:val="00F4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5B83"/>
    <w:pPr>
      <w:ind w:firstLine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D5B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6D5B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9"/>
      <w:szCs w:val="20"/>
      <w:lang w:eastAsia="ru-RU"/>
    </w:rPr>
  </w:style>
  <w:style w:type="paragraph" w:customStyle="1" w:styleId="1">
    <w:name w:val="Обычный1"/>
    <w:rsid w:val="006D5B8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ние объекта1"/>
    <w:basedOn w:val="1"/>
    <w:next w:val="1"/>
    <w:rsid w:val="006D5B83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D5B83"/>
    <w:pPr>
      <w:keepNext/>
      <w:jc w:val="center"/>
      <w:outlineLvl w:val="0"/>
    </w:pPr>
    <w:rPr>
      <w:b/>
      <w:sz w:val="28"/>
    </w:rPr>
  </w:style>
  <w:style w:type="paragraph" w:customStyle="1" w:styleId="a5">
    <w:qFormat/>
    <w:rsid w:val="006D5B83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6D5B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D5B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Normal2">
    <w:name w:val="Normal2"/>
    <w:rsid w:val="00BB225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281</Words>
  <Characters>1606</Characters>
  <Application>Microsoft Office Word</Application>
  <DocSecurity>0</DocSecurity>
  <Lines>13</Lines>
  <Paragraphs>3</Paragraphs>
  <ScaleCrop>false</ScaleCrop>
  <Company>diakov.net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</cp:lastModifiedBy>
  <cp:revision>9</cp:revision>
  <dcterms:created xsi:type="dcterms:W3CDTF">2018-12-14T12:07:00Z</dcterms:created>
  <dcterms:modified xsi:type="dcterms:W3CDTF">2018-12-22T07:44:00Z</dcterms:modified>
</cp:coreProperties>
</file>