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507412775"/>
    <w:p w:rsidR="006D5B83" w:rsidRPr="00F5537E" w:rsidRDefault="006D5B83" w:rsidP="006D5B83">
      <w:pPr>
        <w:pStyle w:val="1"/>
        <w:jc w:val="center"/>
        <w:rPr>
          <w:rFonts w:ascii="Times New Roman" w:hAnsi="Times New Roman"/>
          <w:sz w:val="22"/>
        </w:rPr>
      </w:pPr>
      <w:r w:rsidRPr="00F5537E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45pt;height:48.2pt" o:ole="" fillcolor="window">
            <v:imagedata r:id="rId6" o:title=""/>
          </v:shape>
          <o:OLEObject Type="Embed" ProgID="PBrush" ShapeID="_x0000_i1025" DrawAspect="Content" ObjectID="_1617602453" r:id="rId7"/>
        </w:object>
      </w:r>
    </w:p>
    <w:p w:rsidR="006D5B83" w:rsidRPr="00F5537E" w:rsidRDefault="006D5B83" w:rsidP="006D5B83">
      <w:pPr>
        <w:pStyle w:val="10"/>
        <w:rPr>
          <w:rFonts w:ascii="Times New Roman" w:hAnsi="Times New Roman"/>
        </w:rPr>
      </w:pPr>
      <w:r w:rsidRPr="00F5537E">
        <w:rPr>
          <w:rFonts w:ascii="Times New Roman" w:hAnsi="Times New Roman"/>
        </w:rPr>
        <w:t>УКРАЇНА</w:t>
      </w:r>
    </w:p>
    <w:p w:rsidR="006D5B83" w:rsidRPr="00F5537E" w:rsidRDefault="006D5B83" w:rsidP="006D5B83">
      <w:pPr>
        <w:pStyle w:val="11"/>
        <w:rPr>
          <w:rFonts w:ascii="Times New Roman" w:hAnsi="Times New Roman"/>
        </w:rPr>
      </w:pPr>
      <w:proofErr w:type="spellStart"/>
      <w:r w:rsidRPr="00F5537E">
        <w:rPr>
          <w:rFonts w:ascii="Times New Roman" w:hAnsi="Times New Roman"/>
        </w:rPr>
        <w:t>КІЦМАНСЬКА</w:t>
      </w:r>
      <w:proofErr w:type="spellEnd"/>
      <w:r w:rsidRPr="00F5537E">
        <w:rPr>
          <w:rFonts w:ascii="Times New Roman" w:hAnsi="Times New Roman"/>
        </w:rPr>
        <w:t xml:space="preserve"> МІСЬКА РАДА</w:t>
      </w:r>
    </w:p>
    <w:p w:rsidR="006D5B83" w:rsidRPr="00F5537E" w:rsidRDefault="006D5B83" w:rsidP="006D5B83">
      <w:pPr>
        <w:pStyle w:val="11"/>
        <w:rPr>
          <w:rFonts w:ascii="Times New Roman" w:hAnsi="Times New Roman"/>
        </w:rPr>
      </w:pPr>
      <w:r w:rsidRPr="00F5537E">
        <w:rPr>
          <w:rFonts w:ascii="Times New Roman" w:hAnsi="Times New Roman"/>
        </w:rPr>
        <w:t>КІЦМАНСЬКОГО  РАЙОНУ ЧЕРНІВЕЦЬКОЇ ОБЛАСТІ</w:t>
      </w:r>
    </w:p>
    <w:p w:rsidR="006D5B83" w:rsidRPr="00F5537E" w:rsidRDefault="006D5B83" w:rsidP="006D5B83">
      <w:pPr>
        <w:pStyle w:val="Normal1"/>
        <w:jc w:val="center"/>
        <w:rPr>
          <w:sz w:val="22"/>
        </w:rPr>
      </w:pPr>
      <w:r w:rsidRPr="00F5537E">
        <w:rPr>
          <w:sz w:val="22"/>
        </w:rPr>
        <w:t>вул.</w:t>
      </w:r>
      <w:r w:rsidR="00F018B9">
        <w:rPr>
          <w:sz w:val="22"/>
        </w:rPr>
        <w:t xml:space="preserve"> </w:t>
      </w:r>
      <w:r w:rsidRPr="00F5537E">
        <w:rPr>
          <w:sz w:val="22"/>
        </w:rPr>
        <w:t xml:space="preserve">Незалежності, </w:t>
      </w:r>
      <w:smartTag w:uri="urn:schemas-microsoft-com:office:smarttags" w:element="metricconverter">
        <w:smartTagPr>
          <w:attr w:name="ProductID" w:val="57, м"/>
        </w:smartTagPr>
        <w:r w:rsidRPr="00F5537E">
          <w:rPr>
            <w:sz w:val="22"/>
          </w:rPr>
          <w:t xml:space="preserve">57, </w:t>
        </w:r>
        <w:proofErr w:type="spellStart"/>
        <w:r w:rsidRPr="00F5537E">
          <w:rPr>
            <w:sz w:val="22"/>
          </w:rPr>
          <w:t>м</w:t>
        </w:r>
      </w:smartTag>
      <w:r w:rsidRPr="00F5537E">
        <w:rPr>
          <w:sz w:val="22"/>
        </w:rPr>
        <w:t>.Кіцмань</w:t>
      </w:r>
      <w:proofErr w:type="spellEnd"/>
      <w:r w:rsidRPr="00F5537E">
        <w:rPr>
          <w:sz w:val="22"/>
        </w:rPr>
        <w:t>, Чернівецької обл.59300 тел.2-39-75, факс.2-39-75</w:t>
      </w:r>
    </w:p>
    <w:p w:rsidR="006D5B83" w:rsidRPr="00F5537E" w:rsidRDefault="006D5B83" w:rsidP="006D5B83">
      <w:pPr>
        <w:pStyle w:val="Normal1"/>
        <w:jc w:val="center"/>
        <w:rPr>
          <w:sz w:val="22"/>
        </w:rPr>
      </w:pPr>
      <w:proofErr w:type="spellStart"/>
      <w:r w:rsidRPr="00F5537E">
        <w:rPr>
          <w:sz w:val="22"/>
        </w:rPr>
        <w:t>Email</w:t>
      </w:r>
      <w:proofErr w:type="spellEnd"/>
      <w:r w:rsidRPr="00F5537E">
        <w:rPr>
          <w:sz w:val="22"/>
        </w:rPr>
        <w:t>:04062127@</w:t>
      </w:r>
      <w:proofErr w:type="spellStart"/>
      <w:r w:rsidRPr="00F5537E">
        <w:rPr>
          <w:sz w:val="22"/>
        </w:rPr>
        <w:t>mail.gov.ua</w:t>
      </w:r>
      <w:proofErr w:type="spellEnd"/>
      <w:r w:rsidRPr="00F5537E">
        <w:rPr>
          <w:sz w:val="22"/>
        </w:rPr>
        <w:t xml:space="preserve">  </w:t>
      </w:r>
    </w:p>
    <w:p w:rsidR="006D5B83" w:rsidRPr="00F5537E" w:rsidRDefault="00951489" w:rsidP="006D5B83">
      <w:pPr>
        <w:pStyle w:val="1"/>
        <w:jc w:val="center"/>
        <w:rPr>
          <w:rFonts w:ascii="Times New Roman" w:hAnsi="Times New Roman"/>
          <w:sz w:val="28"/>
        </w:rPr>
      </w:pPr>
      <w:r w:rsidRPr="00951489">
        <w:pict>
          <v:line id="_x0000_s1026" style="position:absolute;left:0;text-align:left;z-index:251658240" from="-39.6pt,8.3pt" to="457.2pt,8.3pt" o:allowincell="f" strokeweight=".5pt"/>
        </w:pict>
      </w:r>
    </w:p>
    <w:bookmarkEnd w:id="0"/>
    <w:p w:rsidR="00490F53" w:rsidRPr="00490F53" w:rsidRDefault="00490F53" w:rsidP="00490F53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  <w:r w:rsidRPr="00490F53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490F53">
        <w:rPr>
          <w:rFonts w:ascii="Times New Roman" w:hAnsi="Times New Roman"/>
          <w:b/>
          <w:szCs w:val="24"/>
        </w:rPr>
        <w:t>Н</w:t>
      </w:r>
      <w:proofErr w:type="spellEnd"/>
      <w:r w:rsidRPr="00490F53">
        <w:rPr>
          <w:rFonts w:ascii="Times New Roman" w:hAnsi="Times New Roman"/>
          <w:b/>
          <w:szCs w:val="24"/>
        </w:rPr>
        <w:t xml:space="preserve"> Я  № </w:t>
      </w:r>
      <w:r>
        <w:rPr>
          <w:rFonts w:ascii="Times New Roman" w:hAnsi="Times New Roman"/>
          <w:b/>
          <w:szCs w:val="24"/>
        </w:rPr>
        <w:t>15</w:t>
      </w:r>
      <w:r w:rsidRPr="00490F53">
        <w:rPr>
          <w:rFonts w:ascii="Times New Roman" w:hAnsi="Times New Roman"/>
          <w:b/>
          <w:szCs w:val="24"/>
          <w:lang w:val="ru-RU"/>
        </w:rPr>
        <w:t>3</w:t>
      </w:r>
      <w:r w:rsidRPr="00490F53">
        <w:rPr>
          <w:rFonts w:ascii="Times New Roman" w:hAnsi="Times New Roman"/>
          <w:b/>
          <w:szCs w:val="24"/>
        </w:rPr>
        <w:t>/4</w:t>
      </w:r>
    </w:p>
    <w:p w:rsidR="00490F53" w:rsidRPr="008C0A59" w:rsidRDefault="00490F53" w:rsidP="00490F53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490F53" w:rsidRPr="008C0A59" w:rsidRDefault="00490F53" w:rsidP="00490F53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</w:t>
      </w:r>
      <w:r>
        <w:rPr>
          <w:rFonts w:ascii="Times New Roman" w:hAnsi="Times New Roman"/>
          <w:szCs w:val="24"/>
          <w:lang w:val="en-US"/>
        </w:rPr>
        <w:t>I</w:t>
      </w:r>
      <w:r w:rsidRPr="00EF3385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позачергової</w:t>
      </w:r>
      <w:r w:rsidRPr="00EF3385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szCs w:val="24"/>
        </w:rPr>
        <w:t xml:space="preserve"> </w:t>
      </w:r>
      <w:r w:rsidRPr="008C0A59">
        <w:rPr>
          <w:rFonts w:ascii="Times New Roman" w:hAnsi="Times New Roman"/>
          <w:szCs w:val="24"/>
        </w:rPr>
        <w:t xml:space="preserve">сесії </w:t>
      </w:r>
      <w:proofErr w:type="spellStart"/>
      <w:r w:rsidRPr="008C0A59">
        <w:rPr>
          <w:rFonts w:ascii="Times New Roman" w:hAnsi="Times New Roman"/>
          <w:szCs w:val="24"/>
        </w:rPr>
        <w:t>Кіцманської</w:t>
      </w:r>
      <w:proofErr w:type="spellEnd"/>
      <w:r w:rsidRPr="008C0A59">
        <w:rPr>
          <w:rFonts w:ascii="Times New Roman" w:hAnsi="Times New Roman"/>
          <w:szCs w:val="24"/>
        </w:rPr>
        <w:t xml:space="preserve"> міської ради </w:t>
      </w:r>
      <w:r w:rsidRPr="008C0A59">
        <w:rPr>
          <w:rFonts w:ascii="Times New Roman" w:hAnsi="Times New Roman"/>
          <w:szCs w:val="24"/>
          <w:lang w:val="en-US"/>
        </w:rPr>
        <w:t>V</w:t>
      </w:r>
      <w:r w:rsidRPr="008C0A59">
        <w:rPr>
          <w:rFonts w:ascii="Times New Roman" w:hAnsi="Times New Roman"/>
          <w:szCs w:val="24"/>
        </w:rPr>
        <w:t>ІІ скликання</w:t>
      </w:r>
    </w:p>
    <w:p w:rsidR="00490F53" w:rsidRPr="008C0A59" w:rsidRDefault="00490F53" w:rsidP="00490F53">
      <w:pPr>
        <w:pStyle w:val="Normal2"/>
        <w:widowControl w:val="0"/>
        <w:rPr>
          <w:rFonts w:ascii="Times New Roman" w:hAnsi="Times New Roman"/>
        </w:rPr>
      </w:pPr>
    </w:p>
    <w:p w:rsidR="00490F53" w:rsidRDefault="00490F53" w:rsidP="00490F53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від  2</w:t>
      </w:r>
      <w:r w:rsidRPr="00490F53">
        <w:rPr>
          <w:rFonts w:ascii="Times New Roman" w:hAnsi="Times New Roman"/>
          <w:lang w:val="ru-RU"/>
        </w:rPr>
        <w:t>3</w:t>
      </w:r>
      <w:r>
        <w:rPr>
          <w:rFonts w:ascii="Times New Roman" w:hAnsi="Times New Roman"/>
        </w:rPr>
        <w:t>.0</w:t>
      </w:r>
      <w:r w:rsidRPr="00490F53">
        <w:rPr>
          <w:rFonts w:ascii="Times New Roman" w:hAnsi="Times New Roman"/>
          <w:lang w:val="ru-RU"/>
        </w:rPr>
        <w:t>4</w:t>
      </w:r>
      <w:r>
        <w:rPr>
          <w:rFonts w:ascii="Times New Roman" w:hAnsi="Times New Roman"/>
        </w:rPr>
        <w:t>.2019 року                                                                                                          м. Кіцмань</w:t>
      </w:r>
    </w:p>
    <w:p w:rsidR="00490F53" w:rsidRPr="008C0A59" w:rsidRDefault="00490F53" w:rsidP="00490F53">
      <w:pPr>
        <w:widowControl w:val="0"/>
        <w:suppressAutoHyphens/>
        <w:rPr>
          <w:sz w:val="28"/>
          <w:szCs w:val="28"/>
        </w:rPr>
      </w:pPr>
    </w:p>
    <w:p w:rsidR="00A0716D" w:rsidRPr="001F6E5E" w:rsidRDefault="00A0716D" w:rsidP="00A0716D">
      <w:pPr>
        <w:widowControl w:val="0"/>
        <w:suppressAutoHyphens/>
      </w:pPr>
    </w:p>
    <w:p w:rsidR="006D5B83" w:rsidRPr="00114DA5" w:rsidRDefault="006D5B83" w:rsidP="006D5B83">
      <w:pPr>
        <w:pStyle w:val="a3"/>
        <w:ind w:left="4320" w:firstLine="358"/>
        <w:rPr>
          <w:sz w:val="24"/>
          <w:szCs w:val="28"/>
        </w:rPr>
      </w:pPr>
    </w:p>
    <w:p w:rsidR="00C7602D" w:rsidRDefault="006D5B83" w:rsidP="00C7602D">
      <w:pPr>
        <w:pStyle w:val="a3"/>
        <w:ind w:firstLine="567"/>
        <w:rPr>
          <w:b/>
          <w:sz w:val="24"/>
          <w:szCs w:val="28"/>
        </w:rPr>
      </w:pPr>
      <w:r w:rsidRPr="008932B1">
        <w:rPr>
          <w:b/>
          <w:sz w:val="24"/>
          <w:szCs w:val="28"/>
        </w:rPr>
        <w:t xml:space="preserve">Про затвердження </w:t>
      </w:r>
      <w:r w:rsidR="007C0FFD">
        <w:rPr>
          <w:b/>
          <w:sz w:val="24"/>
          <w:szCs w:val="28"/>
        </w:rPr>
        <w:t>в</w:t>
      </w:r>
      <w:r w:rsidR="00C7602D">
        <w:rPr>
          <w:b/>
          <w:sz w:val="24"/>
          <w:szCs w:val="28"/>
        </w:rPr>
        <w:t xml:space="preserve"> новій редакції </w:t>
      </w:r>
    </w:p>
    <w:p w:rsidR="00C7602D" w:rsidRDefault="006D5B83" w:rsidP="00C7602D">
      <w:pPr>
        <w:pStyle w:val="a3"/>
        <w:ind w:firstLine="567"/>
        <w:rPr>
          <w:b/>
          <w:bCs/>
          <w:sz w:val="24"/>
          <w:szCs w:val="28"/>
        </w:rPr>
      </w:pPr>
      <w:r w:rsidRPr="008932B1">
        <w:rPr>
          <w:b/>
          <w:sz w:val="22"/>
          <w:szCs w:val="28"/>
        </w:rPr>
        <w:t xml:space="preserve">Програми </w:t>
      </w:r>
      <w:r w:rsidR="005D73B3" w:rsidRPr="008932B1">
        <w:rPr>
          <w:b/>
          <w:bCs/>
          <w:sz w:val="24"/>
          <w:szCs w:val="28"/>
        </w:rPr>
        <w:t>протидії</w:t>
      </w:r>
      <w:r w:rsidR="00C7602D">
        <w:rPr>
          <w:b/>
          <w:bCs/>
          <w:sz w:val="24"/>
          <w:szCs w:val="28"/>
        </w:rPr>
        <w:t xml:space="preserve"> </w:t>
      </w:r>
      <w:r w:rsidR="005D73B3" w:rsidRPr="008932B1">
        <w:rPr>
          <w:b/>
          <w:bCs/>
          <w:sz w:val="24"/>
          <w:szCs w:val="28"/>
        </w:rPr>
        <w:t xml:space="preserve">злочинності, </w:t>
      </w:r>
    </w:p>
    <w:p w:rsidR="00C7602D" w:rsidRDefault="005D73B3" w:rsidP="00C7602D">
      <w:pPr>
        <w:pStyle w:val="a3"/>
        <w:ind w:firstLine="567"/>
        <w:rPr>
          <w:b/>
          <w:bCs/>
          <w:sz w:val="24"/>
          <w:szCs w:val="28"/>
        </w:rPr>
      </w:pPr>
      <w:r w:rsidRPr="008932B1">
        <w:rPr>
          <w:b/>
          <w:bCs/>
          <w:sz w:val="24"/>
          <w:szCs w:val="28"/>
        </w:rPr>
        <w:t>забезпечення публічної</w:t>
      </w:r>
      <w:r w:rsidR="00C7602D">
        <w:rPr>
          <w:b/>
          <w:bCs/>
          <w:sz w:val="24"/>
          <w:szCs w:val="28"/>
        </w:rPr>
        <w:t xml:space="preserve"> </w:t>
      </w:r>
      <w:r w:rsidRPr="008932B1">
        <w:rPr>
          <w:b/>
          <w:bCs/>
          <w:sz w:val="24"/>
          <w:szCs w:val="28"/>
        </w:rPr>
        <w:t xml:space="preserve">безпеки і порядку </w:t>
      </w:r>
    </w:p>
    <w:p w:rsidR="00C7602D" w:rsidRDefault="00C7602D" w:rsidP="00C7602D">
      <w:pPr>
        <w:pStyle w:val="a3"/>
        <w:ind w:firstLine="567"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н</w:t>
      </w:r>
      <w:r w:rsidR="005D73B3" w:rsidRPr="008932B1">
        <w:rPr>
          <w:b/>
          <w:bCs/>
          <w:sz w:val="24"/>
          <w:szCs w:val="28"/>
        </w:rPr>
        <w:t xml:space="preserve">а території </w:t>
      </w:r>
      <w:r w:rsidR="005D73B3" w:rsidRPr="008932B1">
        <w:rPr>
          <w:b/>
          <w:sz w:val="24"/>
        </w:rPr>
        <w:t>Кіцманської міської</w:t>
      </w:r>
      <w:r w:rsidR="005D73B3" w:rsidRPr="008932B1">
        <w:rPr>
          <w:b/>
          <w:bCs/>
          <w:sz w:val="24"/>
          <w:szCs w:val="28"/>
        </w:rPr>
        <w:t xml:space="preserve"> </w:t>
      </w:r>
    </w:p>
    <w:p w:rsidR="005D73B3" w:rsidRPr="008932B1" w:rsidRDefault="005D73B3" w:rsidP="00C7602D">
      <w:pPr>
        <w:pStyle w:val="a3"/>
        <w:ind w:firstLine="567"/>
        <w:rPr>
          <w:b/>
          <w:bCs/>
          <w:sz w:val="24"/>
          <w:szCs w:val="28"/>
        </w:rPr>
      </w:pPr>
      <w:r w:rsidRPr="008932B1">
        <w:rPr>
          <w:b/>
          <w:bCs/>
          <w:sz w:val="24"/>
          <w:szCs w:val="28"/>
        </w:rPr>
        <w:t xml:space="preserve">об’єднаної територіальної громади </w:t>
      </w:r>
    </w:p>
    <w:p w:rsidR="006D5B83" w:rsidRPr="008932B1" w:rsidRDefault="005D73B3" w:rsidP="008932B1">
      <w:pPr>
        <w:pStyle w:val="a3"/>
        <w:ind w:firstLine="567"/>
        <w:rPr>
          <w:b/>
          <w:bCs/>
          <w:sz w:val="24"/>
          <w:szCs w:val="28"/>
        </w:rPr>
      </w:pPr>
      <w:r w:rsidRPr="008932B1">
        <w:rPr>
          <w:b/>
          <w:bCs/>
          <w:sz w:val="24"/>
          <w:szCs w:val="28"/>
        </w:rPr>
        <w:t xml:space="preserve">на 2018 </w:t>
      </w:r>
      <w:r w:rsidR="00C7602D">
        <w:rPr>
          <w:b/>
          <w:bCs/>
          <w:sz w:val="24"/>
          <w:szCs w:val="28"/>
        </w:rPr>
        <w:t>–</w:t>
      </w:r>
      <w:r w:rsidRPr="008932B1">
        <w:rPr>
          <w:b/>
          <w:bCs/>
          <w:sz w:val="24"/>
          <w:szCs w:val="28"/>
        </w:rPr>
        <w:t xml:space="preserve"> 2020</w:t>
      </w:r>
      <w:r w:rsidR="00C7602D">
        <w:rPr>
          <w:b/>
          <w:bCs/>
          <w:sz w:val="24"/>
          <w:szCs w:val="28"/>
        </w:rPr>
        <w:t xml:space="preserve"> роки</w:t>
      </w:r>
    </w:p>
    <w:p w:rsidR="005D73B3" w:rsidRPr="005D73B3" w:rsidRDefault="005D73B3" w:rsidP="005D73B3">
      <w:pPr>
        <w:pStyle w:val="a3"/>
        <w:ind w:firstLine="0"/>
        <w:rPr>
          <w:sz w:val="22"/>
          <w:szCs w:val="28"/>
        </w:rPr>
      </w:pPr>
    </w:p>
    <w:p w:rsidR="006D5B83" w:rsidRPr="00114DA5" w:rsidRDefault="00C7602D" w:rsidP="006D5B83">
      <w:pPr>
        <w:ind w:firstLine="567"/>
        <w:jc w:val="both"/>
      </w:pPr>
      <w:r>
        <w:t>К</w:t>
      </w:r>
      <w:r w:rsidR="006D5B83" w:rsidRPr="00114DA5">
        <w:t xml:space="preserve">еруючись </w:t>
      </w:r>
      <w:r w:rsidR="007C0FFD">
        <w:t xml:space="preserve">підпунктом 22 пункту 1 статті </w:t>
      </w:r>
      <w:r w:rsidR="00CC4459">
        <w:t xml:space="preserve">26 </w:t>
      </w:r>
      <w:r w:rsidR="006D5B83" w:rsidRPr="00114DA5">
        <w:t>Закон</w:t>
      </w:r>
      <w:r w:rsidR="00CC4459">
        <w:t>у</w:t>
      </w:r>
      <w:r>
        <w:t xml:space="preserve"> </w:t>
      </w:r>
      <w:r w:rsidR="007C0FFD">
        <w:t>України</w:t>
      </w:r>
      <w:r w:rsidR="006D5B83" w:rsidRPr="00114DA5">
        <w:t xml:space="preserve"> «Про  місцеве самовряд</w:t>
      </w:r>
      <w:r w:rsidR="007C0FFD">
        <w:t>ування  в Україні», висновками</w:t>
      </w:r>
      <w:r w:rsidR="006D5B83" w:rsidRPr="00114DA5">
        <w:t xml:space="preserve"> </w:t>
      </w:r>
      <w:r w:rsidR="006D5B83" w:rsidRPr="00114DA5">
        <w:rPr>
          <w:bCs/>
          <w:shd w:val="clear" w:color="auto" w:fill="FFFFFF"/>
        </w:rPr>
        <w:t>постійної комісії з  питань</w:t>
      </w:r>
      <w:r w:rsidR="006D5B83">
        <w:rPr>
          <w:bCs/>
          <w:shd w:val="clear" w:color="auto" w:fill="FFFFFF"/>
        </w:rPr>
        <w:t xml:space="preserve"> </w:t>
      </w:r>
      <w:r w:rsidR="006D5B83" w:rsidRPr="00114DA5">
        <w:rPr>
          <w:bCs/>
          <w:shd w:val="clear" w:color="auto" w:fill="FFFFFF"/>
        </w:rPr>
        <w:t xml:space="preserve">планування бюджету та фінансів, соціально-економічного </w:t>
      </w:r>
      <w:r w:rsidR="006D5B83" w:rsidRPr="00114DA5">
        <w:rPr>
          <w:bCs/>
        </w:rPr>
        <w:t>розвитку</w:t>
      </w:r>
      <w:r w:rsidR="007C0FFD">
        <w:t xml:space="preserve"> та</w:t>
      </w:r>
      <w:r w:rsidR="006D5B83" w:rsidRPr="00114DA5">
        <w:t xml:space="preserve"> </w:t>
      </w:r>
      <w:r w:rsidR="006D5B83" w:rsidRPr="00114DA5">
        <w:rPr>
          <w:bCs/>
          <w:shd w:val="clear" w:color="auto" w:fill="FFFFFF"/>
        </w:rPr>
        <w:t xml:space="preserve">з питань </w:t>
      </w:r>
      <w:r w:rsidR="00510510">
        <w:rPr>
          <w:bCs/>
          <w:shd w:val="clear" w:color="auto" w:fill="FFFFFF"/>
        </w:rPr>
        <w:t>прав людини, законності, регламенту, депутатської діяльності, етики</w:t>
      </w:r>
      <w:r w:rsidR="006D5B83" w:rsidRPr="00114DA5">
        <w:rPr>
          <w:bCs/>
          <w:shd w:val="clear" w:color="auto" w:fill="FFFFFF"/>
        </w:rPr>
        <w:t>,</w:t>
      </w:r>
      <w:r w:rsidR="006D5B83" w:rsidRPr="00114DA5">
        <w:rPr>
          <w:sz w:val="28"/>
        </w:rPr>
        <w:t xml:space="preserve"> </w:t>
      </w:r>
      <w:r w:rsidR="006D5B83" w:rsidRPr="00114DA5">
        <w:t xml:space="preserve">Кіцманська міська рада   </w:t>
      </w:r>
      <w:r w:rsidR="006D5B83" w:rsidRPr="00114DA5">
        <w:rPr>
          <w:b/>
        </w:rPr>
        <w:t>ВИРІШИЛА:</w:t>
      </w:r>
    </w:p>
    <w:p w:rsidR="006D5B83" w:rsidRPr="00114DA5" w:rsidRDefault="006D5B83" w:rsidP="006D5B83">
      <w:pPr>
        <w:pStyle w:val="a3"/>
        <w:ind w:firstLine="567"/>
        <w:jc w:val="both"/>
        <w:rPr>
          <w:sz w:val="24"/>
          <w:szCs w:val="28"/>
        </w:rPr>
      </w:pPr>
    </w:p>
    <w:p w:rsidR="006D5B83" w:rsidRDefault="007C0FFD" w:rsidP="00A0716D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Затвердити в новій редакції </w:t>
      </w:r>
      <w:r w:rsidR="005D73B3" w:rsidRPr="005D73B3">
        <w:rPr>
          <w:bCs/>
          <w:sz w:val="24"/>
          <w:szCs w:val="28"/>
        </w:rPr>
        <w:t>Програм</w:t>
      </w:r>
      <w:r w:rsidR="005D73B3">
        <w:rPr>
          <w:bCs/>
          <w:sz w:val="24"/>
          <w:szCs w:val="28"/>
        </w:rPr>
        <w:t>у</w:t>
      </w:r>
      <w:r w:rsidR="005D73B3" w:rsidRPr="005D73B3">
        <w:rPr>
          <w:bCs/>
          <w:sz w:val="24"/>
          <w:szCs w:val="28"/>
        </w:rPr>
        <w:t xml:space="preserve"> протидії злочинності, забезпечення публічної безпеки і порядку на території </w:t>
      </w:r>
      <w:r w:rsidR="005D73B3" w:rsidRPr="005D73B3">
        <w:rPr>
          <w:sz w:val="24"/>
        </w:rPr>
        <w:t>Кіцманської міської</w:t>
      </w:r>
      <w:r w:rsidR="005D73B3" w:rsidRPr="005D73B3">
        <w:rPr>
          <w:bCs/>
          <w:sz w:val="24"/>
          <w:szCs w:val="28"/>
        </w:rPr>
        <w:t xml:space="preserve"> об’єднаної територіальної громади на 2018 </w:t>
      </w:r>
      <w:r>
        <w:rPr>
          <w:bCs/>
          <w:sz w:val="24"/>
          <w:szCs w:val="28"/>
        </w:rPr>
        <w:t>–</w:t>
      </w:r>
      <w:r w:rsidR="005D73B3" w:rsidRPr="005D73B3">
        <w:rPr>
          <w:bCs/>
          <w:sz w:val="24"/>
          <w:szCs w:val="28"/>
        </w:rPr>
        <w:t xml:space="preserve"> 2020</w:t>
      </w:r>
      <w:r>
        <w:rPr>
          <w:bCs/>
          <w:sz w:val="24"/>
          <w:szCs w:val="28"/>
        </w:rPr>
        <w:t xml:space="preserve"> </w:t>
      </w:r>
      <w:r w:rsidR="005D73B3" w:rsidRPr="005D73B3">
        <w:rPr>
          <w:bCs/>
          <w:sz w:val="24"/>
          <w:szCs w:val="28"/>
        </w:rPr>
        <w:t>роки</w:t>
      </w:r>
      <w:r w:rsidR="00F018B9">
        <w:rPr>
          <w:bCs/>
          <w:sz w:val="24"/>
          <w:szCs w:val="28"/>
        </w:rPr>
        <w:t>, що додається</w:t>
      </w:r>
      <w:r w:rsidR="006D5B83">
        <w:rPr>
          <w:sz w:val="24"/>
          <w:szCs w:val="28"/>
        </w:rPr>
        <w:t>.</w:t>
      </w:r>
    </w:p>
    <w:p w:rsidR="006D5B83" w:rsidRDefault="006D5B83" w:rsidP="00A0716D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4"/>
          <w:szCs w:val="28"/>
        </w:rPr>
      </w:pPr>
      <w:r>
        <w:rPr>
          <w:sz w:val="24"/>
          <w:szCs w:val="28"/>
        </w:rPr>
        <w:t>Контроль за виконанням дан</w:t>
      </w:r>
      <w:r w:rsidR="00F018B9">
        <w:rPr>
          <w:sz w:val="24"/>
          <w:szCs w:val="28"/>
        </w:rPr>
        <w:t xml:space="preserve">ого рішення покласти на постійні </w:t>
      </w:r>
      <w:proofErr w:type="spellStart"/>
      <w:r w:rsidR="00F018B9">
        <w:rPr>
          <w:sz w:val="24"/>
          <w:szCs w:val="28"/>
        </w:rPr>
        <w:t>комісіі</w:t>
      </w:r>
      <w:proofErr w:type="spellEnd"/>
      <w:r>
        <w:rPr>
          <w:sz w:val="24"/>
          <w:szCs w:val="28"/>
        </w:rPr>
        <w:t xml:space="preserve"> </w:t>
      </w:r>
      <w:r w:rsidRPr="00114DA5">
        <w:rPr>
          <w:bCs/>
          <w:sz w:val="24"/>
          <w:shd w:val="clear" w:color="auto" w:fill="FFFFFF"/>
        </w:rPr>
        <w:t>з  питань</w:t>
      </w:r>
      <w:r>
        <w:rPr>
          <w:bCs/>
          <w:shd w:val="clear" w:color="auto" w:fill="FFFFFF"/>
        </w:rPr>
        <w:t xml:space="preserve"> </w:t>
      </w:r>
      <w:r w:rsidRPr="00114DA5">
        <w:rPr>
          <w:bCs/>
          <w:sz w:val="24"/>
          <w:shd w:val="clear" w:color="auto" w:fill="FFFFFF"/>
        </w:rPr>
        <w:t xml:space="preserve">планування бюджету та фінансів, соціально-економічного </w:t>
      </w:r>
      <w:r w:rsidRPr="00114DA5">
        <w:rPr>
          <w:bCs/>
          <w:sz w:val="24"/>
        </w:rPr>
        <w:t>розвитку</w:t>
      </w:r>
      <w:r>
        <w:rPr>
          <w:bCs/>
          <w:sz w:val="24"/>
        </w:rPr>
        <w:t xml:space="preserve"> (голова </w:t>
      </w:r>
      <w:proofErr w:type="spellStart"/>
      <w:r>
        <w:rPr>
          <w:bCs/>
          <w:sz w:val="24"/>
        </w:rPr>
        <w:t>Яремій</w:t>
      </w:r>
      <w:proofErr w:type="spellEnd"/>
      <w:r>
        <w:rPr>
          <w:bCs/>
          <w:sz w:val="24"/>
        </w:rPr>
        <w:t xml:space="preserve"> Я.В.)</w:t>
      </w:r>
      <w:r w:rsidRPr="00114DA5">
        <w:rPr>
          <w:sz w:val="24"/>
        </w:rPr>
        <w:t xml:space="preserve"> </w:t>
      </w:r>
      <w:r w:rsidR="00F018B9">
        <w:rPr>
          <w:sz w:val="24"/>
        </w:rPr>
        <w:t xml:space="preserve"> </w:t>
      </w:r>
      <w:r w:rsidRPr="00114DA5">
        <w:rPr>
          <w:sz w:val="24"/>
        </w:rPr>
        <w:t xml:space="preserve">та  </w:t>
      </w:r>
      <w:r w:rsidRPr="00114DA5">
        <w:rPr>
          <w:bCs/>
          <w:sz w:val="24"/>
          <w:shd w:val="clear" w:color="auto" w:fill="FFFFFF"/>
        </w:rPr>
        <w:t xml:space="preserve">з питань </w:t>
      </w:r>
      <w:r w:rsidR="00510510" w:rsidRPr="00510510">
        <w:rPr>
          <w:bCs/>
          <w:sz w:val="24"/>
          <w:shd w:val="clear" w:color="auto" w:fill="FFFFFF"/>
        </w:rPr>
        <w:t>прав людини, законності, регламенту, депутатської діяльності, етики</w:t>
      </w:r>
      <w:r w:rsidR="00510510">
        <w:rPr>
          <w:bCs/>
          <w:sz w:val="24"/>
          <w:shd w:val="clear" w:color="auto" w:fill="FFFFFF"/>
        </w:rPr>
        <w:t xml:space="preserve"> </w:t>
      </w:r>
      <w:r>
        <w:rPr>
          <w:bCs/>
          <w:sz w:val="24"/>
          <w:shd w:val="clear" w:color="auto" w:fill="FFFFFF"/>
        </w:rPr>
        <w:t xml:space="preserve">(голова </w:t>
      </w:r>
      <w:r w:rsidR="00EB5D27">
        <w:rPr>
          <w:bCs/>
          <w:sz w:val="24"/>
          <w:shd w:val="clear" w:color="auto" w:fill="FFFFFF"/>
        </w:rPr>
        <w:t>Фурман С.В</w:t>
      </w:r>
      <w:r>
        <w:rPr>
          <w:bCs/>
          <w:sz w:val="24"/>
          <w:shd w:val="clear" w:color="auto" w:fill="FFFFFF"/>
        </w:rPr>
        <w:t>.).</w:t>
      </w:r>
    </w:p>
    <w:p w:rsidR="006D5B83" w:rsidRPr="00114DA5" w:rsidRDefault="006D5B83" w:rsidP="006D5B83">
      <w:pPr>
        <w:pStyle w:val="a3"/>
        <w:ind w:left="358" w:firstLine="0"/>
        <w:jc w:val="both"/>
        <w:rPr>
          <w:szCs w:val="28"/>
        </w:rPr>
      </w:pPr>
    </w:p>
    <w:p w:rsidR="00526C45" w:rsidRDefault="00F018B9" w:rsidP="00526C45">
      <w:pPr>
        <w:rPr>
          <w:b/>
        </w:rPr>
      </w:pPr>
      <w:r>
        <w:rPr>
          <w:b/>
        </w:rPr>
        <w:t xml:space="preserve"> </w:t>
      </w:r>
    </w:p>
    <w:p w:rsidR="00526C45" w:rsidRDefault="00526C45" w:rsidP="00526C45">
      <w:pPr>
        <w:rPr>
          <w:b/>
        </w:rPr>
      </w:pPr>
    </w:p>
    <w:p w:rsidR="00526C45" w:rsidRDefault="00526C45" w:rsidP="00526C45">
      <w:pPr>
        <w:rPr>
          <w:b/>
        </w:rPr>
      </w:pPr>
    </w:p>
    <w:p w:rsidR="00526C45" w:rsidRDefault="00526C45" w:rsidP="00526C45">
      <w:pPr>
        <w:ind w:left="1134"/>
        <w:rPr>
          <w:b/>
        </w:rPr>
      </w:pPr>
    </w:p>
    <w:p w:rsidR="00526C45" w:rsidRPr="008932B1" w:rsidRDefault="00526C45" w:rsidP="00526C45">
      <w:pPr>
        <w:ind w:left="1134"/>
        <w:rPr>
          <w:b/>
        </w:rPr>
      </w:pPr>
      <w:r w:rsidRPr="00F5537E">
        <w:rPr>
          <w:b/>
        </w:rPr>
        <w:t xml:space="preserve">   </w:t>
      </w:r>
      <w:r w:rsidRPr="008932B1">
        <w:rPr>
          <w:b/>
        </w:rPr>
        <w:t xml:space="preserve">Міський  голова                                                             С.Б. Булега       </w:t>
      </w:r>
    </w:p>
    <w:sectPr w:rsidR="00526C45" w:rsidRPr="008932B1" w:rsidSect="00A0716D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A7983"/>
    <w:multiLevelType w:val="hybridMultilevel"/>
    <w:tmpl w:val="3C447D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D5B83"/>
    <w:rsid w:val="000C7F1C"/>
    <w:rsid w:val="002466A9"/>
    <w:rsid w:val="002D751E"/>
    <w:rsid w:val="002F5842"/>
    <w:rsid w:val="00441330"/>
    <w:rsid w:val="00490F53"/>
    <w:rsid w:val="00510510"/>
    <w:rsid w:val="00526C45"/>
    <w:rsid w:val="005D73B3"/>
    <w:rsid w:val="005F33E0"/>
    <w:rsid w:val="006C4B6E"/>
    <w:rsid w:val="006D5B83"/>
    <w:rsid w:val="006D7215"/>
    <w:rsid w:val="00717FB0"/>
    <w:rsid w:val="007C0FFD"/>
    <w:rsid w:val="00822341"/>
    <w:rsid w:val="00873448"/>
    <w:rsid w:val="008932B1"/>
    <w:rsid w:val="00951489"/>
    <w:rsid w:val="00A0716D"/>
    <w:rsid w:val="00A71475"/>
    <w:rsid w:val="00C7602D"/>
    <w:rsid w:val="00C8015C"/>
    <w:rsid w:val="00CC4459"/>
    <w:rsid w:val="00D67418"/>
    <w:rsid w:val="00E24136"/>
    <w:rsid w:val="00EB5D27"/>
    <w:rsid w:val="00EC4A4E"/>
    <w:rsid w:val="00F018B9"/>
    <w:rsid w:val="00F02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B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D5B83"/>
    <w:pPr>
      <w:ind w:firstLine="709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6D5B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rmal1">
    <w:name w:val="Normal1"/>
    <w:rsid w:val="006D5B8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9"/>
      <w:szCs w:val="20"/>
      <w:lang w:eastAsia="ru-RU"/>
    </w:rPr>
  </w:style>
  <w:style w:type="paragraph" w:customStyle="1" w:styleId="1">
    <w:name w:val="Обычный1"/>
    <w:rsid w:val="006D5B8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ние объекта1"/>
    <w:basedOn w:val="1"/>
    <w:next w:val="1"/>
    <w:rsid w:val="006D5B83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rsid w:val="006D5B83"/>
    <w:pPr>
      <w:keepNext/>
      <w:jc w:val="center"/>
      <w:outlineLvl w:val="0"/>
    </w:pPr>
    <w:rPr>
      <w:b/>
      <w:sz w:val="28"/>
    </w:rPr>
  </w:style>
  <w:style w:type="paragraph" w:customStyle="1" w:styleId="a5">
    <w:qFormat/>
    <w:rsid w:val="006D5B83"/>
    <w:pPr>
      <w:spacing w:after="0" w:line="240" w:lineRule="auto"/>
      <w:jc w:val="center"/>
    </w:pPr>
    <w:rPr>
      <w:rFonts w:ascii="Arial Black" w:eastAsia="Times New Roman" w:hAnsi="Arial Black" w:cs="Times New Roman"/>
      <w:sz w:val="24"/>
      <w:szCs w:val="20"/>
      <w:lang w:eastAsia="ru-RU"/>
    </w:rPr>
  </w:style>
  <w:style w:type="paragraph" w:styleId="a6">
    <w:name w:val="Title"/>
    <w:basedOn w:val="a"/>
    <w:next w:val="a"/>
    <w:link w:val="a7"/>
    <w:uiPriority w:val="10"/>
    <w:qFormat/>
    <w:rsid w:val="006D5B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6D5B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2">
    <w:name w:val="Обычный2"/>
    <w:rsid w:val="002466A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2">
    <w:name w:val="Normal2"/>
    <w:rsid w:val="002466A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018B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018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A364CA-3AC6-495D-B684-3A0168A53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1</cp:lastModifiedBy>
  <cp:revision>4</cp:revision>
  <cp:lastPrinted>2019-04-24T06:01:00Z</cp:lastPrinted>
  <dcterms:created xsi:type="dcterms:W3CDTF">2019-04-17T09:02:00Z</dcterms:created>
  <dcterms:modified xsi:type="dcterms:W3CDTF">2019-04-24T06:14:00Z</dcterms:modified>
</cp:coreProperties>
</file>