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172" w:rsidRPr="007A7172" w:rsidRDefault="007A7172" w:rsidP="007A7172">
      <w:pPr>
        <w:shd w:val="clear" w:color="auto" w:fill="FFFFFF"/>
        <w:spacing w:after="0" w:line="240" w:lineRule="auto"/>
        <w:ind w:left="6946"/>
        <w:jc w:val="center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7A7172">
        <w:rPr>
          <w:rFonts w:ascii="Times New Roman" w:hAnsi="Times New Roman" w:cs="Times New Roman"/>
          <w:color w:val="000000"/>
          <w:sz w:val="24"/>
          <w:szCs w:val="24"/>
          <w:lang w:val="uk-UA"/>
        </w:rPr>
        <w:t>Додаток 4</w:t>
      </w:r>
    </w:p>
    <w:p w:rsidR="007A7172" w:rsidRPr="007A7172" w:rsidRDefault="007A7172" w:rsidP="007A7172">
      <w:pPr>
        <w:shd w:val="clear" w:color="auto" w:fill="FFFFFF"/>
        <w:spacing w:after="0" w:line="240" w:lineRule="auto"/>
        <w:ind w:left="6946"/>
        <w:jc w:val="center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7A7172">
        <w:rPr>
          <w:rFonts w:ascii="Times New Roman" w:hAnsi="Times New Roman" w:cs="Times New Roman"/>
          <w:color w:val="000000"/>
          <w:sz w:val="24"/>
          <w:szCs w:val="24"/>
          <w:lang w:val="uk-UA"/>
        </w:rPr>
        <w:t>до розпорядження</w:t>
      </w:r>
    </w:p>
    <w:p w:rsidR="007A7172" w:rsidRPr="007A7172" w:rsidRDefault="007A7172" w:rsidP="007A7172">
      <w:pPr>
        <w:shd w:val="clear" w:color="auto" w:fill="FFFFFF"/>
        <w:spacing w:after="0" w:line="240" w:lineRule="auto"/>
        <w:ind w:left="6946"/>
        <w:jc w:val="center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7A7172">
        <w:rPr>
          <w:rFonts w:ascii="Times New Roman" w:hAnsi="Times New Roman" w:cs="Times New Roman"/>
          <w:color w:val="000000"/>
          <w:sz w:val="24"/>
          <w:szCs w:val="24"/>
          <w:lang w:val="uk-UA"/>
        </w:rPr>
        <w:t>міського голови</w:t>
      </w:r>
    </w:p>
    <w:p w:rsidR="007A7172" w:rsidRPr="007A7172" w:rsidRDefault="007A7172" w:rsidP="007A7172">
      <w:pPr>
        <w:shd w:val="clear" w:color="auto" w:fill="FFFFFF"/>
        <w:spacing w:after="0" w:line="240" w:lineRule="auto"/>
        <w:ind w:left="6946"/>
        <w:jc w:val="center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7A7172">
        <w:rPr>
          <w:rFonts w:ascii="Times New Roman" w:hAnsi="Times New Roman" w:cs="Times New Roman"/>
          <w:color w:val="000000"/>
          <w:sz w:val="24"/>
          <w:szCs w:val="24"/>
          <w:lang w:val="uk-UA"/>
        </w:rPr>
        <w:t>№ 256-к від 25.11.2019 р.</w:t>
      </w:r>
    </w:p>
    <w:p w:rsidR="007A7172" w:rsidRPr="007A7172" w:rsidRDefault="007A7172" w:rsidP="007A717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7A7172" w:rsidRPr="007A7172" w:rsidRDefault="007A7172" w:rsidP="007A717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7A7172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Перелік питань</w:t>
      </w:r>
    </w:p>
    <w:p w:rsidR="007A7172" w:rsidRPr="007A7172" w:rsidRDefault="007A7172" w:rsidP="007A717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7A7172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на перевірку знання Конституції України, Закону України "Про місцеве самоврядування в Україні", Закону України "Про запобігання корупції"</w:t>
      </w:r>
    </w:p>
    <w:p w:rsidR="007A7172" w:rsidRPr="007A7172" w:rsidRDefault="007A7172" w:rsidP="007A717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7A7172" w:rsidRPr="007A7172" w:rsidRDefault="007A7172" w:rsidP="007A717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  <w:lang w:val="uk-UA"/>
        </w:rPr>
      </w:pPr>
      <w:r w:rsidRPr="007A7172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  <w:lang w:val="uk-UA"/>
        </w:rPr>
        <w:t>Питання на перевірку знання Конституції України</w:t>
      </w:r>
    </w:p>
    <w:p w:rsidR="007A7172" w:rsidRPr="007A7172" w:rsidRDefault="007A7172" w:rsidP="007A7172">
      <w:pPr>
        <w:spacing w:after="0" w:line="240" w:lineRule="auto"/>
        <w:jc w:val="both"/>
        <w:rPr>
          <w:rFonts w:ascii="Times New Roman" w:hAnsi="Times New Roman" w:cs="Times New Roman"/>
          <w:i/>
          <w:color w:val="000080"/>
          <w:sz w:val="24"/>
          <w:szCs w:val="24"/>
          <w:u w:val="single"/>
          <w:lang w:val="uk-UA"/>
        </w:rPr>
      </w:pPr>
    </w:p>
    <w:p w:rsidR="007A7172" w:rsidRPr="007A7172" w:rsidRDefault="007A7172" w:rsidP="007A71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7172">
        <w:rPr>
          <w:rFonts w:ascii="Times New Roman" w:hAnsi="Times New Roman" w:cs="Times New Roman"/>
          <w:sz w:val="24"/>
          <w:szCs w:val="24"/>
        </w:rPr>
        <w:t xml:space="preserve">1.  </w:t>
      </w:r>
      <w:proofErr w:type="spellStart"/>
      <w:r w:rsidRPr="007A7172">
        <w:rPr>
          <w:rFonts w:ascii="Times New Roman" w:hAnsi="Times New Roman" w:cs="Times New Roman"/>
          <w:sz w:val="24"/>
          <w:szCs w:val="24"/>
        </w:rPr>
        <w:t>Основні</w:t>
      </w:r>
      <w:proofErr w:type="spellEnd"/>
      <w:r w:rsidRPr="007A71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7172">
        <w:rPr>
          <w:rFonts w:ascii="Times New Roman" w:hAnsi="Times New Roman" w:cs="Times New Roman"/>
          <w:sz w:val="24"/>
          <w:szCs w:val="24"/>
        </w:rPr>
        <w:t>розділи</w:t>
      </w:r>
      <w:proofErr w:type="spellEnd"/>
      <w:r w:rsidRPr="007A7172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tgtFrame="_top" w:history="1">
        <w:proofErr w:type="spellStart"/>
        <w:r w:rsidRPr="007A7172">
          <w:rPr>
            <w:rFonts w:ascii="Times New Roman" w:hAnsi="Times New Roman" w:cs="Times New Roman"/>
            <w:sz w:val="24"/>
            <w:szCs w:val="24"/>
          </w:rPr>
          <w:t>Конституції</w:t>
        </w:r>
        <w:proofErr w:type="spellEnd"/>
        <w:r w:rsidRPr="007A7172">
          <w:rPr>
            <w:rFonts w:ascii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7A7172">
          <w:rPr>
            <w:rFonts w:ascii="Times New Roman" w:hAnsi="Times New Roman" w:cs="Times New Roman"/>
            <w:sz w:val="24"/>
            <w:szCs w:val="24"/>
          </w:rPr>
          <w:t>України</w:t>
        </w:r>
        <w:proofErr w:type="spellEnd"/>
      </w:hyperlink>
      <w:r w:rsidRPr="007A7172">
        <w:rPr>
          <w:rFonts w:ascii="Times New Roman" w:hAnsi="Times New Roman" w:cs="Times New Roman"/>
          <w:sz w:val="24"/>
          <w:szCs w:val="24"/>
        </w:rPr>
        <w:t>.</w:t>
      </w:r>
    </w:p>
    <w:p w:rsidR="007A7172" w:rsidRPr="007A7172" w:rsidRDefault="007A7172" w:rsidP="007A71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A7172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7A7172">
        <w:rPr>
          <w:rFonts w:ascii="Times New Roman" w:hAnsi="Times New Roman" w:cs="Times New Roman"/>
          <w:sz w:val="24"/>
          <w:szCs w:val="24"/>
        </w:rPr>
        <w:t>Основні</w:t>
      </w:r>
      <w:proofErr w:type="spellEnd"/>
      <w:r w:rsidRPr="007A71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7172">
        <w:rPr>
          <w:rFonts w:ascii="Times New Roman" w:hAnsi="Times New Roman" w:cs="Times New Roman"/>
          <w:sz w:val="24"/>
          <w:szCs w:val="24"/>
        </w:rPr>
        <w:t>риси</w:t>
      </w:r>
      <w:proofErr w:type="spellEnd"/>
      <w:r w:rsidRPr="007A71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7172">
        <w:rPr>
          <w:rFonts w:ascii="Times New Roman" w:hAnsi="Times New Roman" w:cs="Times New Roman"/>
          <w:sz w:val="24"/>
          <w:szCs w:val="24"/>
        </w:rPr>
        <w:t>Української</w:t>
      </w:r>
      <w:proofErr w:type="spellEnd"/>
      <w:r w:rsidRPr="007A71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7172">
        <w:rPr>
          <w:rFonts w:ascii="Times New Roman" w:hAnsi="Times New Roman" w:cs="Times New Roman"/>
          <w:sz w:val="24"/>
          <w:szCs w:val="24"/>
        </w:rPr>
        <w:t>держави</w:t>
      </w:r>
      <w:proofErr w:type="spellEnd"/>
      <w:r w:rsidRPr="007A7172">
        <w:rPr>
          <w:rFonts w:ascii="Times New Roman" w:hAnsi="Times New Roman" w:cs="Times New Roman"/>
          <w:sz w:val="24"/>
          <w:szCs w:val="24"/>
        </w:rPr>
        <w:t xml:space="preserve"> за </w:t>
      </w:r>
      <w:hyperlink r:id="rId5" w:anchor="825259" w:tgtFrame="_top" w:history="1">
        <w:proofErr w:type="spellStart"/>
        <w:r w:rsidRPr="007A7172">
          <w:rPr>
            <w:rFonts w:ascii="Times New Roman" w:hAnsi="Times New Roman" w:cs="Times New Roman"/>
            <w:sz w:val="24"/>
            <w:szCs w:val="24"/>
          </w:rPr>
          <w:t>Конституцією</w:t>
        </w:r>
        <w:proofErr w:type="spellEnd"/>
        <w:r w:rsidRPr="007A7172">
          <w:rPr>
            <w:rFonts w:ascii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7A7172">
          <w:rPr>
            <w:rFonts w:ascii="Times New Roman" w:hAnsi="Times New Roman" w:cs="Times New Roman"/>
            <w:sz w:val="24"/>
            <w:szCs w:val="24"/>
          </w:rPr>
          <w:t>України</w:t>
        </w:r>
        <w:proofErr w:type="spellEnd"/>
        <w:r w:rsidRPr="007A7172">
          <w:rPr>
            <w:rFonts w:ascii="Times New Roman" w:hAnsi="Times New Roman" w:cs="Times New Roman"/>
            <w:sz w:val="24"/>
            <w:szCs w:val="24"/>
          </w:rPr>
          <w:t xml:space="preserve"> (</w:t>
        </w:r>
        <w:proofErr w:type="spellStart"/>
        <w:r w:rsidRPr="007A7172">
          <w:rPr>
            <w:rFonts w:ascii="Times New Roman" w:hAnsi="Times New Roman" w:cs="Times New Roman"/>
            <w:sz w:val="24"/>
            <w:szCs w:val="24"/>
          </w:rPr>
          <w:t>статті</w:t>
        </w:r>
        <w:proofErr w:type="spellEnd"/>
        <w:r w:rsidRPr="007A7172">
          <w:rPr>
            <w:rFonts w:ascii="Times New Roman" w:hAnsi="Times New Roman" w:cs="Times New Roman"/>
            <w:sz w:val="24"/>
            <w:szCs w:val="24"/>
          </w:rPr>
          <w:t xml:space="preserve"> 1</w:t>
        </w:r>
      </w:hyperlink>
      <w:r w:rsidRPr="007A7172">
        <w:rPr>
          <w:rFonts w:ascii="Times New Roman" w:hAnsi="Times New Roman" w:cs="Times New Roman"/>
          <w:sz w:val="24"/>
          <w:szCs w:val="24"/>
        </w:rPr>
        <w:t xml:space="preserve">, </w:t>
      </w:r>
      <w:hyperlink r:id="rId6" w:anchor="14" w:tgtFrame="_top" w:history="1">
        <w:r w:rsidRPr="007A7172">
          <w:rPr>
            <w:rFonts w:ascii="Times New Roman" w:hAnsi="Times New Roman" w:cs="Times New Roman"/>
            <w:sz w:val="24"/>
            <w:szCs w:val="24"/>
          </w:rPr>
          <w:t>2)</w:t>
        </w:r>
      </w:hyperlink>
      <w:r w:rsidRPr="007A7172">
        <w:rPr>
          <w:rFonts w:ascii="Times New Roman" w:hAnsi="Times New Roman" w:cs="Times New Roman"/>
          <w:sz w:val="24"/>
          <w:szCs w:val="24"/>
        </w:rPr>
        <w:t>.</w:t>
      </w:r>
    </w:p>
    <w:p w:rsidR="007A7172" w:rsidRPr="007A7172" w:rsidRDefault="007A7172" w:rsidP="007A71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A7172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7A7172">
        <w:rPr>
          <w:rFonts w:ascii="Times New Roman" w:hAnsi="Times New Roman" w:cs="Times New Roman"/>
          <w:sz w:val="24"/>
          <w:szCs w:val="24"/>
        </w:rPr>
        <w:t>Визнання</w:t>
      </w:r>
      <w:proofErr w:type="spellEnd"/>
      <w:r w:rsidRPr="007A71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7172">
        <w:rPr>
          <w:rFonts w:ascii="Times New Roman" w:hAnsi="Times New Roman" w:cs="Times New Roman"/>
          <w:sz w:val="24"/>
          <w:szCs w:val="24"/>
        </w:rPr>
        <w:t>найвищої</w:t>
      </w:r>
      <w:proofErr w:type="spellEnd"/>
      <w:r w:rsidRPr="007A71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7172">
        <w:rPr>
          <w:rFonts w:ascii="Times New Roman" w:hAnsi="Times New Roman" w:cs="Times New Roman"/>
          <w:sz w:val="24"/>
          <w:szCs w:val="24"/>
        </w:rPr>
        <w:t>соціальної</w:t>
      </w:r>
      <w:proofErr w:type="spellEnd"/>
      <w:r w:rsidRPr="007A71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7172">
        <w:rPr>
          <w:rFonts w:ascii="Times New Roman" w:hAnsi="Times New Roman" w:cs="Times New Roman"/>
          <w:sz w:val="24"/>
          <w:szCs w:val="24"/>
        </w:rPr>
        <w:t>цінності</w:t>
      </w:r>
      <w:proofErr w:type="spellEnd"/>
      <w:r w:rsidRPr="007A71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7172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7A717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A7172">
        <w:rPr>
          <w:rFonts w:ascii="Times New Roman" w:hAnsi="Times New Roman" w:cs="Times New Roman"/>
          <w:sz w:val="24"/>
          <w:szCs w:val="24"/>
        </w:rPr>
        <w:t>стаття</w:t>
      </w:r>
      <w:proofErr w:type="spellEnd"/>
      <w:r w:rsidRPr="007A7172">
        <w:rPr>
          <w:rFonts w:ascii="Times New Roman" w:hAnsi="Times New Roman" w:cs="Times New Roman"/>
          <w:sz w:val="24"/>
          <w:szCs w:val="24"/>
        </w:rPr>
        <w:t xml:space="preserve"> 3).</w:t>
      </w:r>
    </w:p>
    <w:p w:rsidR="007A7172" w:rsidRPr="007A7172" w:rsidRDefault="007A7172" w:rsidP="007A71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A7172">
        <w:rPr>
          <w:rFonts w:ascii="Times New Roman" w:hAnsi="Times New Roman" w:cs="Times New Roman"/>
          <w:sz w:val="24"/>
          <w:szCs w:val="24"/>
          <w:lang w:val="uk-UA"/>
        </w:rPr>
        <w:t>4. Форма правління в Україні (стаття 5).</w:t>
      </w:r>
    </w:p>
    <w:p w:rsidR="007A7172" w:rsidRPr="007A7172" w:rsidRDefault="007A7172" w:rsidP="007A71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A7172">
        <w:rPr>
          <w:rFonts w:ascii="Times New Roman" w:hAnsi="Times New Roman" w:cs="Times New Roman"/>
          <w:sz w:val="24"/>
          <w:szCs w:val="24"/>
          <w:lang w:val="uk-UA"/>
        </w:rPr>
        <w:t>5</w:t>
      </w:r>
      <w:r w:rsidRPr="007A717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A7172">
        <w:rPr>
          <w:rFonts w:ascii="Times New Roman" w:hAnsi="Times New Roman" w:cs="Times New Roman"/>
          <w:color w:val="333333"/>
          <w:sz w:val="24"/>
          <w:szCs w:val="24"/>
        </w:rPr>
        <w:t>Найважливіші</w:t>
      </w:r>
      <w:proofErr w:type="spellEnd"/>
      <w:r w:rsidRPr="007A7172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7A7172">
        <w:rPr>
          <w:rFonts w:ascii="Times New Roman" w:hAnsi="Times New Roman" w:cs="Times New Roman"/>
          <w:color w:val="333333"/>
          <w:sz w:val="24"/>
          <w:szCs w:val="24"/>
        </w:rPr>
        <w:t>функції</w:t>
      </w:r>
      <w:proofErr w:type="spellEnd"/>
      <w:r w:rsidRPr="007A7172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7A7172">
        <w:rPr>
          <w:rFonts w:ascii="Times New Roman" w:hAnsi="Times New Roman" w:cs="Times New Roman"/>
          <w:color w:val="333333"/>
          <w:sz w:val="24"/>
          <w:szCs w:val="24"/>
        </w:rPr>
        <w:t>держави</w:t>
      </w:r>
      <w:proofErr w:type="spellEnd"/>
      <w:r w:rsidRPr="007A7172">
        <w:rPr>
          <w:rFonts w:ascii="Times New Roman" w:hAnsi="Times New Roman" w:cs="Times New Roman"/>
          <w:color w:val="333333"/>
          <w:sz w:val="24"/>
          <w:szCs w:val="24"/>
        </w:rPr>
        <w:t xml:space="preserve"> (</w:t>
      </w:r>
      <w:proofErr w:type="spellStart"/>
      <w:r w:rsidRPr="007A7172">
        <w:rPr>
          <w:rFonts w:ascii="Times New Roman" w:hAnsi="Times New Roman" w:cs="Times New Roman"/>
          <w:color w:val="333333"/>
          <w:sz w:val="24"/>
          <w:szCs w:val="24"/>
        </w:rPr>
        <w:t>стаття</w:t>
      </w:r>
      <w:proofErr w:type="spellEnd"/>
      <w:r w:rsidRPr="007A7172">
        <w:rPr>
          <w:rFonts w:ascii="Times New Roman" w:hAnsi="Times New Roman" w:cs="Times New Roman"/>
          <w:color w:val="333333"/>
          <w:sz w:val="24"/>
          <w:szCs w:val="24"/>
        </w:rPr>
        <w:t xml:space="preserve"> 17)</w:t>
      </w:r>
      <w:r w:rsidRPr="007A7172">
        <w:rPr>
          <w:rFonts w:ascii="Times New Roman" w:hAnsi="Times New Roman" w:cs="Times New Roman"/>
          <w:color w:val="333333"/>
          <w:sz w:val="24"/>
          <w:szCs w:val="24"/>
          <w:lang w:val="uk-UA"/>
        </w:rPr>
        <w:t>.</w:t>
      </w:r>
    </w:p>
    <w:p w:rsidR="007A7172" w:rsidRPr="007A7172" w:rsidRDefault="007A7172" w:rsidP="007A71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7172">
        <w:rPr>
          <w:rFonts w:ascii="Times New Roman" w:hAnsi="Times New Roman" w:cs="Times New Roman"/>
          <w:sz w:val="24"/>
          <w:szCs w:val="24"/>
          <w:lang w:val="uk-UA"/>
        </w:rPr>
        <w:t>6</w:t>
      </w:r>
      <w:r w:rsidRPr="007A717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A7172">
        <w:rPr>
          <w:rFonts w:ascii="Times New Roman" w:hAnsi="Times New Roman" w:cs="Times New Roman"/>
          <w:sz w:val="24"/>
          <w:szCs w:val="24"/>
        </w:rPr>
        <w:t>Об'єкти</w:t>
      </w:r>
      <w:proofErr w:type="spellEnd"/>
      <w:r w:rsidRPr="007A7172">
        <w:rPr>
          <w:rFonts w:ascii="Times New Roman" w:hAnsi="Times New Roman" w:cs="Times New Roman"/>
          <w:sz w:val="24"/>
          <w:szCs w:val="24"/>
        </w:rPr>
        <w:t xml:space="preserve"> права </w:t>
      </w:r>
      <w:proofErr w:type="spellStart"/>
      <w:r w:rsidRPr="007A7172">
        <w:rPr>
          <w:rFonts w:ascii="Times New Roman" w:hAnsi="Times New Roman" w:cs="Times New Roman"/>
          <w:sz w:val="24"/>
          <w:szCs w:val="24"/>
        </w:rPr>
        <w:t>власності</w:t>
      </w:r>
      <w:proofErr w:type="spellEnd"/>
      <w:r w:rsidRPr="007A71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7172">
        <w:rPr>
          <w:rFonts w:ascii="Times New Roman" w:hAnsi="Times New Roman" w:cs="Times New Roman"/>
          <w:sz w:val="24"/>
          <w:szCs w:val="24"/>
        </w:rPr>
        <w:t>Українського</w:t>
      </w:r>
      <w:proofErr w:type="spellEnd"/>
      <w:r w:rsidRPr="007A7172">
        <w:rPr>
          <w:rFonts w:ascii="Times New Roman" w:hAnsi="Times New Roman" w:cs="Times New Roman"/>
          <w:sz w:val="24"/>
          <w:szCs w:val="24"/>
        </w:rPr>
        <w:t xml:space="preserve"> народу (</w:t>
      </w:r>
      <w:r w:rsidRPr="007A7172">
        <w:rPr>
          <w:rFonts w:ascii="Times New Roman" w:hAnsi="Times New Roman" w:cs="Times New Roman"/>
          <w:sz w:val="24"/>
          <w:szCs w:val="24"/>
          <w:lang w:val="uk-UA"/>
        </w:rPr>
        <w:t>стаття 13, 14</w:t>
      </w:r>
      <w:r w:rsidRPr="007A7172">
        <w:rPr>
          <w:rFonts w:ascii="Times New Roman" w:hAnsi="Times New Roman" w:cs="Times New Roman"/>
          <w:sz w:val="24"/>
          <w:szCs w:val="24"/>
        </w:rPr>
        <w:t>).</w:t>
      </w:r>
    </w:p>
    <w:p w:rsidR="007A7172" w:rsidRPr="007A7172" w:rsidRDefault="007A7172" w:rsidP="007A71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7172">
        <w:rPr>
          <w:rFonts w:ascii="Times New Roman" w:hAnsi="Times New Roman" w:cs="Times New Roman"/>
          <w:sz w:val="24"/>
          <w:szCs w:val="24"/>
          <w:lang w:val="uk-UA"/>
        </w:rPr>
        <w:t>7</w:t>
      </w:r>
      <w:r w:rsidRPr="007A717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A7172">
        <w:rPr>
          <w:rFonts w:ascii="Times New Roman" w:hAnsi="Times New Roman" w:cs="Times New Roman"/>
          <w:sz w:val="24"/>
          <w:szCs w:val="24"/>
        </w:rPr>
        <w:t>Державні</w:t>
      </w:r>
      <w:proofErr w:type="spellEnd"/>
      <w:r w:rsidRPr="007A71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7172">
        <w:rPr>
          <w:rFonts w:ascii="Times New Roman" w:hAnsi="Times New Roman" w:cs="Times New Roman"/>
          <w:sz w:val="24"/>
          <w:szCs w:val="24"/>
        </w:rPr>
        <w:t>символи</w:t>
      </w:r>
      <w:proofErr w:type="spellEnd"/>
      <w:r w:rsidRPr="007A71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7172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7A7172">
        <w:rPr>
          <w:rFonts w:ascii="Times New Roman" w:hAnsi="Times New Roman" w:cs="Times New Roman"/>
          <w:sz w:val="24"/>
          <w:szCs w:val="24"/>
        </w:rPr>
        <w:t xml:space="preserve"> (</w:t>
      </w:r>
      <w:r w:rsidRPr="007A7172">
        <w:rPr>
          <w:rFonts w:ascii="Times New Roman" w:hAnsi="Times New Roman" w:cs="Times New Roman"/>
          <w:sz w:val="24"/>
          <w:szCs w:val="24"/>
          <w:lang w:val="uk-UA"/>
        </w:rPr>
        <w:t>стаття 20)</w:t>
      </w:r>
      <w:r w:rsidRPr="007A7172">
        <w:rPr>
          <w:rFonts w:ascii="Times New Roman" w:hAnsi="Times New Roman" w:cs="Times New Roman"/>
          <w:sz w:val="24"/>
          <w:szCs w:val="24"/>
        </w:rPr>
        <w:t>.</w:t>
      </w:r>
    </w:p>
    <w:p w:rsidR="007A7172" w:rsidRPr="007A7172" w:rsidRDefault="007A7172" w:rsidP="007A71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A7172">
        <w:rPr>
          <w:rFonts w:ascii="Times New Roman" w:hAnsi="Times New Roman" w:cs="Times New Roman"/>
          <w:sz w:val="24"/>
          <w:szCs w:val="24"/>
          <w:lang w:val="uk-UA"/>
        </w:rPr>
        <w:t>8</w:t>
      </w:r>
      <w:r w:rsidRPr="007A7172">
        <w:rPr>
          <w:rFonts w:ascii="Times New Roman" w:hAnsi="Times New Roman" w:cs="Times New Roman"/>
          <w:sz w:val="24"/>
          <w:szCs w:val="24"/>
        </w:rPr>
        <w:t xml:space="preserve">. Статус </w:t>
      </w:r>
      <w:proofErr w:type="spellStart"/>
      <w:r w:rsidRPr="007A7172">
        <w:rPr>
          <w:rFonts w:ascii="Times New Roman" w:hAnsi="Times New Roman" w:cs="Times New Roman"/>
          <w:sz w:val="24"/>
          <w:szCs w:val="24"/>
        </w:rPr>
        <w:t>державної</w:t>
      </w:r>
      <w:proofErr w:type="spellEnd"/>
      <w:r w:rsidRPr="007A71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7172">
        <w:rPr>
          <w:rFonts w:ascii="Times New Roman" w:hAnsi="Times New Roman" w:cs="Times New Roman"/>
          <w:sz w:val="24"/>
          <w:szCs w:val="24"/>
        </w:rPr>
        <w:t>мови</w:t>
      </w:r>
      <w:proofErr w:type="spellEnd"/>
      <w:r w:rsidRPr="007A7172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7A7172">
        <w:rPr>
          <w:rFonts w:ascii="Times New Roman" w:hAnsi="Times New Roman" w:cs="Times New Roman"/>
          <w:sz w:val="24"/>
          <w:szCs w:val="24"/>
        </w:rPr>
        <w:t>Україні</w:t>
      </w:r>
      <w:proofErr w:type="spellEnd"/>
      <w:r w:rsidRPr="007A717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A7172">
        <w:rPr>
          <w:rFonts w:ascii="Times New Roman" w:hAnsi="Times New Roman" w:cs="Times New Roman"/>
          <w:sz w:val="24"/>
          <w:szCs w:val="24"/>
        </w:rPr>
        <w:t>ст</w:t>
      </w:r>
      <w:r w:rsidRPr="007A7172">
        <w:rPr>
          <w:rFonts w:ascii="Times New Roman" w:hAnsi="Times New Roman" w:cs="Times New Roman"/>
          <w:sz w:val="24"/>
          <w:szCs w:val="24"/>
          <w:lang w:val="uk-UA"/>
        </w:rPr>
        <w:t>аття</w:t>
      </w:r>
      <w:proofErr w:type="spellEnd"/>
      <w:r w:rsidRPr="007A717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A7172">
        <w:rPr>
          <w:rFonts w:ascii="Times New Roman" w:hAnsi="Times New Roman" w:cs="Times New Roman"/>
          <w:sz w:val="24"/>
          <w:szCs w:val="24"/>
        </w:rPr>
        <w:t>10)</w:t>
      </w:r>
      <w:r w:rsidRPr="007A7172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7A7172" w:rsidRPr="007A7172" w:rsidRDefault="007A7172" w:rsidP="007A71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A7172">
        <w:rPr>
          <w:rFonts w:ascii="Times New Roman" w:hAnsi="Times New Roman" w:cs="Times New Roman"/>
          <w:sz w:val="24"/>
          <w:szCs w:val="24"/>
          <w:lang w:val="uk-UA"/>
        </w:rPr>
        <w:t>9. Конституційне право на працю (стаття 43).</w:t>
      </w:r>
    </w:p>
    <w:p w:rsidR="007A7172" w:rsidRPr="007A7172" w:rsidRDefault="007A7172" w:rsidP="007A71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A7172">
        <w:rPr>
          <w:rFonts w:ascii="Times New Roman" w:hAnsi="Times New Roman" w:cs="Times New Roman"/>
          <w:sz w:val="24"/>
          <w:szCs w:val="24"/>
          <w:lang w:val="uk-UA"/>
        </w:rPr>
        <w:t>10. Конституційне право на освіту (стаття 53).</w:t>
      </w:r>
    </w:p>
    <w:p w:rsidR="007A7172" w:rsidRPr="007A7172" w:rsidRDefault="007A7172" w:rsidP="007A71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A7172">
        <w:rPr>
          <w:rFonts w:ascii="Times New Roman" w:hAnsi="Times New Roman" w:cs="Times New Roman"/>
          <w:sz w:val="24"/>
          <w:szCs w:val="24"/>
          <w:lang w:val="uk-UA"/>
        </w:rPr>
        <w:t xml:space="preserve">11. </w:t>
      </w:r>
      <w:proofErr w:type="spellStart"/>
      <w:r w:rsidRPr="007A7172">
        <w:rPr>
          <w:rFonts w:ascii="Times New Roman" w:hAnsi="Times New Roman" w:cs="Times New Roman"/>
          <w:sz w:val="24"/>
          <w:szCs w:val="24"/>
          <w:lang w:val="uk-UA"/>
        </w:rPr>
        <w:t>Коституційне</w:t>
      </w:r>
      <w:proofErr w:type="spellEnd"/>
      <w:r w:rsidRPr="007A7172">
        <w:rPr>
          <w:rFonts w:ascii="Times New Roman" w:hAnsi="Times New Roman" w:cs="Times New Roman"/>
          <w:sz w:val="24"/>
          <w:szCs w:val="24"/>
          <w:lang w:val="uk-UA"/>
        </w:rPr>
        <w:t xml:space="preserve"> право на соціальний захист (стаття 46).</w:t>
      </w:r>
    </w:p>
    <w:p w:rsidR="007A7172" w:rsidRPr="007A7172" w:rsidRDefault="007A7172" w:rsidP="007A71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A7172">
        <w:rPr>
          <w:rFonts w:ascii="Times New Roman" w:hAnsi="Times New Roman" w:cs="Times New Roman"/>
          <w:sz w:val="24"/>
          <w:szCs w:val="24"/>
          <w:lang w:val="uk-UA"/>
        </w:rPr>
        <w:t xml:space="preserve">12. Конституційне право на охорону </w:t>
      </w:r>
      <w:proofErr w:type="spellStart"/>
      <w:r w:rsidRPr="007A7172">
        <w:rPr>
          <w:rFonts w:ascii="Times New Roman" w:hAnsi="Times New Roman" w:cs="Times New Roman"/>
          <w:sz w:val="24"/>
          <w:szCs w:val="24"/>
          <w:lang w:val="uk-UA"/>
        </w:rPr>
        <w:t>здоровя</w:t>
      </w:r>
      <w:proofErr w:type="spellEnd"/>
      <w:r w:rsidRPr="007A7172">
        <w:rPr>
          <w:rFonts w:ascii="Times New Roman" w:hAnsi="Times New Roman" w:cs="Times New Roman"/>
          <w:sz w:val="24"/>
          <w:szCs w:val="24"/>
          <w:lang w:val="uk-UA"/>
        </w:rPr>
        <w:t xml:space="preserve"> (стаття 49).</w:t>
      </w:r>
    </w:p>
    <w:p w:rsidR="007A7172" w:rsidRPr="007A7172" w:rsidRDefault="007A7172" w:rsidP="007A71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A7172">
        <w:rPr>
          <w:rFonts w:ascii="Times New Roman" w:hAnsi="Times New Roman" w:cs="Times New Roman"/>
          <w:sz w:val="24"/>
          <w:szCs w:val="24"/>
          <w:lang w:val="uk-UA"/>
        </w:rPr>
        <w:t xml:space="preserve">13. </w:t>
      </w:r>
      <w:proofErr w:type="spellStart"/>
      <w:r w:rsidRPr="007A7172">
        <w:rPr>
          <w:rFonts w:ascii="Times New Roman" w:hAnsi="Times New Roman" w:cs="Times New Roman"/>
          <w:sz w:val="24"/>
          <w:szCs w:val="24"/>
        </w:rPr>
        <w:t>Обов'язки</w:t>
      </w:r>
      <w:proofErr w:type="spellEnd"/>
      <w:r w:rsidRPr="007A71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7172">
        <w:rPr>
          <w:rFonts w:ascii="Times New Roman" w:hAnsi="Times New Roman" w:cs="Times New Roman"/>
          <w:sz w:val="24"/>
          <w:szCs w:val="24"/>
        </w:rPr>
        <w:t>громадянина</w:t>
      </w:r>
      <w:proofErr w:type="spellEnd"/>
      <w:r w:rsidRPr="007A71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7172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7A717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A7172">
        <w:rPr>
          <w:rFonts w:ascii="Times New Roman" w:hAnsi="Times New Roman" w:cs="Times New Roman"/>
          <w:sz w:val="24"/>
          <w:szCs w:val="24"/>
        </w:rPr>
        <w:t>статті</w:t>
      </w:r>
      <w:proofErr w:type="spellEnd"/>
      <w:r w:rsidRPr="007A7172">
        <w:rPr>
          <w:rFonts w:ascii="Times New Roman" w:hAnsi="Times New Roman" w:cs="Times New Roman"/>
          <w:sz w:val="24"/>
          <w:szCs w:val="24"/>
        </w:rPr>
        <w:t xml:space="preserve"> 65-68).</w:t>
      </w:r>
    </w:p>
    <w:p w:rsidR="007A7172" w:rsidRPr="007A7172" w:rsidRDefault="007A7172" w:rsidP="007A71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7172">
        <w:rPr>
          <w:rFonts w:ascii="Times New Roman" w:hAnsi="Times New Roman" w:cs="Times New Roman"/>
          <w:sz w:val="24"/>
          <w:szCs w:val="24"/>
        </w:rPr>
        <w:t>1</w:t>
      </w:r>
      <w:r w:rsidRPr="007A7172">
        <w:rPr>
          <w:rFonts w:ascii="Times New Roman" w:hAnsi="Times New Roman" w:cs="Times New Roman"/>
          <w:sz w:val="24"/>
          <w:szCs w:val="24"/>
          <w:lang w:val="uk-UA"/>
        </w:rPr>
        <w:t>4</w:t>
      </w:r>
      <w:r w:rsidRPr="007A7172">
        <w:rPr>
          <w:rFonts w:ascii="Times New Roman" w:hAnsi="Times New Roman" w:cs="Times New Roman"/>
          <w:sz w:val="24"/>
          <w:szCs w:val="24"/>
        </w:rPr>
        <w:t xml:space="preserve">. Право </w:t>
      </w:r>
      <w:proofErr w:type="spellStart"/>
      <w:r w:rsidRPr="007A7172">
        <w:rPr>
          <w:rFonts w:ascii="Times New Roman" w:hAnsi="Times New Roman" w:cs="Times New Roman"/>
          <w:sz w:val="24"/>
          <w:szCs w:val="24"/>
        </w:rPr>
        <w:t>громадянина</w:t>
      </w:r>
      <w:proofErr w:type="spellEnd"/>
      <w:r w:rsidRPr="007A71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7172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7A7172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7A7172">
        <w:rPr>
          <w:rFonts w:ascii="Times New Roman" w:hAnsi="Times New Roman" w:cs="Times New Roman"/>
          <w:sz w:val="24"/>
          <w:szCs w:val="24"/>
        </w:rPr>
        <w:t>вибори</w:t>
      </w:r>
      <w:proofErr w:type="spellEnd"/>
      <w:r w:rsidRPr="007A717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A7172">
        <w:rPr>
          <w:rFonts w:ascii="Times New Roman" w:hAnsi="Times New Roman" w:cs="Times New Roman"/>
          <w:sz w:val="24"/>
          <w:szCs w:val="24"/>
        </w:rPr>
        <w:t>стаття</w:t>
      </w:r>
      <w:proofErr w:type="spellEnd"/>
      <w:r w:rsidRPr="007A7172">
        <w:rPr>
          <w:rFonts w:ascii="Times New Roman" w:hAnsi="Times New Roman" w:cs="Times New Roman"/>
          <w:sz w:val="24"/>
          <w:szCs w:val="24"/>
        </w:rPr>
        <w:t xml:space="preserve"> 70).</w:t>
      </w:r>
    </w:p>
    <w:p w:rsidR="007A7172" w:rsidRPr="007A7172" w:rsidRDefault="007A7172" w:rsidP="007A71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7172">
        <w:rPr>
          <w:rFonts w:ascii="Times New Roman" w:hAnsi="Times New Roman" w:cs="Times New Roman"/>
          <w:sz w:val="24"/>
          <w:szCs w:val="24"/>
        </w:rPr>
        <w:t>1</w:t>
      </w:r>
      <w:r w:rsidRPr="007A7172">
        <w:rPr>
          <w:rFonts w:ascii="Times New Roman" w:hAnsi="Times New Roman" w:cs="Times New Roman"/>
          <w:sz w:val="24"/>
          <w:szCs w:val="24"/>
          <w:lang w:val="uk-UA"/>
        </w:rPr>
        <w:t>5</w:t>
      </w:r>
      <w:r w:rsidRPr="007A7172">
        <w:rPr>
          <w:rFonts w:ascii="Times New Roman" w:hAnsi="Times New Roman" w:cs="Times New Roman"/>
          <w:sz w:val="24"/>
          <w:szCs w:val="24"/>
        </w:rPr>
        <w:t xml:space="preserve">. </w:t>
      </w:r>
      <w:r w:rsidRPr="007A7172">
        <w:rPr>
          <w:rFonts w:ascii="Times New Roman" w:hAnsi="Times New Roman" w:cs="Times New Roman"/>
          <w:sz w:val="24"/>
          <w:szCs w:val="24"/>
          <w:lang w:val="uk-UA"/>
        </w:rPr>
        <w:t xml:space="preserve">Повноваження </w:t>
      </w:r>
      <w:proofErr w:type="spellStart"/>
      <w:r w:rsidRPr="007A7172">
        <w:rPr>
          <w:rFonts w:ascii="Times New Roman" w:hAnsi="Times New Roman" w:cs="Times New Roman"/>
          <w:sz w:val="24"/>
          <w:szCs w:val="24"/>
        </w:rPr>
        <w:t>Верховн</w:t>
      </w:r>
      <w:r w:rsidRPr="007A7172">
        <w:rPr>
          <w:rFonts w:ascii="Times New Roman" w:hAnsi="Times New Roman" w:cs="Times New Roman"/>
          <w:sz w:val="24"/>
          <w:szCs w:val="24"/>
          <w:lang w:val="uk-UA"/>
        </w:rPr>
        <w:t>ої</w:t>
      </w:r>
      <w:proofErr w:type="spellEnd"/>
      <w:r w:rsidRPr="007A7172">
        <w:rPr>
          <w:rFonts w:ascii="Times New Roman" w:hAnsi="Times New Roman" w:cs="Times New Roman"/>
          <w:sz w:val="24"/>
          <w:szCs w:val="24"/>
        </w:rPr>
        <w:t xml:space="preserve"> Рада </w:t>
      </w:r>
      <w:proofErr w:type="spellStart"/>
      <w:r w:rsidRPr="007A7172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7A717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A7172">
        <w:rPr>
          <w:rFonts w:ascii="Times New Roman" w:hAnsi="Times New Roman" w:cs="Times New Roman"/>
          <w:sz w:val="24"/>
          <w:szCs w:val="24"/>
        </w:rPr>
        <w:t>ст</w:t>
      </w:r>
      <w:r w:rsidRPr="007A7172">
        <w:rPr>
          <w:rFonts w:ascii="Times New Roman" w:hAnsi="Times New Roman" w:cs="Times New Roman"/>
          <w:sz w:val="24"/>
          <w:szCs w:val="24"/>
          <w:lang w:val="uk-UA"/>
        </w:rPr>
        <w:t>аття</w:t>
      </w:r>
      <w:proofErr w:type="spellEnd"/>
      <w:r w:rsidRPr="007A7172">
        <w:rPr>
          <w:rFonts w:ascii="Times New Roman" w:hAnsi="Times New Roman" w:cs="Times New Roman"/>
          <w:sz w:val="24"/>
          <w:szCs w:val="24"/>
          <w:lang w:val="uk-UA"/>
        </w:rPr>
        <w:t xml:space="preserve"> 85</w:t>
      </w:r>
      <w:r w:rsidRPr="007A7172">
        <w:rPr>
          <w:rFonts w:ascii="Times New Roman" w:hAnsi="Times New Roman" w:cs="Times New Roman"/>
          <w:sz w:val="24"/>
          <w:szCs w:val="24"/>
        </w:rPr>
        <w:t>).</w:t>
      </w:r>
    </w:p>
    <w:p w:rsidR="007A7172" w:rsidRPr="007A7172" w:rsidRDefault="007A7172" w:rsidP="007A71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7172">
        <w:rPr>
          <w:rFonts w:ascii="Times New Roman" w:hAnsi="Times New Roman" w:cs="Times New Roman"/>
          <w:sz w:val="24"/>
          <w:szCs w:val="24"/>
        </w:rPr>
        <w:t>1</w:t>
      </w:r>
      <w:r w:rsidRPr="007A7172">
        <w:rPr>
          <w:rFonts w:ascii="Times New Roman" w:hAnsi="Times New Roman" w:cs="Times New Roman"/>
          <w:sz w:val="24"/>
          <w:szCs w:val="24"/>
          <w:lang w:val="uk-UA"/>
        </w:rPr>
        <w:t>6</w:t>
      </w:r>
      <w:r w:rsidRPr="007A717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A7172">
        <w:rPr>
          <w:rFonts w:ascii="Times New Roman" w:hAnsi="Times New Roman" w:cs="Times New Roman"/>
          <w:sz w:val="24"/>
          <w:szCs w:val="24"/>
        </w:rPr>
        <w:t>Державний</w:t>
      </w:r>
      <w:proofErr w:type="spellEnd"/>
      <w:r w:rsidRPr="007A7172">
        <w:rPr>
          <w:rFonts w:ascii="Times New Roman" w:hAnsi="Times New Roman" w:cs="Times New Roman"/>
          <w:sz w:val="24"/>
          <w:szCs w:val="24"/>
        </w:rPr>
        <w:t xml:space="preserve"> бюджет </w:t>
      </w:r>
      <w:proofErr w:type="spellStart"/>
      <w:r w:rsidRPr="007A7172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7A717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A7172">
        <w:rPr>
          <w:rFonts w:ascii="Times New Roman" w:hAnsi="Times New Roman" w:cs="Times New Roman"/>
          <w:sz w:val="24"/>
          <w:szCs w:val="24"/>
        </w:rPr>
        <w:t>стаття</w:t>
      </w:r>
      <w:proofErr w:type="spellEnd"/>
      <w:r w:rsidRPr="007A7172">
        <w:rPr>
          <w:rFonts w:ascii="Times New Roman" w:hAnsi="Times New Roman" w:cs="Times New Roman"/>
          <w:sz w:val="24"/>
          <w:szCs w:val="24"/>
        </w:rPr>
        <w:t xml:space="preserve"> 96).</w:t>
      </w:r>
    </w:p>
    <w:p w:rsidR="007A7172" w:rsidRPr="007A7172" w:rsidRDefault="007A7172" w:rsidP="007A7172">
      <w:pPr>
        <w:pStyle w:val="a3"/>
        <w:shd w:val="clear" w:color="auto" w:fill="FFFFFF"/>
        <w:spacing w:before="0" w:beforeAutospacing="0" w:after="0" w:afterAutospacing="0"/>
        <w:rPr>
          <w:lang w:val="uk-UA"/>
        </w:rPr>
      </w:pPr>
      <w:r w:rsidRPr="007A7172">
        <w:t>1</w:t>
      </w:r>
      <w:r w:rsidRPr="007A7172">
        <w:rPr>
          <w:lang w:val="uk-UA"/>
        </w:rPr>
        <w:t>7</w:t>
      </w:r>
      <w:r w:rsidRPr="007A7172">
        <w:t xml:space="preserve">. </w:t>
      </w:r>
      <w:r w:rsidRPr="007A7172">
        <w:rPr>
          <w:lang w:val="uk-UA"/>
        </w:rPr>
        <w:t xml:space="preserve">Порядок обрання </w:t>
      </w:r>
      <w:r w:rsidRPr="007A7172">
        <w:t xml:space="preserve">Президент </w:t>
      </w:r>
      <w:proofErr w:type="spellStart"/>
      <w:r w:rsidRPr="007A7172">
        <w:t>України</w:t>
      </w:r>
      <w:proofErr w:type="spellEnd"/>
      <w:r w:rsidRPr="007A7172">
        <w:t xml:space="preserve"> (</w:t>
      </w:r>
      <w:proofErr w:type="spellStart"/>
      <w:r w:rsidRPr="007A7172">
        <w:t>стаття</w:t>
      </w:r>
      <w:proofErr w:type="spellEnd"/>
      <w:r w:rsidRPr="007A7172">
        <w:t xml:space="preserve"> 10</w:t>
      </w:r>
      <w:r w:rsidRPr="007A7172">
        <w:rPr>
          <w:lang w:val="uk-UA"/>
        </w:rPr>
        <w:t>3</w:t>
      </w:r>
      <w:r w:rsidRPr="007A7172">
        <w:t>).</w:t>
      </w:r>
    </w:p>
    <w:p w:rsidR="007A7172" w:rsidRPr="007A7172" w:rsidRDefault="007A7172" w:rsidP="007A7172">
      <w:pPr>
        <w:pStyle w:val="a3"/>
        <w:shd w:val="clear" w:color="auto" w:fill="FFFFFF"/>
        <w:spacing w:before="0" w:beforeAutospacing="0" w:after="0" w:afterAutospacing="0"/>
        <w:rPr>
          <w:lang w:val="uk-UA"/>
        </w:rPr>
      </w:pPr>
      <w:r w:rsidRPr="007A7172">
        <w:rPr>
          <w:lang w:val="uk-UA"/>
        </w:rPr>
        <w:t>18. Повноваження Президента України (стаття 106).</w:t>
      </w:r>
    </w:p>
    <w:p w:rsidR="007A7172" w:rsidRPr="007A7172" w:rsidRDefault="007A7172" w:rsidP="007A71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A7172">
        <w:rPr>
          <w:rFonts w:ascii="Times New Roman" w:hAnsi="Times New Roman" w:cs="Times New Roman"/>
          <w:sz w:val="24"/>
          <w:szCs w:val="24"/>
        </w:rPr>
        <w:t>1</w:t>
      </w:r>
      <w:r w:rsidRPr="007A7172">
        <w:rPr>
          <w:rFonts w:ascii="Times New Roman" w:hAnsi="Times New Roman" w:cs="Times New Roman"/>
          <w:sz w:val="24"/>
          <w:szCs w:val="24"/>
          <w:lang w:val="uk-UA"/>
        </w:rPr>
        <w:t>9</w:t>
      </w:r>
      <w:r w:rsidRPr="007A7172">
        <w:rPr>
          <w:rFonts w:ascii="Times New Roman" w:hAnsi="Times New Roman" w:cs="Times New Roman"/>
          <w:sz w:val="24"/>
          <w:szCs w:val="24"/>
        </w:rPr>
        <w:t xml:space="preserve">. </w:t>
      </w:r>
      <w:r w:rsidRPr="007A7172">
        <w:rPr>
          <w:rFonts w:ascii="Times New Roman" w:hAnsi="Times New Roman" w:cs="Times New Roman"/>
          <w:sz w:val="24"/>
          <w:szCs w:val="24"/>
          <w:lang w:val="uk-UA"/>
        </w:rPr>
        <w:t xml:space="preserve">Склад </w:t>
      </w:r>
      <w:proofErr w:type="spellStart"/>
      <w:r w:rsidRPr="007A7172">
        <w:rPr>
          <w:rFonts w:ascii="Times New Roman" w:hAnsi="Times New Roman" w:cs="Times New Roman"/>
          <w:sz w:val="24"/>
          <w:szCs w:val="24"/>
        </w:rPr>
        <w:t>Кабінет</w:t>
      </w:r>
      <w:proofErr w:type="spellEnd"/>
      <w:r w:rsidRPr="007A7172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Pr="007A71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7172">
        <w:rPr>
          <w:rFonts w:ascii="Times New Roman" w:hAnsi="Times New Roman" w:cs="Times New Roman"/>
          <w:sz w:val="24"/>
          <w:szCs w:val="24"/>
        </w:rPr>
        <w:t>Міністрів</w:t>
      </w:r>
      <w:proofErr w:type="spellEnd"/>
      <w:r w:rsidRPr="007A71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7172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7A717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A7172">
        <w:rPr>
          <w:rFonts w:ascii="Times New Roman" w:hAnsi="Times New Roman" w:cs="Times New Roman"/>
          <w:sz w:val="24"/>
          <w:szCs w:val="24"/>
        </w:rPr>
        <w:t>ст</w:t>
      </w:r>
      <w:r w:rsidRPr="007A7172">
        <w:rPr>
          <w:rFonts w:ascii="Times New Roman" w:hAnsi="Times New Roman" w:cs="Times New Roman"/>
          <w:sz w:val="24"/>
          <w:szCs w:val="24"/>
          <w:lang w:val="uk-UA"/>
        </w:rPr>
        <w:t>аття</w:t>
      </w:r>
      <w:proofErr w:type="spellEnd"/>
      <w:r w:rsidRPr="007A717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A7172">
        <w:rPr>
          <w:rFonts w:ascii="Times New Roman" w:hAnsi="Times New Roman" w:cs="Times New Roman"/>
          <w:sz w:val="24"/>
          <w:szCs w:val="24"/>
        </w:rPr>
        <w:t>11</w:t>
      </w:r>
      <w:r w:rsidRPr="007A7172">
        <w:rPr>
          <w:rFonts w:ascii="Times New Roman" w:hAnsi="Times New Roman" w:cs="Times New Roman"/>
          <w:sz w:val="24"/>
          <w:szCs w:val="24"/>
          <w:lang w:val="uk-UA"/>
        </w:rPr>
        <w:t>4</w:t>
      </w:r>
      <w:r w:rsidRPr="007A7172">
        <w:rPr>
          <w:rFonts w:ascii="Times New Roman" w:hAnsi="Times New Roman" w:cs="Times New Roman"/>
          <w:sz w:val="24"/>
          <w:szCs w:val="24"/>
        </w:rPr>
        <w:t>)</w:t>
      </w:r>
      <w:r w:rsidRPr="007A7172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7A7172" w:rsidRPr="007A7172" w:rsidRDefault="007A7172" w:rsidP="007A71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A7172">
        <w:rPr>
          <w:rFonts w:ascii="Times New Roman" w:hAnsi="Times New Roman" w:cs="Times New Roman"/>
          <w:sz w:val="24"/>
          <w:szCs w:val="24"/>
          <w:lang w:val="uk-UA"/>
        </w:rPr>
        <w:t>20. Повноваження Кабінету Міністрів України (стаття 116, 117).</w:t>
      </w:r>
    </w:p>
    <w:p w:rsidR="007A7172" w:rsidRPr="007A7172" w:rsidRDefault="007A7172" w:rsidP="007A7172">
      <w:pPr>
        <w:pStyle w:val="a3"/>
        <w:shd w:val="clear" w:color="auto" w:fill="FFFFFF"/>
        <w:spacing w:before="0" w:beforeAutospacing="0" w:after="0" w:afterAutospacing="0"/>
        <w:rPr>
          <w:lang w:val="uk-UA"/>
        </w:rPr>
      </w:pPr>
      <w:r w:rsidRPr="007A7172">
        <w:rPr>
          <w:lang w:val="uk-UA"/>
        </w:rPr>
        <w:t>21</w:t>
      </w:r>
      <w:r w:rsidRPr="007A7172">
        <w:t xml:space="preserve">. </w:t>
      </w:r>
      <w:r w:rsidRPr="007A7172">
        <w:rPr>
          <w:lang w:val="uk-UA"/>
        </w:rPr>
        <w:t>Повноваження місцевих держаних адміністрацій (стаття 119).</w:t>
      </w:r>
    </w:p>
    <w:p w:rsidR="007A7172" w:rsidRPr="007A7172" w:rsidRDefault="007A7172" w:rsidP="007A7172">
      <w:pPr>
        <w:pStyle w:val="a3"/>
        <w:shd w:val="clear" w:color="auto" w:fill="FFFFFF"/>
        <w:spacing w:before="0" w:beforeAutospacing="0" w:after="0" w:afterAutospacing="0"/>
        <w:rPr>
          <w:bdr w:val="none" w:sz="0" w:space="0" w:color="auto" w:frame="1"/>
          <w:lang w:val="uk-UA" w:eastAsia="uk-UA"/>
        </w:rPr>
      </w:pPr>
      <w:r w:rsidRPr="007A7172">
        <w:rPr>
          <w:bdr w:val="none" w:sz="0" w:space="0" w:color="auto" w:frame="1"/>
          <w:lang w:val="uk-UA" w:eastAsia="uk-UA"/>
        </w:rPr>
        <w:t>22. Статус прокуратури України за Конституцією України (стаття 121).</w:t>
      </w:r>
    </w:p>
    <w:p w:rsidR="007A7172" w:rsidRPr="007A7172" w:rsidRDefault="007A7172" w:rsidP="007A7172">
      <w:pPr>
        <w:pStyle w:val="a3"/>
        <w:shd w:val="clear" w:color="auto" w:fill="FFFFFF"/>
        <w:spacing w:before="0" w:beforeAutospacing="0" w:after="0" w:afterAutospacing="0"/>
        <w:rPr>
          <w:bdr w:val="none" w:sz="0" w:space="0" w:color="auto" w:frame="1"/>
          <w:lang w:val="uk-UA" w:eastAsia="uk-UA"/>
        </w:rPr>
      </w:pPr>
      <w:r w:rsidRPr="007A7172">
        <w:rPr>
          <w:bdr w:val="none" w:sz="0" w:space="0" w:color="auto" w:frame="1"/>
          <w:lang w:val="uk-UA" w:eastAsia="uk-UA"/>
        </w:rPr>
        <w:t>23. Система суддів в Україні (стаття 125).</w:t>
      </w:r>
    </w:p>
    <w:p w:rsidR="007A7172" w:rsidRPr="007A7172" w:rsidRDefault="007A7172" w:rsidP="007A7172">
      <w:pPr>
        <w:pStyle w:val="a3"/>
        <w:shd w:val="clear" w:color="auto" w:fill="FFFFFF"/>
        <w:spacing w:before="0" w:beforeAutospacing="0" w:after="0" w:afterAutospacing="0"/>
        <w:rPr>
          <w:bdr w:val="none" w:sz="0" w:space="0" w:color="auto" w:frame="1"/>
          <w:lang w:val="uk-UA" w:eastAsia="uk-UA"/>
        </w:rPr>
      </w:pPr>
      <w:r w:rsidRPr="007A7172">
        <w:rPr>
          <w:bdr w:val="none" w:sz="0" w:space="0" w:color="auto" w:frame="1"/>
          <w:lang w:val="uk-UA" w:eastAsia="uk-UA"/>
        </w:rPr>
        <w:t>24. Система адміністративно-територіального устрою України (стаття 133).</w:t>
      </w:r>
    </w:p>
    <w:p w:rsidR="007A7172" w:rsidRPr="007A7172" w:rsidRDefault="007A7172" w:rsidP="007A7172">
      <w:pPr>
        <w:pStyle w:val="a3"/>
        <w:shd w:val="clear" w:color="auto" w:fill="FFFFFF"/>
        <w:spacing w:before="0" w:beforeAutospacing="0" w:after="0" w:afterAutospacing="0"/>
        <w:rPr>
          <w:bdr w:val="none" w:sz="0" w:space="0" w:color="auto" w:frame="1"/>
          <w:lang w:val="uk-UA" w:eastAsia="uk-UA"/>
        </w:rPr>
      </w:pPr>
      <w:r w:rsidRPr="007A7172">
        <w:rPr>
          <w:bdr w:val="none" w:sz="0" w:space="0" w:color="auto" w:frame="1"/>
          <w:lang w:val="uk-UA" w:eastAsia="uk-UA"/>
        </w:rPr>
        <w:t>25. Органи місцевого самоврядування (стаття 140).</w:t>
      </w:r>
    </w:p>
    <w:p w:rsidR="007A7172" w:rsidRPr="007A7172" w:rsidRDefault="007A7172" w:rsidP="007A7172">
      <w:pPr>
        <w:pStyle w:val="a3"/>
        <w:shd w:val="clear" w:color="auto" w:fill="FFFFFF"/>
        <w:spacing w:before="0" w:beforeAutospacing="0" w:after="0" w:afterAutospacing="0"/>
        <w:rPr>
          <w:bdr w:val="none" w:sz="0" w:space="0" w:color="auto" w:frame="1"/>
          <w:lang w:val="uk-UA" w:eastAsia="uk-UA"/>
        </w:rPr>
      </w:pPr>
      <w:r w:rsidRPr="007A7172">
        <w:rPr>
          <w:bdr w:val="none" w:sz="0" w:space="0" w:color="auto" w:frame="1"/>
          <w:lang w:val="uk-UA" w:eastAsia="uk-UA"/>
        </w:rPr>
        <w:t xml:space="preserve">26. Повноваження територіальних громад за Конституцією України (стаття 143). </w:t>
      </w:r>
    </w:p>
    <w:p w:rsidR="007A7172" w:rsidRPr="007A7172" w:rsidRDefault="007A7172" w:rsidP="007A71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A7172" w:rsidRPr="007A7172" w:rsidRDefault="007A7172" w:rsidP="007A7172">
      <w:pPr>
        <w:pStyle w:val="a7"/>
        <w:jc w:val="center"/>
        <w:rPr>
          <w:b/>
          <w:i/>
          <w:iCs/>
          <w:sz w:val="24"/>
          <w:szCs w:val="24"/>
          <w:u w:val="single"/>
          <w:lang w:val="uk-UA"/>
        </w:rPr>
      </w:pPr>
      <w:proofErr w:type="spellStart"/>
      <w:r w:rsidRPr="007A7172">
        <w:rPr>
          <w:b/>
          <w:i/>
          <w:iCs/>
          <w:sz w:val="24"/>
          <w:szCs w:val="24"/>
          <w:u w:val="single"/>
        </w:rPr>
        <w:t>Питання</w:t>
      </w:r>
      <w:proofErr w:type="spellEnd"/>
      <w:r w:rsidRPr="007A7172">
        <w:rPr>
          <w:b/>
          <w:i/>
          <w:iCs/>
          <w:sz w:val="24"/>
          <w:szCs w:val="24"/>
          <w:u w:val="single"/>
        </w:rPr>
        <w:t xml:space="preserve"> на </w:t>
      </w:r>
      <w:proofErr w:type="spellStart"/>
      <w:r w:rsidRPr="007A7172">
        <w:rPr>
          <w:b/>
          <w:i/>
          <w:iCs/>
          <w:sz w:val="24"/>
          <w:szCs w:val="24"/>
          <w:u w:val="single"/>
        </w:rPr>
        <w:t>перевірку</w:t>
      </w:r>
      <w:proofErr w:type="spellEnd"/>
      <w:r w:rsidRPr="007A7172">
        <w:rPr>
          <w:b/>
          <w:i/>
          <w:iCs/>
          <w:sz w:val="24"/>
          <w:szCs w:val="24"/>
          <w:u w:val="single"/>
        </w:rPr>
        <w:t xml:space="preserve"> </w:t>
      </w:r>
      <w:proofErr w:type="spellStart"/>
      <w:r w:rsidRPr="007A7172">
        <w:rPr>
          <w:b/>
          <w:i/>
          <w:iCs/>
          <w:sz w:val="24"/>
          <w:szCs w:val="24"/>
          <w:u w:val="single"/>
        </w:rPr>
        <w:t>знання</w:t>
      </w:r>
      <w:proofErr w:type="spellEnd"/>
      <w:r w:rsidRPr="007A7172">
        <w:rPr>
          <w:b/>
          <w:i/>
          <w:iCs/>
          <w:sz w:val="24"/>
          <w:szCs w:val="24"/>
          <w:u w:val="single"/>
        </w:rPr>
        <w:t xml:space="preserve"> </w:t>
      </w:r>
      <w:r w:rsidRPr="007A7172">
        <w:rPr>
          <w:b/>
          <w:i/>
          <w:iCs/>
          <w:sz w:val="24"/>
          <w:szCs w:val="24"/>
          <w:u w:val="single"/>
          <w:lang w:val="uk-UA"/>
        </w:rPr>
        <w:t>Закону України "Про місцеве самоврядування в Україні</w:t>
      </w:r>
      <w:r w:rsidRPr="007A7172">
        <w:rPr>
          <w:b/>
          <w:i/>
          <w:iCs/>
          <w:sz w:val="24"/>
          <w:szCs w:val="24"/>
          <w:u w:val="single"/>
        </w:rPr>
        <w:t>”</w:t>
      </w:r>
    </w:p>
    <w:p w:rsidR="007A7172" w:rsidRPr="007A7172" w:rsidRDefault="007A7172" w:rsidP="007A7172">
      <w:pPr>
        <w:pStyle w:val="a7"/>
        <w:jc w:val="center"/>
        <w:rPr>
          <w:i/>
          <w:iCs/>
          <w:sz w:val="24"/>
          <w:szCs w:val="24"/>
          <w:lang w:val="uk-UA"/>
        </w:rPr>
      </w:pPr>
    </w:p>
    <w:p w:rsidR="007A7172" w:rsidRPr="007A7172" w:rsidRDefault="007A7172" w:rsidP="007A7172">
      <w:pPr>
        <w:pStyle w:val="a7"/>
        <w:jc w:val="both"/>
        <w:rPr>
          <w:sz w:val="24"/>
          <w:szCs w:val="24"/>
          <w:lang w:val="uk-UA"/>
        </w:rPr>
      </w:pPr>
      <w:r w:rsidRPr="007A7172">
        <w:rPr>
          <w:iCs/>
          <w:sz w:val="24"/>
          <w:szCs w:val="24"/>
          <w:lang w:val="uk-UA"/>
        </w:rPr>
        <w:t xml:space="preserve"> 1. Поняття місцевого самоврядування, основні принципи місцевого самоврядування (статті 2, 4).</w:t>
      </w:r>
    </w:p>
    <w:p w:rsidR="007A7172" w:rsidRPr="007A7172" w:rsidRDefault="007A7172" w:rsidP="007A7172">
      <w:pPr>
        <w:pStyle w:val="a7"/>
        <w:jc w:val="both"/>
        <w:rPr>
          <w:sz w:val="24"/>
          <w:szCs w:val="24"/>
          <w:lang w:val="uk-UA"/>
        </w:rPr>
      </w:pPr>
      <w:r w:rsidRPr="007A7172">
        <w:rPr>
          <w:iCs/>
          <w:sz w:val="24"/>
          <w:szCs w:val="24"/>
          <w:lang w:val="uk-UA"/>
        </w:rPr>
        <w:t>2. Ради – представницькі органи місцевого самоврядування (стаття 10). Виконавчі органи рад (стаття 11).</w:t>
      </w:r>
    </w:p>
    <w:p w:rsidR="007A7172" w:rsidRPr="007A7172" w:rsidRDefault="007A7172" w:rsidP="007A7172">
      <w:pPr>
        <w:pStyle w:val="a7"/>
        <w:jc w:val="both"/>
        <w:rPr>
          <w:sz w:val="24"/>
          <w:szCs w:val="24"/>
          <w:lang w:val="uk-UA"/>
        </w:rPr>
      </w:pPr>
      <w:r w:rsidRPr="007A7172">
        <w:rPr>
          <w:iCs/>
          <w:sz w:val="24"/>
          <w:szCs w:val="24"/>
          <w:lang w:val="uk-UA"/>
        </w:rPr>
        <w:t>3. Сільський, селищний, міський  голова (стаття 12).</w:t>
      </w:r>
    </w:p>
    <w:p w:rsidR="007A7172" w:rsidRPr="007A7172" w:rsidRDefault="007A7172" w:rsidP="007A7172">
      <w:pPr>
        <w:pStyle w:val="a7"/>
        <w:jc w:val="both"/>
        <w:rPr>
          <w:sz w:val="24"/>
          <w:szCs w:val="24"/>
          <w:lang w:val="uk-UA"/>
        </w:rPr>
      </w:pPr>
      <w:r w:rsidRPr="007A7172">
        <w:rPr>
          <w:iCs/>
          <w:sz w:val="24"/>
          <w:szCs w:val="24"/>
          <w:lang w:val="uk-UA"/>
        </w:rPr>
        <w:t>4. Державний контроль за  діяльністю органів місцевого самоврядування (стаття 20).</w:t>
      </w:r>
    </w:p>
    <w:p w:rsidR="007A7172" w:rsidRPr="007A7172" w:rsidRDefault="007A7172" w:rsidP="007A7172">
      <w:pPr>
        <w:pStyle w:val="a7"/>
        <w:jc w:val="both"/>
        <w:rPr>
          <w:sz w:val="24"/>
          <w:szCs w:val="24"/>
          <w:lang w:val="uk-UA"/>
        </w:rPr>
      </w:pPr>
      <w:r w:rsidRPr="007A7172">
        <w:rPr>
          <w:iCs/>
          <w:sz w:val="24"/>
          <w:szCs w:val="24"/>
          <w:lang w:val="uk-UA"/>
        </w:rPr>
        <w:t>5. Загальна та виключна компетенція сільських, селищних міських рад (статті 25,26).</w:t>
      </w:r>
    </w:p>
    <w:p w:rsidR="007A7172" w:rsidRPr="007A7172" w:rsidRDefault="007A7172" w:rsidP="007A7172">
      <w:pPr>
        <w:pStyle w:val="a7"/>
        <w:jc w:val="both"/>
        <w:rPr>
          <w:sz w:val="24"/>
          <w:szCs w:val="24"/>
          <w:lang w:val="uk-UA"/>
        </w:rPr>
      </w:pPr>
      <w:r w:rsidRPr="007A7172">
        <w:rPr>
          <w:iCs/>
          <w:sz w:val="24"/>
          <w:szCs w:val="24"/>
          <w:lang w:val="uk-UA"/>
        </w:rPr>
        <w:t>6. Повноваження виконавчих органів сільських, селищних міських рад (статті 27-41).</w:t>
      </w:r>
    </w:p>
    <w:p w:rsidR="007A7172" w:rsidRPr="007A7172" w:rsidRDefault="007A7172" w:rsidP="007A7172">
      <w:pPr>
        <w:pStyle w:val="a7"/>
        <w:jc w:val="both"/>
        <w:rPr>
          <w:sz w:val="24"/>
          <w:szCs w:val="24"/>
          <w:lang w:val="uk-UA"/>
        </w:rPr>
      </w:pPr>
      <w:r w:rsidRPr="007A7172">
        <w:rPr>
          <w:sz w:val="24"/>
          <w:szCs w:val="24"/>
          <w:lang w:val="uk-UA"/>
        </w:rPr>
        <w:t>7. Повноваження</w:t>
      </w:r>
      <w:r w:rsidRPr="007A7172">
        <w:rPr>
          <w:iCs/>
          <w:sz w:val="24"/>
          <w:szCs w:val="24"/>
          <w:lang w:val="uk-UA"/>
        </w:rPr>
        <w:t xml:space="preserve"> сільського, селищного міського голови. Повноваження секретаря сільських, селищних міських рад (статті 42, 50).</w:t>
      </w:r>
    </w:p>
    <w:p w:rsidR="007A7172" w:rsidRPr="007A7172" w:rsidRDefault="007A7172" w:rsidP="007A7172">
      <w:pPr>
        <w:pStyle w:val="a7"/>
        <w:jc w:val="both"/>
        <w:rPr>
          <w:sz w:val="24"/>
          <w:szCs w:val="24"/>
          <w:lang w:val="uk-UA"/>
        </w:rPr>
      </w:pPr>
      <w:r w:rsidRPr="007A7172">
        <w:rPr>
          <w:sz w:val="24"/>
          <w:szCs w:val="24"/>
          <w:lang w:val="uk-UA"/>
        </w:rPr>
        <w:t>8. Повноваження районних, обласних рад (стаття 43).</w:t>
      </w:r>
    </w:p>
    <w:p w:rsidR="007A7172" w:rsidRPr="007A7172" w:rsidRDefault="007A7172" w:rsidP="007A7172">
      <w:pPr>
        <w:pStyle w:val="a7"/>
        <w:jc w:val="both"/>
        <w:rPr>
          <w:sz w:val="24"/>
          <w:szCs w:val="24"/>
          <w:lang w:val="uk-UA"/>
        </w:rPr>
      </w:pPr>
      <w:r w:rsidRPr="007A7172">
        <w:rPr>
          <w:sz w:val="24"/>
          <w:szCs w:val="24"/>
          <w:lang w:val="uk-UA"/>
        </w:rPr>
        <w:t>9. Делегування повноважень районних і обласних рад відповідним місцевим державним адміністраціям ( стаття 44).</w:t>
      </w:r>
    </w:p>
    <w:p w:rsidR="007A7172" w:rsidRPr="007A7172" w:rsidRDefault="007A7172" w:rsidP="007A7172">
      <w:pPr>
        <w:pStyle w:val="a7"/>
        <w:jc w:val="both"/>
        <w:rPr>
          <w:sz w:val="24"/>
          <w:szCs w:val="24"/>
          <w:lang w:val="uk-UA"/>
        </w:rPr>
      </w:pPr>
      <w:r w:rsidRPr="007A7172">
        <w:rPr>
          <w:sz w:val="24"/>
          <w:szCs w:val="24"/>
          <w:lang w:val="uk-UA"/>
        </w:rPr>
        <w:t>10. Порядок формування рад (стаття 45).</w:t>
      </w:r>
    </w:p>
    <w:p w:rsidR="007A7172" w:rsidRPr="007A7172" w:rsidRDefault="007A7172" w:rsidP="007A7172">
      <w:pPr>
        <w:pStyle w:val="a7"/>
        <w:jc w:val="both"/>
        <w:rPr>
          <w:sz w:val="24"/>
          <w:szCs w:val="24"/>
          <w:lang w:val="uk-UA"/>
        </w:rPr>
      </w:pPr>
      <w:r w:rsidRPr="007A7172">
        <w:rPr>
          <w:sz w:val="24"/>
          <w:szCs w:val="24"/>
          <w:lang w:val="uk-UA"/>
        </w:rPr>
        <w:lastRenderedPageBreak/>
        <w:t>11. Сесія ради (стаття 46).</w:t>
      </w:r>
    </w:p>
    <w:p w:rsidR="007A7172" w:rsidRPr="007A7172" w:rsidRDefault="007A7172" w:rsidP="007A7172">
      <w:pPr>
        <w:pStyle w:val="a7"/>
        <w:jc w:val="both"/>
        <w:rPr>
          <w:sz w:val="24"/>
          <w:szCs w:val="24"/>
          <w:lang w:val="uk-UA"/>
        </w:rPr>
      </w:pPr>
      <w:r w:rsidRPr="007A7172">
        <w:rPr>
          <w:sz w:val="24"/>
          <w:szCs w:val="24"/>
          <w:lang w:val="uk-UA"/>
        </w:rPr>
        <w:t>12. Постійні комісії ради (стаття 47).</w:t>
      </w:r>
    </w:p>
    <w:p w:rsidR="007A7172" w:rsidRPr="007A7172" w:rsidRDefault="007A7172" w:rsidP="007A7172">
      <w:pPr>
        <w:pStyle w:val="a7"/>
        <w:jc w:val="both"/>
        <w:rPr>
          <w:sz w:val="24"/>
          <w:szCs w:val="24"/>
          <w:lang w:val="uk-UA"/>
        </w:rPr>
      </w:pPr>
      <w:r w:rsidRPr="007A7172">
        <w:rPr>
          <w:sz w:val="24"/>
          <w:szCs w:val="24"/>
          <w:lang w:val="uk-UA"/>
        </w:rPr>
        <w:t>13. Тимчасові контрольні комісії ради (стаття 48).</w:t>
      </w:r>
    </w:p>
    <w:p w:rsidR="007A7172" w:rsidRPr="007A7172" w:rsidRDefault="007A7172" w:rsidP="007A7172">
      <w:pPr>
        <w:pStyle w:val="a7"/>
        <w:jc w:val="both"/>
        <w:rPr>
          <w:sz w:val="24"/>
          <w:szCs w:val="24"/>
          <w:lang w:val="uk-UA"/>
        </w:rPr>
      </w:pPr>
      <w:r w:rsidRPr="007A7172">
        <w:rPr>
          <w:sz w:val="24"/>
          <w:szCs w:val="24"/>
          <w:lang w:val="uk-UA"/>
        </w:rPr>
        <w:t>14. Депутат ради (стаття 49).</w:t>
      </w:r>
    </w:p>
    <w:p w:rsidR="007A7172" w:rsidRPr="007A7172" w:rsidRDefault="007A7172" w:rsidP="007A7172">
      <w:pPr>
        <w:pStyle w:val="a7"/>
        <w:jc w:val="both"/>
        <w:rPr>
          <w:sz w:val="24"/>
          <w:szCs w:val="24"/>
          <w:lang w:val="uk-UA"/>
        </w:rPr>
      </w:pPr>
      <w:r w:rsidRPr="007A7172">
        <w:rPr>
          <w:sz w:val="24"/>
          <w:szCs w:val="24"/>
          <w:lang w:val="uk-UA"/>
        </w:rPr>
        <w:t>15. Повноваження старости (стаття 54(1)).</w:t>
      </w:r>
    </w:p>
    <w:p w:rsidR="007A7172" w:rsidRPr="007A7172" w:rsidRDefault="007A7172" w:rsidP="007A7172">
      <w:pPr>
        <w:pStyle w:val="a7"/>
        <w:jc w:val="both"/>
        <w:rPr>
          <w:sz w:val="24"/>
          <w:szCs w:val="24"/>
          <w:lang w:val="uk-UA"/>
        </w:rPr>
      </w:pPr>
      <w:r w:rsidRPr="007A7172">
        <w:rPr>
          <w:sz w:val="24"/>
          <w:szCs w:val="24"/>
          <w:lang w:val="uk-UA"/>
        </w:rPr>
        <w:t>16. Голова та заступник голови районної, обласної, районної у місті ради (статті 55, 56).</w:t>
      </w:r>
    </w:p>
    <w:p w:rsidR="007A7172" w:rsidRPr="007A7172" w:rsidRDefault="007A7172" w:rsidP="007A7172">
      <w:pPr>
        <w:pStyle w:val="a7"/>
        <w:jc w:val="both"/>
        <w:rPr>
          <w:sz w:val="24"/>
          <w:szCs w:val="24"/>
          <w:lang w:val="uk-UA"/>
        </w:rPr>
      </w:pPr>
      <w:r w:rsidRPr="007A7172">
        <w:rPr>
          <w:sz w:val="24"/>
          <w:szCs w:val="24"/>
          <w:lang w:val="uk-UA"/>
        </w:rPr>
        <w:t>17. Виконавчий апарат районної, обласної ради (стаття 58).</w:t>
      </w:r>
    </w:p>
    <w:p w:rsidR="007A7172" w:rsidRPr="007A7172" w:rsidRDefault="007A7172" w:rsidP="007A7172">
      <w:pPr>
        <w:pStyle w:val="a7"/>
        <w:jc w:val="both"/>
        <w:rPr>
          <w:sz w:val="24"/>
          <w:szCs w:val="24"/>
          <w:lang w:val="uk-UA"/>
        </w:rPr>
      </w:pPr>
      <w:r w:rsidRPr="007A7172">
        <w:rPr>
          <w:sz w:val="24"/>
          <w:szCs w:val="24"/>
          <w:lang w:val="uk-UA"/>
        </w:rPr>
        <w:t>18. Акти органів та посадових осіб місцевого самоврядування (стаття 59).</w:t>
      </w:r>
    </w:p>
    <w:p w:rsidR="007A7172" w:rsidRPr="007A7172" w:rsidRDefault="007A7172" w:rsidP="007A7172">
      <w:pPr>
        <w:pStyle w:val="a7"/>
        <w:jc w:val="both"/>
        <w:rPr>
          <w:sz w:val="24"/>
          <w:szCs w:val="24"/>
          <w:lang w:val="uk-UA"/>
        </w:rPr>
      </w:pPr>
      <w:r w:rsidRPr="007A7172">
        <w:rPr>
          <w:sz w:val="24"/>
          <w:szCs w:val="24"/>
          <w:lang w:val="uk-UA"/>
        </w:rPr>
        <w:t xml:space="preserve">19. Право комунальної власності (стаття 60). </w:t>
      </w:r>
    </w:p>
    <w:p w:rsidR="007A7172" w:rsidRPr="007A7172" w:rsidRDefault="007A7172" w:rsidP="007A7172">
      <w:pPr>
        <w:pStyle w:val="a7"/>
        <w:jc w:val="both"/>
        <w:rPr>
          <w:sz w:val="24"/>
          <w:szCs w:val="24"/>
          <w:lang w:val="uk-UA"/>
        </w:rPr>
      </w:pPr>
      <w:r w:rsidRPr="007A7172">
        <w:rPr>
          <w:sz w:val="24"/>
          <w:szCs w:val="24"/>
          <w:lang w:val="uk-UA"/>
        </w:rPr>
        <w:t>20. Місцеве бюджети (стаття 61).</w:t>
      </w:r>
    </w:p>
    <w:p w:rsidR="007A7172" w:rsidRPr="007A7172" w:rsidRDefault="007A7172" w:rsidP="007A7172">
      <w:pPr>
        <w:pStyle w:val="a7"/>
        <w:jc w:val="both"/>
        <w:rPr>
          <w:sz w:val="24"/>
          <w:szCs w:val="24"/>
          <w:lang w:val="uk-UA"/>
        </w:rPr>
      </w:pPr>
      <w:r w:rsidRPr="007A7172">
        <w:rPr>
          <w:sz w:val="24"/>
          <w:szCs w:val="24"/>
          <w:lang w:val="uk-UA"/>
        </w:rPr>
        <w:t>21. Доходи місцевих бюджетів (стаття 63).</w:t>
      </w:r>
    </w:p>
    <w:p w:rsidR="007A7172" w:rsidRPr="007A7172" w:rsidRDefault="007A7172" w:rsidP="007A7172">
      <w:pPr>
        <w:pStyle w:val="a7"/>
        <w:jc w:val="both"/>
        <w:rPr>
          <w:sz w:val="24"/>
          <w:szCs w:val="24"/>
          <w:lang w:val="uk-UA"/>
        </w:rPr>
      </w:pPr>
      <w:r w:rsidRPr="007A7172">
        <w:rPr>
          <w:sz w:val="24"/>
          <w:szCs w:val="24"/>
          <w:lang w:val="uk-UA"/>
        </w:rPr>
        <w:t>22. Видатки місцевих бюджетів (стаття 64).</w:t>
      </w:r>
    </w:p>
    <w:p w:rsidR="007A7172" w:rsidRPr="007A7172" w:rsidRDefault="007A7172" w:rsidP="007A7172">
      <w:pPr>
        <w:pStyle w:val="a7"/>
        <w:jc w:val="both"/>
        <w:rPr>
          <w:sz w:val="24"/>
          <w:szCs w:val="24"/>
          <w:lang w:val="uk-UA"/>
        </w:rPr>
      </w:pPr>
      <w:r w:rsidRPr="007A7172">
        <w:rPr>
          <w:sz w:val="24"/>
          <w:szCs w:val="24"/>
          <w:lang w:val="uk-UA"/>
        </w:rPr>
        <w:t>23. Дострокове припинення повноважень ради (стаття 65).</w:t>
      </w:r>
    </w:p>
    <w:p w:rsidR="007A7172" w:rsidRPr="007A7172" w:rsidRDefault="007A7172" w:rsidP="007A7172">
      <w:pPr>
        <w:pStyle w:val="a7"/>
        <w:jc w:val="both"/>
        <w:rPr>
          <w:sz w:val="24"/>
          <w:szCs w:val="24"/>
          <w:lang w:val="uk-UA"/>
        </w:rPr>
      </w:pPr>
      <w:r w:rsidRPr="007A7172">
        <w:rPr>
          <w:sz w:val="24"/>
          <w:szCs w:val="24"/>
          <w:lang w:val="uk-UA"/>
        </w:rPr>
        <w:t>24. Дострокове припинення повноважень сільського, селищного, міського голови (стаття 79).</w:t>
      </w:r>
    </w:p>
    <w:p w:rsidR="007A7172" w:rsidRPr="007A7172" w:rsidRDefault="007A7172" w:rsidP="007A7172">
      <w:pPr>
        <w:pStyle w:val="a7"/>
        <w:jc w:val="both"/>
        <w:rPr>
          <w:sz w:val="24"/>
          <w:szCs w:val="24"/>
          <w:lang w:val="uk-UA"/>
        </w:rPr>
      </w:pPr>
      <w:r w:rsidRPr="007A7172">
        <w:rPr>
          <w:sz w:val="24"/>
          <w:szCs w:val="24"/>
          <w:lang w:val="uk-UA"/>
        </w:rPr>
        <w:t>25. Дострокове припинення повноважень старости (стаття 79 (1)).</w:t>
      </w:r>
    </w:p>
    <w:p w:rsidR="007A7172" w:rsidRPr="007A7172" w:rsidRDefault="007A7172" w:rsidP="007A7172">
      <w:pPr>
        <w:pStyle w:val="a7"/>
        <w:jc w:val="both"/>
        <w:rPr>
          <w:sz w:val="24"/>
          <w:szCs w:val="24"/>
          <w:lang w:val="uk-UA"/>
        </w:rPr>
      </w:pPr>
    </w:p>
    <w:p w:rsidR="007A7172" w:rsidRPr="007A7172" w:rsidRDefault="007A7172" w:rsidP="007A7172">
      <w:pPr>
        <w:pStyle w:val="a7"/>
        <w:jc w:val="both"/>
        <w:rPr>
          <w:sz w:val="24"/>
          <w:szCs w:val="24"/>
          <w:lang w:val="uk-UA"/>
        </w:rPr>
      </w:pPr>
    </w:p>
    <w:p w:rsidR="007A7172" w:rsidRPr="007A7172" w:rsidRDefault="007A7172" w:rsidP="007A7172">
      <w:pPr>
        <w:pStyle w:val="a7"/>
        <w:jc w:val="center"/>
        <w:rPr>
          <w:b/>
          <w:i/>
          <w:iCs/>
          <w:sz w:val="24"/>
          <w:szCs w:val="24"/>
          <w:u w:val="single"/>
          <w:lang w:val="uk-UA"/>
        </w:rPr>
      </w:pPr>
      <w:proofErr w:type="spellStart"/>
      <w:r w:rsidRPr="007A7172">
        <w:rPr>
          <w:b/>
          <w:i/>
          <w:iCs/>
          <w:sz w:val="24"/>
          <w:szCs w:val="24"/>
          <w:u w:val="single"/>
        </w:rPr>
        <w:t>Питання</w:t>
      </w:r>
      <w:proofErr w:type="spellEnd"/>
      <w:r w:rsidRPr="007A7172">
        <w:rPr>
          <w:b/>
          <w:i/>
          <w:iCs/>
          <w:sz w:val="24"/>
          <w:szCs w:val="24"/>
          <w:u w:val="single"/>
        </w:rPr>
        <w:t xml:space="preserve"> на </w:t>
      </w:r>
      <w:proofErr w:type="spellStart"/>
      <w:r w:rsidRPr="007A7172">
        <w:rPr>
          <w:b/>
          <w:i/>
          <w:iCs/>
          <w:sz w:val="24"/>
          <w:szCs w:val="24"/>
          <w:u w:val="single"/>
        </w:rPr>
        <w:t>перевірку</w:t>
      </w:r>
      <w:proofErr w:type="spellEnd"/>
      <w:r w:rsidRPr="007A7172">
        <w:rPr>
          <w:b/>
          <w:i/>
          <w:iCs/>
          <w:sz w:val="24"/>
          <w:szCs w:val="24"/>
          <w:u w:val="single"/>
        </w:rPr>
        <w:t xml:space="preserve"> </w:t>
      </w:r>
      <w:proofErr w:type="spellStart"/>
      <w:r w:rsidRPr="007A7172">
        <w:rPr>
          <w:b/>
          <w:i/>
          <w:iCs/>
          <w:sz w:val="24"/>
          <w:szCs w:val="24"/>
          <w:u w:val="single"/>
        </w:rPr>
        <w:t>знання</w:t>
      </w:r>
      <w:proofErr w:type="spellEnd"/>
      <w:r w:rsidRPr="007A7172">
        <w:rPr>
          <w:b/>
          <w:i/>
          <w:iCs/>
          <w:sz w:val="24"/>
          <w:szCs w:val="24"/>
          <w:u w:val="single"/>
        </w:rPr>
        <w:t xml:space="preserve"> </w:t>
      </w:r>
      <w:r w:rsidRPr="007A7172">
        <w:rPr>
          <w:b/>
          <w:i/>
          <w:iCs/>
          <w:sz w:val="24"/>
          <w:szCs w:val="24"/>
          <w:u w:val="single"/>
          <w:lang w:val="uk-UA"/>
        </w:rPr>
        <w:t>Закону України "Про запобігання корупції</w:t>
      </w:r>
      <w:r w:rsidRPr="007A7172">
        <w:rPr>
          <w:b/>
          <w:i/>
          <w:iCs/>
          <w:sz w:val="24"/>
          <w:szCs w:val="24"/>
          <w:u w:val="single"/>
        </w:rPr>
        <w:t>”</w:t>
      </w:r>
    </w:p>
    <w:p w:rsidR="007A7172" w:rsidRPr="007A7172" w:rsidRDefault="007A7172" w:rsidP="007A7172">
      <w:pPr>
        <w:pStyle w:val="a7"/>
        <w:jc w:val="both"/>
        <w:rPr>
          <w:b/>
          <w:iCs/>
          <w:sz w:val="24"/>
          <w:szCs w:val="24"/>
          <w:u w:val="single"/>
          <w:lang w:val="uk-UA"/>
        </w:rPr>
      </w:pPr>
    </w:p>
    <w:p w:rsidR="007A7172" w:rsidRPr="007A7172" w:rsidRDefault="007A7172" w:rsidP="007A7172">
      <w:pPr>
        <w:pStyle w:val="a7"/>
        <w:jc w:val="both"/>
        <w:rPr>
          <w:sz w:val="24"/>
          <w:szCs w:val="24"/>
        </w:rPr>
      </w:pPr>
      <w:r w:rsidRPr="007A7172">
        <w:rPr>
          <w:iCs/>
          <w:sz w:val="24"/>
          <w:szCs w:val="24"/>
          <w:lang w:val="uk-UA"/>
        </w:rPr>
        <w:t xml:space="preserve">1. </w:t>
      </w:r>
      <w:proofErr w:type="spellStart"/>
      <w:r w:rsidRPr="007A7172">
        <w:rPr>
          <w:sz w:val="24"/>
          <w:szCs w:val="24"/>
        </w:rPr>
        <w:t>Визначення</w:t>
      </w:r>
      <w:proofErr w:type="spellEnd"/>
      <w:r w:rsidRPr="007A7172">
        <w:rPr>
          <w:sz w:val="24"/>
          <w:szCs w:val="24"/>
        </w:rPr>
        <w:t xml:space="preserve"> </w:t>
      </w:r>
      <w:proofErr w:type="spellStart"/>
      <w:r w:rsidRPr="007A7172">
        <w:rPr>
          <w:sz w:val="24"/>
          <w:szCs w:val="24"/>
        </w:rPr>
        <w:t>термінів</w:t>
      </w:r>
      <w:proofErr w:type="spellEnd"/>
      <w:r w:rsidRPr="007A7172">
        <w:rPr>
          <w:sz w:val="24"/>
          <w:szCs w:val="24"/>
        </w:rPr>
        <w:t xml:space="preserve">: </w:t>
      </w:r>
      <w:proofErr w:type="spellStart"/>
      <w:r w:rsidRPr="007A7172">
        <w:rPr>
          <w:sz w:val="24"/>
          <w:szCs w:val="24"/>
        </w:rPr>
        <w:t>корупція</w:t>
      </w:r>
      <w:proofErr w:type="spellEnd"/>
      <w:r w:rsidRPr="007A7172">
        <w:rPr>
          <w:sz w:val="24"/>
          <w:szCs w:val="24"/>
        </w:rPr>
        <w:t xml:space="preserve">, </w:t>
      </w:r>
      <w:proofErr w:type="spellStart"/>
      <w:r w:rsidRPr="007A7172">
        <w:rPr>
          <w:sz w:val="24"/>
          <w:szCs w:val="24"/>
        </w:rPr>
        <w:t>близькі</w:t>
      </w:r>
      <w:proofErr w:type="spellEnd"/>
      <w:r w:rsidRPr="007A7172">
        <w:rPr>
          <w:sz w:val="24"/>
          <w:szCs w:val="24"/>
        </w:rPr>
        <w:t xml:space="preserve"> особи, </w:t>
      </w:r>
      <w:proofErr w:type="spellStart"/>
      <w:r w:rsidRPr="007A7172">
        <w:rPr>
          <w:sz w:val="24"/>
          <w:szCs w:val="24"/>
        </w:rPr>
        <w:t>конфлікт</w:t>
      </w:r>
      <w:proofErr w:type="spellEnd"/>
      <w:r w:rsidRPr="007A7172">
        <w:rPr>
          <w:sz w:val="24"/>
          <w:szCs w:val="24"/>
        </w:rPr>
        <w:t xml:space="preserve"> </w:t>
      </w:r>
      <w:proofErr w:type="spellStart"/>
      <w:r w:rsidRPr="007A7172">
        <w:rPr>
          <w:sz w:val="24"/>
          <w:szCs w:val="24"/>
        </w:rPr>
        <w:t>інтересів</w:t>
      </w:r>
      <w:proofErr w:type="spellEnd"/>
      <w:r w:rsidRPr="007A7172">
        <w:rPr>
          <w:sz w:val="24"/>
          <w:szCs w:val="24"/>
        </w:rPr>
        <w:t xml:space="preserve">, </w:t>
      </w:r>
      <w:proofErr w:type="spellStart"/>
      <w:r w:rsidRPr="007A7172">
        <w:rPr>
          <w:sz w:val="24"/>
          <w:szCs w:val="24"/>
        </w:rPr>
        <w:t>корупційне</w:t>
      </w:r>
      <w:proofErr w:type="spellEnd"/>
      <w:r w:rsidRPr="007A7172">
        <w:rPr>
          <w:sz w:val="24"/>
          <w:szCs w:val="24"/>
        </w:rPr>
        <w:t xml:space="preserve"> </w:t>
      </w:r>
      <w:proofErr w:type="spellStart"/>
      <w:r w:rsidRPr="007A7172">
        <w:rPr>
          <w:sz w:val="24"/>
          <w:szCs w:val="24"/>
        </w:rPr>
        <w:t>правопорушення</w:t>
      </w:r>
      <w:proofErr w:type="spellEnd"/>
      <w:r w:rsidRPr="007A7172">
        <w:rPr>
          <w:sz w:val="24"/>
          <w:szCs w:val="24"/>
        </w:rPr>
        <w:t xml:space="preserve">, </w:t>
      </w:r>
      <w:proofErr w:type="spellStart"/>
      <w:r w:rsidRPr="007A7172">
        <w:rPr>
          <w:sz w:val="24"/>
          <w:szCs w:val="24"/>
        </w:rPr>
        <w:t>неправомірна</w:t>
      </w:r>
      <w:proofErr w:type="spellEnd"/>
      <w:r w:rsidRPr="007A7172">
        <w:rPr>
          <w:sz w:val="24"/>
          <w:szCs w:val="24"/>
        </w:rPr>
        <w:t xml:space="preserve"> </w:t>
      </w:r>
      <w:proofErr w:type="spellStart"/>
      <w:r w:rsidRPr="007A7172">
        <w:rPr>
          <w:sz w:val="24"/>
          <w:szCs w:val="24"/>
        </w:rPr>
        <w:t>вигода</w:t>
      </w:r>
      <w:proofErr w:type="spellEnd"/>
      <w:r w:rsidRPr="007A7172">
        <w:rPr>
          <w:sz w:val="24"/>
          <w:szCs w:val="24"/>
        </w:rPr>
        <w:t xml:space="preserve"> (</w:t>
      </w:r>
      <w:r w:rsidRPr="007A7172">
        <w:rPr>
          <w:sz w:val="24"/>
          <w:szCs w:val="24"/>
          <w:lang w:val="uk-UA"/>
        </w:rPr>
        <w:t>стаття 1</w:t>
      </w:r>
      <w:r w:rsidRPr="007A7172">
        <w:rPr>
          <w:sz w:val="24"/>
          <w:szCs w:val="24"/>
        </w:rPr>
        <w:t>).</w:t>
      </w:r>
    </w:p>
    <w:p w:rsidR="007A7172" w:rsidRPr="007A7172" w:rsidRDefault="007A7172" w:rsidP="007A7172">
      <w:pPr>
        <w:pStyle w:val="a7"/>
        <w:jc w:val="both"/>
        <w:rPr>
          <w:sz w:val="24"/>
          <w:szCs w:val="24"/>
          <w:lang w:val="uk-UA"/>
        </w:rPr>
      </w:pPr>
      <w:r w:rsidRPr="007A7172">
        <w:rPr>
          <w:sz w:val="24"/>
          <w:szCs w:val="24"/>
        </w:rPr>
        <w:t xml:space="preserve">2. </w:t>
      </w:r>
      <w:proofErr w:type="spellStart"/>
      <w:r w:rsidRPr="007A7172">
        <w:rPr>
          <w:sz w:val="24"/>
          <w:szCs w:val="24"/>
        </w:rPr>
        <w:t>Суб'єкти</w:t>
      </w:r>
      <w:proofErr w:type="spellEnd"/>
      <w:r w:rsidRPr="007A7172">
        <w:rPr>
          <w:sz w:val="24"/>
          <w:szCs w:val="24"/>
          <w:lang w:val="uk-UA"/>
        </w:rPr>
        <w:t xml:space="preserve"> на яких поширюється дія закону "Про запобігання корупції" (стаття 3).</w:t>
      </w:r>
    </w:p>
    <w:p w:rsidR="007A7172" w:rsidRPr="007A7172" w:rsidRDefault="007A7172" w:rsidP="007A7172">
      <w:pPr>
        <w:pStyle w:val="a7"/>
        <w:jc w:val="both"/>
        <w:rPr>
          <w:sz w:val="24"/>
          <w:szCs w:val="24"/>
          <w:lang w:val="uk-UA"/>
        </w:rPr>
      </w:pPr>
      <w:r w:rsidRPr="007A7172">
        <w:rPr>
          <w:sz w:val="24"/>
          <w:szCs w:val="24"/>
          <w:lang w:val="uk-UA"/>
        </w:rPr>
        <w:t xml:space="preserve">3. Статус Національного </w:t>
      </w:r>
      <w:proofErr w:type="spellStart"/>
      <w:r w:rsidRPr="007A7172">
        <w:rPr>
          <w:sz w:val="24"/>
          <w:szCs w:val="24"/>
          <w:lang w:val="uk-UA"/>
        </w:rPr>
        <w:t>агенства</w:t>
      </w:r>
      <w:proofErr w:type="spellEnd"/>
      <w:r w:rsidRPr="007A7172">
        <w:rPr>
          <w:sz w:val="24"/>
          <w:szCs w:val="24"/>
          <w:lang w:val="uk-UA"/>
        </w:rPr>
        <w:t xml:space="preserve"> з питань запобігання корупції (стаття 4).</w:t>
      </w:r>
    </w:p>
    <w:p w:rsidR="007A7172" w:rsidRPr="007A7172" w:rsidRDefault="007A7172" w:rsidP="007A7172">
      <w:pPr>
        <w:pStyle w:val="a7"/>
        <w:jc w:val="both"/>
        <w:rPr>
          <w:sz w:val="24"/>
          <w:szCs w:val="24"/>
          <w:lang w:val="uk-UA"/>
        </w:rPr>
      </w:pPr>
      <w:r w:rsidRPr="007A7172">
        <w:rPr>
          <w:sz w:val="24"/>
          <w:szCs w:val="24"/>
          <w:lang w:val="uk-UA"/>
        </w:rPr>
        <w:t xml:space="preserve">4. Повноваження Національного </w:t>
      </w:r>
      <w:proofErr w:type="spellStart"/>
      <w:r w:rsidRPr="007A7172">
        <w:rPr>
          <w:sz w:val="24"/>
          <w:szCs w:val="24"/>
          <w:lang w:val="uk-UA"/>
        </w:rPr>
        <w:t>агенства</w:t>
      </w:r>
      <w:proofErr w:type="spellEnd"/>
      <w:r w:rsidRPr="007A7172">
        <w:rPr>
          <w:sz w:val="24"/>
          <w:szCs w:val="24"/>
          <w:lang w:val="uk-UA"/>
        </w:rPr>
        <w:t xml:space="preserve"> (стаття 11).</w:t>
      </w:r>
    </w:p>
    <w:p w:rsidR="007A7172" w:rsidRPr="007A7172" w:rsidRDefault="007A7172" w:rsidP="007A7172">
      <w:pPr>
        <w:pStyle w:val="a7"/>
        <w:jc w:val="both"/>
        <w:rPr>
          <w:sz w:val="24"/>
          <w:szCs w:val="24"/>
          <w:lang w:val="uk-UA"/>
        </w:rPr>
      </w:pPr>
      <w:r w:rsidRPr="007A7172">
        <w:rPr>
          <w:sz w:val="24"/>
          <w:szCs w:val="24"/>
          <w:lang w:val="uk-UA"/>
        </w:rPr>
        <w:t>5. Обмеження щодо використання службових повноважень чи свого становища, обмеження щодо одержання подарунків (стаття 22, 23).</w:t>
      </w:r>
    </w:p>
    <w:p w:rsidR="007A7172" w:rsidRPr="007A7172" w:rsidRDefault="007A7172" w:rsidP="007A7172">
      <w:pPr>
        <w:pStyle w:val="a7"/>
        <w:jc w:val="both"/>
        <w:rPr>
          <w:sz w:val="24"/>
          <w:szCs w:val="24"/>
          <w:lang w:val="uk-UA"/>
        </w:rPr>
      </w:pPr>
      <w:r w:rsidRPr="007A7172">
        <w:rPr>
          <w:sz w:val="24"/>
          <w:szCs w:val="24"/>
          <w:lang w:val="uk-UA"/>
        </w:rPr>
        <w:t xml:space="preserve">6. Обмеження після припинення діяльності, </w:t>
      </w:r>
      <w:proofErr w:type="spellStart"/>
      <w:r w:rsidRPr="007A7172">
        <w:rPr>
          <w:sz w:val="24"/>
          <w:szCs w:val="24"/>
          <w:lang w:val="uk-UA"/>
        </w:rPr>
        <w:t>повязаної</w:t>
      </w:r>
      <w:proofErr w:type="spellEnd"/>
      <w:r w:rsidRPr="007A7172">
        <w:rPr>
          <w:sz w:val="24"/>
          <w:szCs w:val="24"/>
          <w:lang w:val="uk-UA"/>
        </w:rPr>
        <w:t xml:space="preserve"> з виконанням функцій держави, місцевого самоврядування (стаття 26).</w:t>
      </w:r>
    </w:p>
    <w:p w:rsidR="007A7172" w:rsidRPr="007A7172" w:rsidRDefault="007A7172" w:rsidP="007A7172">
      <w:pPr>
        <w:pStyle w:val="a7"/>
        <w:jc w:val="both"/>
        <w:rPr>
          <w:sz w:val="24"/>
          <w:szCs w:val="24"/>
          <w:lang w:val="uk-UA"/>
        </w:rPr>
      </w:pPr>
      <w:r w:rsidRPr="007A7172">
        <w:rPr>
          <w:sz w:val="24"/>
          <w:szCs w:val="24"/>
          <w:lang w:val="uk-UA"/>
        </w:rPr>
        <w:t>7.Запобігання та врегулювання конфлікту інтересів (стаття 28).</w:t>
      </w:r>
    </w:p>
    <w:p w:rsidR="007A7172" w:rsidRPr="007A7172" w:rsidRDefault="007A7172" w:rsidP="007A7172">
      <w:pPr>
        <w:pStyle w:val="a7"/>
        <w:jc w:val="both"/>
        <w:rPr>
          <w:sz w:val="24"/>
          <w:szCs w:val="24"/>
          <w:lang w:val="uk-UA"/>
        </w:rPr>
      </w:pPr>
      <w:r w:rsidRPr="007A7172">
        <w:rPr>
          <w:sz w:val="24"/>
          <w:szCs w:val="24"/>
          <w:lang w:val="uk-UA"/>
        </w:rPr>
        <w:t>8. Правила етичної поведінки (розділ 6).</w:t>
      </w:r>
    </w:p>
    <w:p w:rsidR="007A7172" w:rsidRPr="007A7172" w:rsidRDefault="007A7172" w:rsidP="007A7172">
      <w:pPr>
        <w:pStyle w:val="a7"/>
        <w:jc w:val="both"/>
        <w:rPr>
          <w:sz w:val="24"/>
          <w:szCs w:val="24"/>
          <w:lang w:val="uk-UA"/>
        </w:rPr>
      </w:pPr>
      <w:r w:rsidRPr="007A7172">
        <w:rPr>
          <w:sz w:val="24"/>
          <w:szCs w:val="24"/>
          <w:lang w:val="uk-UA"/>
        </w:rPr>
        <w:t>9. Подання декларацій осіб, уповноважених на виконання функцій держави або місцевого самоврядування (стаття 45).</w:t>
      </w:r>
    </w:p>
    <w:p w:rsidR="007A7172" w:rsidRPr="007A7172" w:rsidRDefault="007A7172" w:rsidP="007A7172">
      <w:pPr>
        <w:pStyle w:val="a7"/>
        <w:jc w:val="both"/>
        <w:rPr>
          <w:sz w:val="24"/>
          <w:szCs w:val="24"/>
          <w:lang w:val="uk-UA"/>
        </w:rPr>
      </w:pPr>
      <w:r w:rsidRPr="007A7172">
        <w:rPr>
          <w:sz w:val="24"/>
          <w:szCs w:val="24"/>
          <w:lang w:val="uk-UA"/>
        </w:rPr>
        <w:t>10. Спеціальна перевірка (стаття 56).</w:t>
      </w:r>
    </w:p>
    <w:p w:rsidR="007A7172" w:rsidRPr="007A7172" w:rsidRDefault="007A7172" w:rsidP="007A7172">
      <w:pPr>
        <w:pStyle w:val="a7"/>
        <w:jc w:val="both"/>
        <w:rPr>
          <w:sz w:val="24"/>
          <w:szCs w:val="24"/>
          <w:lang w:val="uk-UA"/>
        </w:rPr>
      </w:pPr>
      <w:r w:rsidRPr="007A7172">
        <w:rPr>
          <w:sz w:val="24"/>
          <w:szCs w:val="24"/>
          <w:lang w:val="uk-UA"/>
        </w:rPr>
        <w:t xml:space="preserve">11. Єдиний державний реєстр осіб, які вчинили корупційні або </w:t>
      </w:r>
      <w:proofErr w:type="spellStart"/>
      <w:r w:rsidRPr="007A7172">
        <w:rPr>
          <w:sz w:val="24"/>
          <w:szCs w:val="24"/>
          <w:lang w:val="uk-UA"/>
        </w:rPr>
        <w:t>повязані</w:t>
      </w:r>
      <w:proofErr w:type="spellEnd"/>
      <w:r w:rsidRPr="007A7172">
        <w:rPr>
          <w:sz w:val="24"/>
          <w:szCs w:val="24"/>
          <w:lang w:val="uk-UA"/>
        </w:rPr>
        <w:t xml:space="preserve"> з корупцією </w:t>
      </w:r>
      <w:proofErr w:type="spellStart"/>
      <w:r w:rsidRPr="007A7172">
        <w:rPr>
          <w:sz w:val="24"/>
          <w:szCs w:val="24"/>
          <w:lang w:val="uk-UA"/>
        </w:rPr>
        <w:t>провопорушення</w:t>
      </w:r>
      <w:proofErr w:type="spellEnd"/>
      <w:r w:rsidRPr="007A7172">
        <w:rPr>
          <w:sz w:val="24"/>
          <w:szCs w:val="24"/>
          <w:lang w:val="uk-UA"/>
        </w:rPr>
        <w:t xml:space="preserve"> (стаття 59).</w:t>
      </w:r>
    </w:p>
    <w:p w:rsidR="007A7172" w:rsidRPr="007A7172" w:rsidRDefault="007A7172" w:rsidP="007A7172">
      <w:pPr>
        <w:pStyle w:val="a7"/>
        <w:jc w:val="both"/>
        <w:rPr>
          <w:sz w:val="24"/>
          <w:szCs w:val="24"/>
          <w:lang w:val="uk-UA"/>
        </w:rPr>
      </w:pPr>
      <w:r w:rsidRPr="007A7172">
        <w:rPr>
          <w:sz w:val="24"/>
          <w:szCs w:val="24"/>
          <w:lang w:val="uk-UA"/>
        </w:rPr>
        <w:t xml:space="preserve">12. Відповідальність за корупційні або </w:t>
      </w:r>
      <w:proofErr w:type="spellStart"/>
      <w:r w:rsidRPr="007A7172">
        <w:rPr>
          <w:sz w:val="24"/>
          <w:szCs w:val="24"/>
          <w:lang w:val="uk-UA"/>
        </w:rPr>
        <w:t>повязані</w:t>
      </w:r>
      <w:proofErr w:type="spellEnd"/>
      <w:r w:rsidRPr="007A7172">
        <w:rPr>
          <w:sz w:val="24"/>
          <w:szCs w:val="24"/>
          <w:lang w:val="uk-UA"/>
        </w:rPr>
        <w:t xml:space="preserve"> з корупцією правопорушення (стаття 65).</w:t>
      </w:r>
    </w:p>
    <w:p w:rsidR="007A7172" w:rsidRPr="007A7172" w:rsidRDefault="007A7172" w:rsidP="007A7172">
      <w:pPr>
        <w:pStyle w:val="a7"/>
        <w:jc w:val="both"/>
        <w:rPr>
          <w:sz w:val="24"/>
          <w:szCs w:val="24"/>
          <w:lang w:val="uk-UA"/>
        </w:rPr>
      </w:pPr>
      <w:r w:rsidRPr="007A7172">
        <w:rPr>
          <w:sz w:val="24"/>
          <w:szCs w:val="24"/>
          <w:lang w:val="uk-UA"/>
        </w:rPr>
        <w:t>13. Відшкодування збитків, шкоди, завданих державі внаслідок вчинення корупційного правопорушення, незаконні акти та правочини (стаття 66, 67).</w:t>
      </w:r>
    </w:p>
    <w:p w:rsidR="007A7172" w:rsidRPr="007A7172" w:rsidRDefault="007A7172" w:rsidP="007A7172">
      <w:pPr>
        <w:pStyle w:val="a7"/>
        <w:jc w:val="both"/>
        <w:rPr>
          <w:sz w:val="24"/>
          <w:szCs w:val="24"/>
          <w:lang w:val="uk-UA"/>
        </w:rPr>
      </w:pPr>
      <w:r w:rsidRPr="007A7172">
        <w:rPr>
          <w:sz w:val="24"/>
          <w:szCs w:val="24"/>
          <w:lang w:val="uk-UA"/>
        </w:rPr>
        <w:t>14. Міжнародне співробітництво у сфері запобігання і протидії корупції (стаття 70).</w:t>
      </w:r>
    </w:p>
    <w:p w:rsidR="007A7172" w:rsidRPr="007A7172" w:rsidRDefault="007A7172" w:rsidP="007A7172">
      <w:pPr>
        <w:pStyle w:val="a7"/>
        <w:jc w:val="both"/>
        <w:rPr>
          <w:sz w:val="24"/>
          <w:szCs w:val="24"/>
          <w:lang w:val="uk-UA"/>
        </w:rPr>
      </w:pPr>
      <w:r w:rsidRPr="007A7172">
        <w:rPr>
          <w:sz w:val="24"/>
          <w:szCs w:val="24"/>
          <w:lang w:val="uk-UA"/>
        </w:rPr>
        <w:t>15. Міжнародні договори України у сфері запобігання і протидії корупції, міжнародний обмін інформацією у сфері запобігання і протидії корупції (стаття 71, 72).</w:t>
      </w:r>
    </w:p>
    <w:p w:rsidR="00BC7A91" w:rsidRPr="007A7172" w:rsidRDefault="00BC7A91" w:rsidP="007A717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BC7A91" w:rsidRPr="007A7172" w:rsidSect="00AF62DF">
      <w:footerReference w:type="even" r:id="rId7"/>
      <w:footerReference w:type="default" r:id="rId8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2DF" w:rsidRDefault="00BC7A91" w:rsidP="00AF62DF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F62DF" w:rsidRDefault="00BC7A91" w:rsidP="00AF62DF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2DF" w:rsidRDefault="00BC7A91" w:rsidP="00AF62DF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A7172">
      <w:rPr>
        <w:rStyle w:val="a6"/>
        <w:noProof/>
      </w:rPr>
      <w:t>2</w:t>
    </w:r>
    <w:r>
      <w:rPr>
        <w:rStyle w:val="a6"/>
      </w:rPr>
      <w:fldChar w:fldCharType="end"/>
    </w:r>
  </w:p>
  <w:p w:rsidR="00AF62DF" w:rsidRDefault="00BC7A91" w:rsidP="00AF62DF">
    <w:pPr>
      <w:pStyle w:val="a4"/>
      <w:ind w:right="360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>
    <w:useFELayout/>
  </w:compat>
  <w:rsids>
    <w:rsidRoot w:val="007A7172"/>
    <w:rsid w:val="007A7172"/>
    <w:rsid w:val="00BC7A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71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footer"/>
    <w:basedOn w:val="a"/>
    <w:link w:val="a5"/>
    <w:rsid w:val="007A7172"/>
    <w:pPr>
      <w:tabs>
        <w:tab w:val="center" w:pos="4677"/>
        <w:tab w:val="right" w:pos="9355"/>
      </w:tabs>
      <w:snapToGrid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8"/>
    </w:rPr>
  </w:style>
  <w:style w:type="character" w:customStyle="1" w:styleId="a5">
    <w:name w:val="Нижний колонтитул Знак"/>
    <w:basedOn w:val="a0"/>
    <w:link w:val="a4"/>
    <w:rsid w:val="007A7172"/>
    <w:rPr>
      <w:rFonts w:ascii="Times New Roman" w:eastAsia="Times New Roman" w:hAnsi="Times New Roman" w:cs="Times New Roman"/>
      <w:b/>
      <w:sz w:val="28"/>
      <w:szCs w:val="28"/>
    </w:rPr>
  </w:style>
  <w:style w:type="character" w:styleId="a6">
    <w:name w:val="page number"/>
    <w:basedOn w:val="a0"/>
    <w:rsid w:val="007A7172"/>
  </w:style>
  <w:style w:type="paragraph" w:styleId="a7">
    <w:name w:val="No Spacing"/>
    <w:uiPriority w:val="1"/>
    <w:qFormat/>
    <w:rsid w:val="007A71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earch.ligazakon.ua/l_doc2.nsf/link1/ed_2011_02_01/an/14/Z960254K.html" TargetMode="External"/><Relationship Id="rId5" Type="http://schemas.openxmlformats.org/officeDocument/2006/relationships/hyperlink" Target="http://search.ligazakon.ua/l_doc2.nsf/link1/ed_2011_02_01/an/825259/Z960254K.html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search.ligazakon.ua/l_doc2.nsf/link1/ed_2011_02_01/Z960254K.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777</Words>
  <Characters>4431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2019-12-23T10:14:00Z</dcterms:created>
  <dcterms:modified xsi:type="dcterms:W3CDTF">2019-12-23T10:16:00Z</dcterms:modified>
</cp:coreProperties>
</file>