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55631330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28163B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28163B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51749">
        <w:rPr>
          <w:rFonts w:ascii="Times New Roman" w:hAnsi="Times New Roman" w:cs="Times New Roman"/>
          <w:sz w:val="24"/>
          <w:szCs w:val="24"/>
          <w:lang w:val="uk-UA"/>
        </w:rPr>
        <w:t>07  липня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751749">
        <w:rPr>
          <w:rFonts w:ascii="Times New Roman" w:hAnsi="Times New Roman" w:cs="Times New Roman"/>
          <w:sz w:val="24"/>
          <w:szCs w:val="24"/>
          <w:lang w:val="uk-UA"/>
        </w:rPr>
        <w:t>152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E61055">
        <w:rPr>
          <w:rFonts w:ascii="Times New Roman" w:hAnsi="Times New Roman" w:cs="Times New Roman"/>
          <w:sz w:val="24"/>
          <w:szCs w:val="24"/>
          <w:lang w:val="uk-UA"/>
        </w:rPr>
        <w:t>26.06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E61055">
        <w:rPr>
          <w:rFonts w:ascii="Times New Roman" w:hAnsi="Times New Roman" w:cs="Times New Roman"/>
          <w:sz w:val="24"/>
          <w:szCs w:val="24"/>
          <w:lang w:val="uk-UA"/>
        </w:rPr>
        <w:t>134/6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1F0FD7" w:rsidRDefault="004547EF" w:rsidP="004547E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 w:rsidRPr="009925A8">
        <w:rPr>
          <w:rFonts w:ascii="Times New Roman" w:hAnsi="Times New Roman" w:cs="Times New Roman"/>
          <w:sz w:val="24"/>
          <w:szCs w:val="24"/>
          <w:lang w:val="uk-UA"/>
        </w:rPr>
        <w:t>інформаці</w:t>
      </w:r>
      <w:r w:rsidR="001F0FD7">
        <w:rPr>
          <w:rFonts w:ascii="Times New Roman" w:hAnsi="Times New Roman" w:cs="Times New Roman"/>
          <w:sz w:val="24"/>
          <w:szCs w:val="24"/>
          <w:lang w:val="uk-UA"/>
        </w:rPr>
        <w:t>йно</w:t>
      </w:r>
      <w:proofErr w:type="spellEnd"/>
      <w:r w:rsidR="001F0FD7"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 w:rsidR="001F0FD7">
        <w:rPr>
          <w:rFonts w:ascii="Times New Roman" w:hAnsi="Times New Roman" w:cs="Times New Roman"/>
          <w:sz w:val="24"/>
          <w:szCs w:val="24"/>
          <w:lang w:val="uk-UA"/>
        </w:rPr>
        <w:t>матеріально</w:t>
      </w:r>
      <w:r w:rsidRPr="009925A8">
        <w:rPr>
          <w:rFonts w:ascii="Times New Roman" w:hAnsi="Times New Roman" w:cs="Times New Roman"/>
          <w:sz w:val="24"/>
          <w:szCs w:val="24"/>
          <w:lang w:val="uk-UA"/>
        </w:rPr>
        <w:t>–</w:t>
      </w:r>
      <w:proofErr w:type="spellEnd"/>
      <w:r w:rsidRPr="009925A8"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1F0FD7" w:rsidRPr="001F0FD7" w:rsidRDefault="009925A8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Default="009925A8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083CE6" w:rsidRPr="00083CE6" w:rsidRDefault="00083CE6" w:rsidP="00083CE6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0111090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083CE6" w:rsidRPr="0088538E" w:rsidRDefault="00083CE6" w:rsidP="00270178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083CE6">
        <w:rPr>
          <w:rFonts w:ascii="Times New Roman" w:hAnsi="Times New Roman" w:cs="Times New Roman"/>
          <w:sz w:val="24"/>
          <w:szCs w:val="24"/>
          <w:lang w:val="uk-UA"/>
        </w:rPr>
        <w:t>0111100 «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</w:t>
      </w:r>
      <w:r w:rsidR="004E54E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ня спеціальної освіти мистецькими школами</w:t>
      </w:r>
      <w:r w:rsidRPr="00083CE6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8538E" w:rsidRPr="0088538E" w:rsidRDefault="0088538E" w:rsidP="0088538E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709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50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853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0113140 «</w:t>
      </w:r>
      <w:r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Оздоровлення та відпочинок дітей (крім заходів з оздоровлення дітей, що </w:t>
      </w:r>
      <w:r w:rsidRPr="0088538E">
        <w:rPr>
          <w:rFonts w:ascii="Arial" w:hAnsi="Arial" w:cs="Arial"/>
          <w:sz w:val="24"/>
          <w:szCs w:val="24"/>
          <w:lang w:val="uk-UA"/>
        </w:rPr>
        <w:tab/>
      </w:r>
      <w:r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здійснюються за рахунок коштів на оздоровлення громадян, які постраждали </w:t>
      </w:r>
    </w:p>
    <w:p w:rsidR="00083CE6" w:rsidRPr="0088538E" w:rsidRDefault="0088538E" w:rsidP="0088538E">
      <w:pPr>
        <w:widowControl w:val="0"/>
        <w:autoSpaceDE w:val="0"/>
        <w:autoSpaceDN w:val="0"/>
        <w:adjustRightInd w:val="0"/>
        <w:spacing w:after="0" w:line="240" w:lineRule="auto"/>
        <w:ind w:left="709" w:firstLine="11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>внаслідок Чорнобильської катастрофи)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4D30AB" w:rsidRP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D30AB" w:rsidRDefault="00C82A6F" w:rsidP="00270178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 w:rsidR="004D30AB" w:rsidRPr="004D30AB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 w:rsid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88538E" w:rsidRPr="0088538E" w:rsidRDefault="0088538E" w:rsidP="0088538E">
      <w:pPr>
        <w:pStyle w:val="a3"/>
        <w:widowControl w:val="0"/>
        <w:numPr>
          <w:ilvl w:val="0"/>
          <w:numId w:val="14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0114082 </w:t>
      </w:r>
      <w:r w:rsidRPr="0088538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Інші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заходи в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галузі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культури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і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88538E">
        <w:rPr>
          <w:rFonts w:ascii="Times New Roman" w:hAnsi="Times New Roman" w:cs="Times New Roman"/>
          <w:color w:val="000000"/>
          <w:sz w:val="24"/>
          <w:szCs w:val="24"/>
        </w:rPr>
        <w:t>мистецтва</w:t>
      </w:r>
      <w:proofErr w:type="spellEnd"/>
      <w:r w:rsidRPr="0088538E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709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0115031 «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Утримання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навчально-тренувальна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робота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комунальних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дитячо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юнацьких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спортивних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шкіл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3D0A93" w:rsidRPr="003D0A93" w:rsidRDefault="003D0A93" w:rsidP="003D0A93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Підтримка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спорту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вищих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досягнень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0A93">
        <w:rPr>
          <w:rFonts w:ascii="Arial" w:hAnsi="Arial" w:cs="Arial"/>
          <w:sz w:val="24"/>
          <w:szCs w:val="24"/>
        </w:rPr>
        <w:tab/>
      </w:r>
    </w:p>
    <w:p w:rsidR="0088538E" w:rsidRPr="003D0A93" w:rsidRDefault="003D0A93" w:rsidP="0054683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D0A93">
        <w:rPr>
          <w:rFonts w:ascii="Arial" w:hAnsi="Arial" w:cs="Arial"/>
          <w:sz w:val="24"/>
          <w:szCs w:val="24"/>
        </w:rPr>
        <w:tab/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 w:rsidRPr="003D0A93"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 w:rsidRPr="003D0A93"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 w:rsidR="00546831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Pr="003D0A93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AB69AB" w:rsidRDefault="00AB69AB" w:rsidP="00B61EB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Default="004D30AB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4D30AB">
        <w:rPr>
          <w:rFonts w:ascii="Times New Roman" w:hAnsi="Times New Roman" w:cs="Times New Roman"/>
          <w:sz w:val="24"/>
          <w:szCs w:val="24"/>
          <w:lang w:val="uk-UA"/>
        </w:rPr>
        <w:t>0116071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Відшкодування різниці між розміром ціни (тарифу) на житлово-комунальні послуги, що затверджувалися або погоджувалися рішенням місцевого 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lastRenderedPageBreak/>
        <w:t>органу виконавчої влади та органу місцевого самоврядування, та розміром економічно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обґрунтованих витрат»;</w:t>
      </w:r>
    </w:p>
    <w:p w:rsidR="00446A47" w:rsidRDefault="00446A47" w:rsidP="004D30AB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0117130 </w:t>
      </w:r>
      <w:r w:rsidR="00F21DA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«Здійснення заходів із землеустрою»;</w:t>
      </w:r>
    </w:p>
    <w:p w:rsidR="00270178" w:rsidRPr="00A76EDC" w:rsidRDefault="003312EE" w:rsidP="00A76EDC">
      <w:pPr>
        <w:pStyle w:val="a3"/>
        <w:widowControl w:val="0"/>
        <w:numPr>
          <w:ilvl w:val="0"/>
          <w:numId w:val="14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A76ED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 w:rsidR="00A76EDC"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A76EDC"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 w:rsidR="00A76EDC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4D30AB" w:rsidRPr="003312EE" w:rsidRDefault="003D0A93" w:rsidP="003312EE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</w:t>
      </w:r>
      <w:r w:rsidR="003312EE" w:rsidRP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</w:t>
      </w:r>
      <w:r w:rsidRP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«</w:t>
      </w:r>
      <w:r w:rsidR="003312EE" w:rsidRPr="003312EE">
        <w:rPr>
          <w:rFonts w:ascii="Times New Roman" w:hAnsi="Times New Roman" w:cs="Times New Roman"/>
          <w:color w:val="000000"/>
          <w:sz w:val="24"/>
          <w:szCs w:val="24"/>
          <w:lang w:val="uk-UA"/>
        </w:rPr>
        <w:t>Утримання та розвиток автомобільних доріг та дорожньої інфраструктури за рахунок коштів місцевого бюджету»;</w:t>
      </w:r>
    </w:p>
    <w:p w:rsidR="004D30AB" w:rsidRPr="003312EE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  <w:r w:rsidR="003312EE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;</w:t>
      </w:r>
    </w:p>
    <w:p w:rsidR="007D6A7F" w:rsidRPr="007D6A7F" w:rsidRDefault="003312EE" w:rsidP="007D6A7F">
      <w:pPr>
        <w:pStyle w:val="a3"/>
        <w:widowControl w:val="0"/>
        <w:numPr>
          <w:ilvl w:val="0"/>
          <w:numId w:val="14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D6A7F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0118110 «</w:t>
      </w:r>
      <w:r w:rsidR="007D6A7F" w:rsidRPr="007D6A7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Заходи із запобігання та ліквідації надзвичайних ситуацій та наслідків </w:t>
      </w:r>
      <w:r w:rsidR="007D6A7F" w:rsidRPr="007D6A7F">
        <w:rPr>
          <w:rFonts w:ascii="Arial" w:hAnsi="Arial" w:cs="Arial"/>
          <w:sz w:val="24"/>
          <w:szCs w:val="24"/>
          <w:lang w:val="uk-UA"/>
        </w:rPr>
        <w:tab/>
      </w:r>
      <w:r w:rsidR="007D6A7F" w:rsidRPr="007D6A7F">
        <w:rPr>
          <w:rFonts w:ascii="Arial" w:hAnsi="Arial" w:cs="Arial"/>
          <w:sz w:val="24"/>
          <w:szCs w:val="24"/>
          <w:lang w:val="uk-UA"/>
        </w:rPr>
        <w:tab/>
      </w:r>
    </w:p>
    <w:p w:rsidR="007D6A7F" w:rsidRPr="007D6A7F" w:rsidRDefault="007D6A7F" w:rsidP="00F21DAF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7D6A7F">
        <w:rPr>
          <w:rFonts w:ascii="Arial" w:hAnsi="Arial" w:cs="Arial"/>
          <w:sz w:val="24"/>
          <w:szCs w:val="24"/>
          <w:lang w:val="uk-UA"/>
        </w:rPr>
        <w:tab/>
      </w:r>
      <w:proofErr w:type="spellStart"/>
      <w:r w:rsidRPr="007D6A7F">
        <w:rPr>
          <w:rFonts w:ascii="Times New Roman" w:hAnsi="Times New Roman" w:cs="Times New Roman"/>
          <w:color w:val="000000"/>
          <w:sz w:val="24"/>
          <w:szCs w:val="24"/>
        </w:rPr>
        <w:t>стихійного</w:t>
      </w:r>
      <w:proofErr w:type="spellEnd"/>
      <w:r w:rsidRPr="007D6A7F">
        <w:rPr>
          <w:rFonts w:ascii="Times New Roman" w:hAnsi="Times New Roman" w:cs="Times New Roman"/>
          <w:color w:val="000000"/>
          <w:sz w:val="24"/>
          <w:szCs w:val="24"/>
        </w:rPr>
        <w:t xml:space="preserve"> лиха</w:t>
      </w:r>
      <w:r w:rsidRPr="007D6A7F"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E77F9D" w:rsidRPr="007D6A7F" w:rsidRDefault="007D6A7F" w:rsidP="007D6A7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</w:t>
      </w: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21020"/>
    <w:rsid w:val="00031395"/>
    <w:rsid w:val="00040AF0"/>
    <w:rsid w:val="00056F03"/>
    <w:rsid w:val="00083CE6"/>
    <w:rsid w:val="000B0636"/>
    <w:rsid w:val="00101AB0"/>
    <w:rsid w:val="001F0FD7"/>
    <w:rsid w:val="00217C5D"/>
    <w:rsid w:val="00244F0F"/>
    <w:rsid w:val="0026560E"/>
    <w:rsid w:val="00270178"/>
    <w:rsid w:val="0028163B"/>
    <w:rsid w:val="002C22DE"/>
    <w:rsid w:val="002C3B59"/>
    <w:rsid w:val="002C6CAA"/>
    <w:rsid w:val="002D1B01"/>
    <w:rsid w:val="002F7D25"/>
    <w:rsid w:val="003312EE"/>
    <w:rsid w:val="00354307"/>
    <w:rsid w:val="00391790"/>
    <w:rsid w:val="003D0A93"/>
    <w:rsid w:val="003E551E"/>
    <w:rsid w:val="003F2B42"/>
    <w:rsid w:val="00413542"/>
    <w:rsid w:val="0042436E"/>
    <w:rsid w:val="00446A47"/>
    <w:rsid w:val="00453D8B"/>
    <w:rsid w:val="004547EF"/>
    <w:rsid w:val="004D30AB"/>
    <w:rsid w:val="004E042B"/>
    <w:rsid w:val="004E54EC"/>
    <w:rsid w:val="004F4372"/>
    <w:rsid w:val="004F6141"/>
    <w:rsid w:val="00513AA2"/>
    <w:rsid w:val="00543846"/>
    <w:rsid w:val="00546831"/>
    <w:rsid w:val="0054733F"/>
    <w:rsid w:val="00551D2E"/>
    <w:rsid w:val="0056135A"/>
    <w:rsid w:val="00596DFE"/>
    <w:rsid w:val="00597CFE"/>
    <w:rsid w:val="005C2299"/>
    <w:rsid w:val="005D4A0E"/>
    <w:rsid w:val="005D7F45"/>
    <w:rsid w:val="005E0B21"/>
    <w:rsid w:val="00640A15"/>
    <w:rsid w:val="0064433B"/>
    <w:rsid w:val="00665AF9"/>
    <w:rsid w:val="00680A99"/>
    <w:rsid w:val="006A331F"/>
    <w:rsid w:val="006A462E"/>
    <w:rsid w:val="006D0DE5"/>
    <w:rsid w:val="006D51DF"/>
    <w:rsid w:val="007238E3"/>
    <w:rsid w:val="007309C5"/>
    <w:rsid w:val="00751749"/>
    <w:rsid w:val="007675DC"/>
    <w:rsid w:val="00775642"/>
    <w:rsid w:val="00790CC5"/>
    <w:rsid w:val="007A77EB"/>
    <w:rsid w:val="007D6A7F"/>
    <w:rsid w:val="007D7A2D"/>
    <w:rsid w:val="008370E8"/>
    <w:rsid w:val="0088538E"/>
    <w:rsid w:val="00896FE3"/>
    <w:rsid w:val="008B252C"/>
    <w:rsid w:val="008C3E5F"/>
    <w:rsid w:val="008F5701"/>
    <w:rsid w:val="009513C0"/>
    <w:rsid w:val="009750E8"/>
    <w:rsid w:val="009925A8"/>
    <w:rsid w:val="009A719E"/>
    <w:rsid w:val="009C53E4"/>
    <w:rsid w:val="009D66A0"/>
    <w:rsid w:val="009E2006"/>
    <w:rsid w:val="00A07FB6"/>
    <w:rsid w:val="00A21BF7"/>
    <w:rsid w:val="00A47C79"/>
    <w:rsid w:val="00A51A61"/>
    <w:rsid w:val="00A76EDC"/>
    <w:rsid w:val="00AB69AB"/>
    <w:rsid w:val="00AC222C"/>
    <w:rsid w:val="00AF455B"/>
    <w:rsid w:val="00B61EBB"/>
    <w:rsid w:val="00B73D3C"/>
    <w:rsid w:val="00B871F7"/>
    <w:rsid w:val="00B974DD"/>
    <w:rsid w:val="00BE1DEE"/>
    <w:rsid w:val="00C1546D"/>
    <w:rsid w:val="00C74952"/>
    <w:rsid w:val="00C82A6F"/>
    <w:rsid w:val="00CA4045"/>
    <w:rsid w:val="00CC1FFB"/>
    <w:rsid w:val="00CE341B"/>
    <w:rsid w:val="00CE4775"/>
    <w:rsid w:val="00D0467F"/>
    <w:rsid w:val="00D30A64"/>
    <w:rsid w:val="00D373F9"/>
    <w:rsid w:val="00D44118"/>
    <w:rsid w:val="00D44474"/>
    <w:rsid w:val="00DC0FED"/>
    <w:rsid w:val="00DC6BDD"/>
    <w:rsid w:val="00DD023E"/>
    <w:rsid w:val="00DE2ECA"/>
    <w:rsid w:val="00DE38D1"/>
    <w:rsid w:val="00E21942"/>
    <w:rsid w:val="00E51403"/>
    <w:rsid w:val="00E61055"/>
    <w:rsid w:val="00E63948"/>
    <w:rsid w:val="00E77F9D"/>
    <w:rsid w:val="00EA0F90"/>
    <w:rsid w:val="00EC2BBA"/>
    <w:rsid w:val="00EC734D"/>
    <w:rsid w:val="00EF40E8"/>
    <w:rsid w:val="00F03BE8"/>
    <w:rsid w:val="00F0778B"/>
    <w:rsid w:val="00F165BA"/>
    <w:rsid w:val="00F21DAF"/>
    <w:rsid w:val="00F46EEC"/>
    <w:rsid w:val="00F54EFF"/>
    <w:rsid w:val="00F95E1A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20</cp:revision>
  <cp:lastPrinted>2019-09-06T06:35:00Z</cp:lastPrinted>
  <dcterms:created xsi:type="dcterms:W3CDTF">2020-07-07T09:25:00Z</dcterms:created>
  <dcterms:modified xsi:type="dcterms:W3CDTF">2020-07-07T09:49:00Z</dcterms:modified>
</cp:coreProperties>
</file>