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692003405"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3238B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xml:space="preserve">, 57, </w:t>
      </w:r>
      <w:proofErr w:type="spellStart"/>
      <w:r>
        <w:rPr>
          <w:rFonts w:ascii="Times New Roman" w:hAnsi="Times New Roman"/>
          <w:sz w:val="22"/>
        </w:rPr>
        <w:t>м.Кіцмань</w:t>
      </w:r>
      <w:proofErr w:type="spellEnd"/>
      <w:r>
        <w:rPr>
          <w:rFonts w:ascii="Times New Roman" w:hAnsi="Times New Roman"/>
          <w:sz w:val="22"/>
        </w:rPr>
        <w:t>, Чернівецької обл.59300 тел.2-31-61</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sidRPr="00625E06">
        <w:rPr>
          <w:rFonts w:ascii="Times New Roman" w:hAnsi="Times New Roman"/>
          <w:sz w:val="22"/>
          <w:lang w:val="ru-RU"/>
        </w:rPr>
        <w:t xml:space="preserve">  </w:t>
      </w:r>
      <w:proofErr w:type="spellStart"/>
      <w:r>
        <w:rPr>
          <w:rFonts w:ascii="Times New Roman" w:hAnsi="Times New Roman"/>
          <w:sz w:val="22"/>
          <w:lang w:val="en-US"/>
        </w:rPr>
        <w:t>otg</w:t>
      </w:r>
      <w:proofErr w:type="spellEnd"/>
      <w:r w:rsidRPr="00625E06">
        <w:rPr>
          <w:rFonts w:ascii="Times New Roman" w:hAnsi="Times New Roman"/>
          <w:sz w:val="22"/>
          <w:lang w:val="ru-RU"/>
        </w:rPr>
        <w:t>_24_</w:t>
      </w:r>
      <w:proofErr w:type="spellStart"/>
      <w:r>
        <w:rPr>
          <w:rFonts w:ascii="Times New Roman" w:hAnsi="Times New Roman"/>
          <w:sz w:val="22"/>
          <w:lang w:val="en-US"/>
        </w:rPr>
        <w:t>kic</w:t>
      </w:r>
      <w:proofErr w:type="spellEnd"/>
      <w:r w:rsidRPr="00625E06">
        <w:rPr>
          <w:rFonts w:ascii="Times New Roman" w:hAnsi="Times New Roman"/>
          <w:sz w:val="22"/>
          <w:lang w:val="ru-RU"/>
        </w:rPr>
        <w:t>@</w:t>
      </w:r>
      <w:proofErr w:type="spellStart"/>
      <w:r>
        <w:rPr>
          <w:rFonts w:ascii="Times New Roman" w:hAnsi="Times New Roman"/>
          <w:sz w:val="22"/>
          <w:lang w:val="en-US"/>
        </w:rPr>
        <w:t>ukr</w:t>
      </w:r>
      <w:proofErr w:type="spellEnd"/>
      <w:r w:rsidRPr="00625E06">
        <w:rPr>
          <w:rFonts w:ascii="Times New Roman" w:hAnsi="Times New Roman"/>
          <w:sz w:val="22"/>
          <w:lang w:val="ru-RU"/>
        </w:rPr>
        <w:t>.</w:t>
      </w:r>
      <w:r>
        <w:rPr>
          <w:rFonts w:ascii="Times New Roman" w:hAnsi="Times New Roman"/>
          <w:sz w:val="22"/>
          <w:lang w:val="en-US"/>
        </w:rPr>
        <w:t>net</w:t>
      </w:r>
    </w:p>
    <w:p w:rsidR="003238BF" w:rsidRPr="00625E06" w:rsidRDefault="00EE0B6B" w:rsidP="003238BF">
      <w:pPr>
        <w:pStyle w:val="Normal1"/>
        <w:jc w:val="center"/>
        <w:rPr>
          <w:rFonts w:ascii="Times New Roman" w:hAnsi="Times New Roman"/>
          <w:sz w:val="22"/>
          <w:lang w:val="ru-RU"/>
        </w:rPr>
      </w:pPr>
      <w:r w:rsidRPr="00EE0B6B">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К</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А</w:t>
      </w:r>
      <w:r w:rsidR="00625E06">
        <w:rPr>
          <w:rFonts w:ascii="Times New Roman" w:hAnsi="Times New Roman" w:cs="Times New Roman"/>
          <w:b/>
          <w:sz w:val="28"/>
          <w:szCs w:val="28"/>
          <w:lang w:val="uk-UA"/>
        </w:rPr>
        <w:t xml:space="preserve"> </w:t>
      </w:r>
      <w:r w:rsidRPr="003238BF">
        <w:rPr>
          <w:rFonts w:ascii="Times New Roman" w:hAnsi="Times New Roman" w:cs="Times New Roman"/>
          <w:b/>
          <w:sz w:val="28"/>
          <w:szCs w:val="28"/>
          <w:lang w:val="uk-UA"/>
        </w:rPr>
        <w:t>З</w:t>
      </w:r>
    </w:p>
    <w:p w:rsidR="0020532B" w:rsidRPr="00DB4BB1"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CC741E">
        <w:rPr>
          <w:rFonts w:ascii="Times New Roman" w:hAnsi="Times New Roman" w:cs="Times New Roman"/>
          <w:sz w:val="24"/>
          <w:szCs w:val="24"/>
          <w:lang w:val="uk-UA"/>
        </w:rPr>
        <w:t>02</w:t>
      </w:r>
      <w:r w:rsidR="00FD0BD9">
        <w:rPr>
          <w:rFonts w:ascii="Times New Roman" w:hAnsi="Times New Roman" w:cs="Times New Roman"/>
          <w:sz w:val="24"/>
          <w:szCs w:val="24"/>
          <w:lang w:val="uk-UA"/>
        </w:rPr>
        <w:t xml:space="preserve"> </w:t>
      </w:r>
      <w:r w:rsidR="00BD5DCE">
        <w:rPr>
          <w:rFonts w:ascii="Times New Roman" w:hAnsi="Times New Roman" w:cs="Times New Roman"/>
          <w:sz w:val="24"/>
          <w:szCs w:val="24"/>
          <w:lang w:val="uk-UA"/>
        </w:rPr>
        <w:t xml:space="preserve"> </w:t>
      </w:r>
      <w:r w:rsidR="00CC741E">
        <w:rPr>
          <w:rFonts w:ascii="Times New Roman" w:hAnsi="Times New Roman" w:cs="Times New Roman"/>
          <w:sz w:val="24"/>
          <w:szCs w:val="24"/>
          <w:lang w:val="uk-UA"/>
        </w:rPr>
        <w:t>серпня</w:t>
      </w:r>
      <w:r w:rsidR="00D81661" w:rsidRPr="00311F74">
        <w:rPr>
          <w:rFonts w:ascii="Times New Roman" w:hAnsi="Times New Roman" w:cs="Times New Roman"/>
          <w:sz w:val="24"/>
          <w:szCs w:val="24"/>
          <w:lang w:val="uk-UA"/>
        </w:rPr>
        <w:t xml:space="preserve"> </w:t>
      </w:r>
      <w:r w:rsidR="00BD5DCE">
        <w:rPr>
          <w:rFonts w:ascii="Times New Roman" w:hAnsi="Times New Roman" w:cs="Times New Roman"/>
          <w:sz w:val="24"/>
          <w:szCs w:val="24"/>
          <w:lang w:val="uk-UA"/>
        </w:rPr>
        <w:t xml:space="preserve"> </w:t>
      </w:r>
      <w:r w:rsidR="00D81661" w:rsidRPr="00311F74">
        <w:rPr>
          <w:rFonts w:ascii="Times New Roman" w:hAnsi="Times New Roman" w:cs="Times New Roman"/>
          <w:sz w:val="24"/>
          <w:szCs w:val="24"/>
          <w:lang w:val="uk-UA"/>
        </w:rPr>
        <w:t>2021</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D0BD9">
        <w:rPr>
          <w:rFonts w:ascii="Times New Roman" w:hAnsi="Times New Roman" w:cs="Times New Roman"/>
          <w:sz w:val="24"/>
          <w:szCs w:val="24"/>
          <w:lang w:val="uk-UA"/>
        </w:rPr>
        <w:t>№</w:t>
      </w:r>
      <w:r w:rsidR="00FD0BD9" w:rsidRPr="00625E06">
        <w:rPr>
          <w:rFonts w:ascii="Times New Roman" w:hAnsi="Times New Roman" w:cs="Times New Roman"/>
          <w:sz w:val="24"/>
          <w:szCs w:val="24"/>
        </w:rPr>
        <w:t xml:space="preserve"> </w:t>
      </w:r>
      <w:r w:rsidR="00CC741E">
        <w:rPr>
          <w:rFonts w:ascii="Times New Roman" w:hAnsi="Times New Roman" w:cs="Times New Roman"/>
          <w:sz w:val="24"/>
          <w:szCs w:val="24"/>
          <w:lang w:val="uk-UA"/>
        </w:rPr>
        <w:t>8</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311F74">
        <w:rPr>
          <w:rFonts w:ascii="Times New Roman" w:hAnsi="Times New Roman" w:cs="Times New Roman"/>
          <w:b/>
          <w:sz w:val="24"/>
          <w:szCs w:val="24"/>
          <w:lang w:val="uk-UA"/>
        </w:rPr>
        <w:t xml:space="preserve">       бюджетних програм на 2021</w:t>
      </w:r>
      <w:r>
        <w:rPr>
          <w:rFonts w:ascii="Times New Roman" w:hAnsi="Times New Roman" w:cs="Times New Roman"/>
          <w:b/>
          <w:sz w:val="24"/>
          <w:szCs w:val="24"/>
          <w:lang w:val="uk-UA"/>
        </w:rPr>
        <w:t xml:space="preserve">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sidR="00FC4F79">
        <w:rPr>
          <w:rFonts w:ascii="Times New Roman" w:hAnsi="Times New Roman" w:cs="Times New Roman"/>
          <w:sz w:val="24"/>
          <w:szCs w:val="24"/>
          <w:lang w:val="uk-UA"/>
        </w:rPr>
        <w:t>п</w:t>
      </w:r>
      <w:r>
        <w:rPr>
          <w:rFonts w:ascii="Times New Roman" w:hAnsi="Times New Roman" w:cs="Times New Roman"/>
          <w:sz w:val="24"/>
          <w:szCs w:val="24"/>
          <w:lang w:val="uk-UA"/>
        </w:rPr>
        <w:t>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58667D">
        <w:rPr>
          <w:rFonts w:ascii="Times New Roman" w:hAnsi="Times New Roman" w:cs="Times New Roman"/>
          <w:sz w:val="24"/>
          <w:szCs w:val="24"/>
          <w:lang w:val="uk-UA"/>
        </w:rPr>
        <w:t>, рішення сесії</w:t>
      </w:r>
      <w:r w:rsidR="0059385E">
        <w:rPr>
          <w:rFonts w:ascii="Times New Roman" w:hAnsi="Times New Roman" w:cs="Times New Roman"/>
          <w:sz w:val="24"/>
          <w:szCs w:val="24"/>
          <w:lang w:val="uk-UA"/>
        </w:rPr>
        <w:t xml:space="preserve"> </w:t>
      </w:r>
      <w:proofErr w:type="spellStart"/>
      <w:r w:rsidR="0059385E">
        <w:rPr>
          <w:rFonts w:ascii="Times New Roman" w:hAnsi="Times New Roman" w:cs="Times New Roman"/>
          <w:sz w:val="24"/>
          <w:szCs w:val="24"/>
          <w:lang w:val="uk-UA"/>
        </w:rPr>
        <w:t>Кіцманської</w:t>
      </w:r>
      <w:proofErr w:type="spellEnd"/>
      <w:r w:rsidR="0059385E">
        <w:rPr>
          <w:rFonts w:ascii="Times New Roman" w:hAnsi="Times New Roman" w:cs="Times New Roman"/>
          <w:sz w:val="24"/>
          <w:szCs w:val="24"/>
          <w:lang w:val="uk-UA"/>
        </w:rPr>
        <w:t xml:space="preserve"> міської ради від 30.07</w:t>
      </w:r>
      <w:r w:rsidR="00E212B5">
        <w:rPr>
          <w:rFonts w:ascii="Times New Roman" w:hAnsi="Times New Roman" w:cs="Times New Roman"/>
          <w:sz w:val="24"/>
          <w:szCs w:val="24"/>
          <w:lang w:val="uk-UA"/>
        </w:rPr>
        <w:t xml:space="preserve">.2021 року </w:t>
      </w:r>
      <w:r w:rsidR="00BC2F5A">
        <w:rPr>
          <w:rFonts w:ascii="Times New Roman" w:hAnsi="Times New Roman" w:cs="Times New Roman"/>
          <w:sz w:val="24"/>
          <w:szCs w:val="24"/>
          <w:lang w:val="uk-UA"/>
        </w:rPr>
        <w:t xml:space="preserve">          </w:t>
      </w:r>
      <w:r w:rsidR="0059385E">
        <w:rPr>
          <w:rFonts w:ascii="Times New Roman" w:hAnsi="Times New Roman" w:cs="Times New Roman"/>
          <w:sz w:val="24"/>
          <w:szCs w:val="24"/>
          <w:lang w:val="uk-UA"/>
        </w:rPr>
        <w:t>№ 236/7</w:t>
      </w:r>
      <w:r w:rsidR="0058667D">
        <w:rPr>
          <w:rFonts w:ascii="Times New Roman" w:hAnsi="Times New Roman" w:cs="Times New Roman"/>
          <w:sz w:val="24"/>
          <w:szCs w:val="24"/>
          <w:lang w:val="uk-UA"/>
        </w:rPr>
        <w:t xml:space="preserve"> «Про</w:t>
      </w:r>
      <w:r w:rsidR="0059385E">
        <w:rPr>
          <w:rFonts w:ascii="Times New Roman" w:hAnsi="Times New Roman" w:cs="Times New Roman"/>
          <w:sz w:val="24"/>
          <w:szCs w:val="24"/>
          <w:lang w:val="uk-UA"/>
        </w:rPr>
        <w:t xml:space="preserve"> виконання міського бюджету за I півріччя 2021 року</w:t>
      </w:r>
      <w:r w:rsidR="004069FA">
        <w:rPr>
          <w:rFonts w:ascii="Times New Roman" w:hAnsi="Times New Roman" w:cs="Times New Roman"/>
          <w:sz w:val="24"/>
          <w:szCs w:val="24"/>
          <w:lang w:val="uk-UA"/>
        </w:rPr>
        <w:t xml:space="preserve"> та</w:t>
      </w:r>
      <w:r w:rsidR="00E72B05">
        <w:rPr>
          <w:rFonts w:ascii="Times New Roman" w:hAnsi="Times New Roman" w:cs="Times New Roman"/>
          <w:sz w:val="24"/>
          <w:szCs w:val="24"/>
          <w:lang w:val="uk-UA"/>
        </w:rPr>
        <w:t xml:space="preserve"> </w:t>
      </w:r>
      <w:r w:rsidR="0058667D">
        <w:rPr>
          <w:rFonts w:ascii="Times New Roman" w:hAnsi="Times New Roman" w:cs="Times New Roman"/>
          <w:sz w:val="24"/>
          <w:szCs w:val="24"/>
          <w:lang w:val="uk-UA"/>
        </w:rPr>
        <w:t>внесення змін до міського бюджету на 2021 рік»</w:t>
      </w:r>
      <w:r>
        <w:rPr>
          <w:rFonts w:ascii="Times New Roman" w:hAnsi="Times New Roman" w:cs="Times New Roman"/>
          <w:sz w:val="24"/>
          <w:szCs w:val="24"/>
          <w:lang w:val="uk-UA"/>
        </w:rPr>
        <w:t>:</w:t>
      </w:r>
    </w:p>
    <w:p w:rsidR="00A66641" w:rsidRDefault="00FD0BD9" w:rsidP="00FD0BD9">
      <w:pPr>
        <w:pStyle w:val="a3"/>
        <w:ind w:left="1080"/>
        <w:jc w:val="both"/>
        <w:rPr>
          <w:rFonts w:ascii="Times New Roman" w:hAnsi="Times New Roman" w:cs="Times New Roman"/>
          <w:sz w:val="24"/>
          <w:szCs w:val="24"/>
          <w:lang w:val="uk-UA"/>
        </w:rPr>
      </w:pPr>
      <w:proofErr w:type="gramStart"/>
      <w:r>
        <w:rPr>
          <w:rFonts w:ascii="Times New Roman" w:hAnsi="Times New Roman" w:cs="Times New Roman"/>
          <w:sz w:val="24"/>
          <w:szCs w:val="24"/>
          <w:lang w:val="en-US"/>
        </w:rPr>
        <w:t>I</w:t>
      </w:r>
      <w:r w:rsidRPr="00FD0BD9">
        <w:rPr>
          <w:rFonts w:ascii="Times New Roman" w:hAnsi="Times New Roman" w:cs="Times New Roman"/>
          <w:sz w:val="24"/>
          <w:szCs w:val="24"/>
        </w:rPr>
        <w:t xml:space="preserve">  </w:t>
      </w:r>
      <w:r w:rsidR="00C302DE">
        <w:rPr>
          <w:rFonts w:ascii="Times New Roman" w:hAnsi="Times New Roman" w:cs="Times New Roman"/>
          <w:sz w:val="24"/>
          <w:szCs w:val="24"/>
          <w:lang w:val="uk-UA"/>
        </w:rPr>
        <w:t>Погодити</w:t>
      </w:r>
      <w:proofErr w:type="gramEnd"/>
      <w:r w:rsidR="0020532B">
        <w:rPr>
          <w:rFonts w:ascii="Times New Roman" w:hAnsi="Times New Roman" w:cs="Times New Roman"/>
          <w:sz w:val="24"/>
          <w:szCs w:val="24"/>
          <w:lang w:val="uk-UA"/>
        </w:rPr>
        <w:t xml:space="preserve"> па</w:t>
      </w:r>
      <w:r w:rsidR="00B70951">
        <w:rPr>
          <w:rFonts w:ascii="Times New Roman" w:hAnsi="Times New Roman" w:cs="Times New Roman"/>
          <w:sz w:val="24"/>
          <w:szCs w:val="24"/>
          <w:lang w:val="uk-UA"/>
        </w:rPr>
        <w:t>спорти бюджетних програм на 2021</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p>
    <w:p w:rsidR="00FD3332" w:rsidRDefault="00FD3332" w:rsidP="009959D6">
      <w:pPr>
        <w:pStyle w:val="a3"/>
        <w:numPr>
          <w:ilvl w:val="0"/>
          <w:numId w:val="27"/>
        </w:numPr>
        <w:jc w:val="both"/>
        <w:rPr>
          <w:rFonts w:ascii="Times New Roman" w:hAnsi="Times New Roman"/>
          <w:sz w:val="24"/>
          <w:szCs w:val="24"/>
          <w:lang w:val="uk-UA"/>
        </w:rPr>
      </w:pPr>
      <w:r>
        <w:rPr>
          <w:rFonts w:ascii="Times New Roman" w:hAnsi="Times New Roman" w:cs="Times New Roman"/>
          <w:sz w:val="24"/>
          <w:szCs w:val="24"/>
          <w:lang w:val="uk-UA"/>
        </w:rPr>
        <w:t>0110150 «</w:t>
      </w:r>
      <w:r w:rsidR="009959D6">
        <w:rPr>
          <w:rFonts w:ascii="Times New Roman" w:hAnsi="Times New Roman"/>
          <w:sz w:val="24"/>
          <w:szCs w:val="24"/>
          <w:lang w:val="uk-UA"/>
        </w:rPr>
        <w:t xml:space="preserve">Організаційне, </w:t>
      </w:r>
      <w:proofErr w:type="spellStart"/>
      <w:r w:rsidR="009959D6">
        <w:rPr>
          <w:rFonts w:ascii="Times New Roman" w:hAnsi="Times New Roman"/>
          <w:sz w:val="24"/>
          <w:szCs w:val="24"/>
          <w:lang w:val="uk-UA"/>
        </w:rPr>
        <w:t>інформаційно</w:t>
      </w:r>
      <w:proofErr w:type="spellEnd"/>
      <w:r w:rsidR="009959D6">
        <w:rPr>
          <w:rFonts w:ascii="Times New Roman" w:hAnsi="Times New Roman"/>
          <w:sz w:val="24"/>
          <w:szCs w:val="24"/>
          <w:lang w:val="uk-UA"/>
        </w:rPr>
        <w:t xml:space="preserve"> – аналітичне та </w:t>
      </w:r>
      <w:proofErr w:type="spellStart"/>
      <w:r w:rsidR="009959D6">
        <w:rPr>
          <w:rFonts w:ascii="Times New Roman" w:hAnsi="Times New Roman"/>
          <w:sz w:val="24"/>
          <w:szCs w:val="24"/>
          <w:lang w:val="uk-UA"/>
        </w:rPr>
        <w:t>матеріально–</w:t>
      </w:r>
      <w:proofErr w:type="spellEnd"/>
      <w:r w:rsidR="009959D6">
        <w:rPr>
          <w:rFonts w:ascii="Times New Roman" w:hAnsi="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9D4221" w:rsidRPr="009959D6" w:rsidRDefault="009D4221" w:rsidP="009959D6">
      <w:pPr>
        <w:pStyle w:val="a3"/>
        <w:numPr>
          <w:ilvl w:val="0"/>
          <w:numId w:val="27"/>
        </w:numPr>
        <w:jc w:val="both"/>
        <w:rPr>
          <w:rFonts w:ascii="Times New Roman" w:hAnsi="Times New Roman"/>
          <w:sz w:val="24"/>
          <w:szCs w:val="24"/>
          <w:lang w:val="uk-UA"/>
        </w:rPr>
      </w:pPr>
      <w:r>
        <w:rPr>
          <w:rFonts w:ascii="Times New Roman" w:hAnsi="Times New Roman"/>
          <w:sz w:val="24"/>
          <w:szCs w:val="24"/>
          <w:lang w:val="uk-UA"/>
        </w:rPr>
        <w:t>0110180 «Інша діяльність у сфері державного управління»;</w:t>
      </w:r>
    </w:p>
    <w:p w:rsidR="00B96B8F" w:rsidRP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0111010 «Надання дошкільної освіти»;</w:t>
      </w:r>
    </w:p>
    <w:p w:rsidR="00B96B8F" w:rsidRDefault="00B96B8F" w:rsidP="00B96B8F">
      <w:pPr>
        <w:pStyle w:val="a3"/>
        <w:numPr>
          <w:ilvl w:val="0"/>
          <w:numId w:val="23"/>
        </w:numPr>
        <w:jc w:val="both"/>
        <w:rPr>
          <w:rFonts w:ascii="Times New Roman" w:hAnsi="Times New Roman"/>
          <w:sz w:val="24"/>
          <w:szCs w:val="24"/>
          <w:lang w:val="uk-UA"/>
        </w:rPr>
      </w:pPr>
      <w:r w:rsidRPr="00B96B8F">
        <w:rPr>
          <w:rFonts w:ascii="Times New Roman" w:hAnsi="Times New Roman"/>
          <w:sz w:val="24"/>
          <w:szCs w:val="24"/>
          <w:lang w:val="uk-UA"/>
        </w:rPr>
        <w:t>0111021 «Надання загальної середньої освіти закладами загальної середньої освіти»;</w:t>
      </w:r>
    </w:p>
    <w:p w:rsidR="009D4221" w:rsidRDefault="009D4221"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0111061 «Надання загальної середньої освіти закладами загальної середньої освіти»;</w:t>
      </w:r>
    </w:p>
    <w:p w:rsidR="009D4221" w:rsidRDefault="009D4221"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0111080 «Надання спеціальної освіти мистецькими школами»;</w:t>
      </w:r>
    </w:p>
    <w:p w:rsidR="009D4221" w:rsidRDefault="009D4221"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 xml:space="preserve">0111151 «Забезпечення діяльності </w:t>
      </w:r>
      <w:proofErr w:type="spellStart"/>
      <w:r>
        <w:rPr>
          <w:rFonts w:ascii="Times New Roman" w:hAnsi="Times New Roman"/>
          <w:sz w:val="24"/>
          <w:szCs w:val="24"/>
          <w:lang w:val="uk-UA"/>
        </w:rPr>
        <w:t>інклюзивно-ресурснирх</w:t>
      </w:r>
      <w:proofErr w:type="spellEnd"/>
      <w:r>
        <w:rPr>
          <w:rFonts w:ascii="Times New Roman" w:hAnsi="Times New Roman"/>
          <w:sz w:val="24"/>
          <w:szCs w:val="24"/>
          <w:lang w:val="uk-UA"/>
        </w:rPr>
        <w:t xml:space="preserve"> центрів за рахунок коштів місцевого бюджету»;</w:t>
      </w:r>
    </w:p>
    <w:p w:rsidR="009F1922" w:rsidRPr="009F1922" w:rsidRDefault="009F1922" w:rsidP="009F1922">
      <w:pPr>
        <w:widowControl w:val="0"/>
        <w:tabs>
          <w:tab w:val="left" w:pos="1350"/>
          <w:tab w:val="left" w:pos="1418"/>
          <w:tab w:val="right" w:pos="9360"/>
        </w:tabs>
        <w:autoSpaceDE w:val="0"/>
        <w:autoSpaceDN w:val="0"/>
        <w:adjustRightInd w:val="0"/>
        <w:spacing w:before="50" w:after="0" w:line="240" w:lineRule="auto"/>
        <w:ind w:left="1418" w:hanging="1418"/>
        <w:rPr>
          <w:rFonts w:ascii="Times New Roman" w:hAnsi="Times New Roman" w:cs="Times New Roman"/>
          <w:b/>
          <w:bCs/>
          <w:color w:val="000000"/>
          <w:sz w:val="24"/>
          <w:szCs w:val="24"/>
          <w:lang w:val="uk-UA"/>
        </w:rPr>
      </w:pPr>
      <w:r>
        <w:rPr>
          <w:rFonts w:ascii="Times New Roman" w:hAnsi="Times New Roman"/>
          <w:sz w:val="24"/>
          <w:szCs w:val="24"/>
          <w:lang w:val="uk-UA"/>
        </w:rPr>
        <w:t xml:space="preserve">                -      0111181 </w:t>
      </w:r>
      <w:r w:rsidRPr="009F1922">
        <w:rPr>
          <w:rFonts w:ascii="Times New Roman" w:hAnsi="Times New Roman"/>
          <w:sz w:val="24"/>
          <w:szCs w:val="24"/>
          <w:lang w:val="uk-UA"/>
        </w:rPr>
        <w:t>«</w:t>
      </w:r>
      <w:proofErr w:type="spellStart"/>
      <w:r w:rsidRPr="009F1922">
        <w:rPr>
          <w:rFonts w:ascii="Times New Roman" w:hAnsi="Times New Roman" w:cs="Times New Roman"/>
          <w:bCs/>
          <w:color w:val="000000"/>
          <w:sz w:val="24"/>
          <w:szCs w:val="24"/>
          <w:lang w:val="uk-UA"/>
        </w:rPr>
        <w:t>Співфінансування</w:t>
      </w:r>
      <w:proofErr w:type="spellEnd"/>
      <w:r w:rsidRPr="009F1922">
        <w:rPr>
          <w:rFonts w:ascii="Times New Roman" w:hAnsi="Times New Roman" w:cs="Times New Roman"/>
          <w:bCs/>
          <w:color w:val="000000"/>
          <w:sz w:val="24"/>
          <w:szCs w:val="24"/>
          <w:lang w:val="uk-UA"/>
        </w:rPr>
        <w:t xml:space="preserve"> заходів, що реалізуються за рахунок субвенції з державного бюджету місцевим бюджетам на забезпечення якісної, сучасної та доступної загальної середньої освіти `Нова українська школа»;</w:t>
      </w:r>
    </w:p>
    <w:p w:rsidR="009D041F" w:rsidRPr="009D041F" w:rsidRDefault="009D47E2" w:rsidP="009D47E2">
      <w:pPr>
        <w:widowControl w:val="0"/>
        <w:tabs>
          <w:tab w:val="left" w:pos="1276"/>
          <w:tab w:val="left" w:pos="1350"/>
          <w:tab w:val="right" w:pos="9360"/>
        </w:tabs>
        <w:autoSpaceDE w:val="0"/>
        <w:autoSpaceDN w:val="0"/>
        <w:adjustRightInd w:val="0"/>
        <w:spacing w:before="50" w:after="0" w:line="240" w:lineRule="auto"/>
        <w:ind w:left="1276" w:hanging="1276"/>
        <w:rPr>
          <w:rFonts w:ascii="Times New Roman" w:hAnsi="Times New Roman" w:cs="Times New Roman"/>
          <w:bCs/>
          <w:color w:val="000000"/>
          <w:sz w:val="24"/>
          <w:szCs w:val="24"/>
          <w:lang w:val="uk-UA"/>
        </w:rPr>
      </w:pPr>
      <w:r>
        <w:rPr>
          <w:rFonts w:ascii="Times New Roman" w:hAnsi="Times New Roman"/>
          <w:sz w:val="24"/>
          <w:szCs w:val="24"/>
          <w:lang w:val="uk-UA"/>
        </w:rPr>
        <w:t xml:space="preserve">               </w:t>
      </w:r>
      <w:r w:rsidR="009D041F">
        <w:rPr>
          <w:rFonts w:ascii="Times New Roman" w:hAnsi="Times New Roman"/>
          <w:sz w:val="24"/>
          <w:szCs w:val="24"/>
          <w:lang w:val="uk-UA"/>
        </w:rPr>
        <w:t xml:space="preserve">-      </w:t>
      </w:r>
      <w:r w:rsidR="009F1922">
        <w:rPr>
          <w:rFonts w:ascii="Times New Roman" w:hAnsi="Times New Roman"/>
          <w:sz w:val="24"/>
          <w:szCs w:val="24"/>
          <w:lang w:val="uk-UA"/>
        </w:rPr>
        <w:t xml:space="preserve">0111182 </w:t>
      </w:r>
      <w:r w:rsidR="009F1922" w:rsidRPr="009D041F">
        <w:rPr>
          <w:rFonts w:ascii="Times New Roman" w:hAnsi="Times New Roman"/>
          <w:sz w:val="24"/>
          <w:szCs w:val="24"/>
          <w:lang w:val="uk-UA"/>
        </w:rPr>
        <w:t>«</w:t>
      </w:r>
      <w:r w:rsidR="009D041F" w:rsidRPr="009D041F">
        <w:rPr>
          <w:rFonts w:ascii="Times New Roman" w:hAnsi="Times New Roman" w:cs="Times New Roman"/>
          <w:bCs/>
          <w:color w:val="000000"/>
          <w:sz w:val="24"/>
          <w:szCs w:val="24"/>
          <w:lang w:val="uk-UA"/>
        </w:rPr>
        <w:t xml:space="preserve">Виконання заходів, спрямованих на забезпечення якісної, сучасної </w:t>
      </w:r>
      <w:r>
        <w:rPr>
          <w:rFonts w:ascii="Times New Roman" w:hAnsi="Times New Roman" w:cs="Times New Roman"/>
          <w:bCs/>
          <w:color w:val="000000"/>
          <w:sz w:val="24"/>
          <w:szCs w:val="24"/>
          <w:lang w:val="uk-UA"/>
        </w:rPr>
        <w:t xml:space="preserve">       </w:t>
      </w:r>
      <w:r w:rsidR="009D041F" w:rsidRPr="009D041F">
        <w:rPr>
          <w:rFonts w:ascii="Times New Roman" w:hAnsi="Times New Roman" w:cs="Times New Roman"/>
          <w:bCs/>
          <w:color w:val="000000"/>
          <w:sz w:val="24"/>
          <w:szCs w:val="24"/>
          <w:lang w:val="uk-UA"/>
        </w:rPr>
        <w:t xml:space="preserve">та доступної загальної середньої освіти «Нова українська школа» за рахунок </w:t>
      </w:r>
    </w:p>
    <w:p w:rsidR="009D041F" w:rsidRPr="009D041F" w:rsidRDefault="009D041F" w:rsidP="009D041F">
      <w:pPr>
        <w:widowControl w:val="0"/>
        <w:tabs>
          <w:tab w:val="left" w:pos="1350"/>
        </w:tabs>
        <w:autoSpaceDE w:val="0"/>
        <w:autoSpaceDN w:val="0"/>
        <w:adjustRightInd w:val="0"/>
        <w:spacing w:after="0" w:line="240" w:lineRule="auto"/>
        <w:rPr>
          <w:rFonts w:ascii="Times New Roman" w:hAnsi="Times New Roman" w:cs="Times New Roman"/>
          <w:bCs/>
          <w:color w:val="000000"/>
          <w:sz w:val="24"/>
          <w:szCs w:val="24"/>
          <w:lang w:val="uk-UA"/>
        </w:rPr>
      </w:pPr>
      <w:r w:rsidRPr="009D041F">
        <w:rPr>
          <w:rFonts w:ascii="Arial" w:hAnsi="Arial" w:cs="Arial"/>
          <w:sz w:val="24"/>
          <w:szCs w:val="24"/>
          <w:lang w:val="uk-UA"/>
        </w:rPr>
        <w:tab/>
      </w:r>
      <w:r w:rsidRPr="009D041F">
        <w:rPr>
          <w:rFonts w:ascii="Times New Roman" w:hAnsi="Times New Roman" w:cs="Times New Roman"/>
          <w:bCs/>
          <w:color w:val="000000"/>
          <w:sz w:val="24"/>
          <w:szCs w:val="24"/>
          <w:lang w:val="uk-UA"/>
        </w:rPr>
        <w:t>субвенції з державного бюджету місцевим бюджетам»;</w:t>
      </w:r>
    </w:p>
    <w:p w:rsidR="009F1922" w:rsidRPr="004156C2" w:rsidRDefault="009F1922" w:rsidP="004156C2">
      <w:pPr>
        <w:jc w:val="both"/>
        <w:rPr>
          <w:rFonts w:ascii="Times New Roman" w:hAnsi="Times New Roman"/>
          <w:sz w:val="24"/>
          <w:szCs w:val="24"/>
          <w:lang w:val="uk-UA"/>
        </w:rPr>
      </w:pPr>
    </w:p>
    <w:p w:rsidR="000224D3" w:rsidRDefault="000224D3"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lastRenderedPageBreak/>
        <w:t>0112010 «Багатофункціональна стаціонарна медична допомога населенню»;</w:t>
      </w:r>
    </w:p>
    <w:p w:rsidR="004156C2" w:rsidRDefault="004156C2"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0112113 «Первинна медична допомога населенню, що надається амбулаторно-поліклінічними (відділеннями);</w:t>
      </w:r>
    </w:p>
    <w:p w:rsidR="004156C2" w:rsidRDefault="004156C2"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0112144 «Централізовані заходи з лікування хворих на цукровий та нецукровий діабет»;</w:t>
      </w:r>
    </w:p>
    <w:p w:rsidR="000224D3" w:rsidRDefault="000224D3"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0113105 «Надання реабілітаційних послуг особам з інвалідністю та дітям з інвалідністю»;</w:t>
      </w:r>
    </w:p>
    <w:p w:rsidR="000224D3" w:rsidRDefault="001D0C9B"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0113242 «Інші заходи у сфері соціального захисту і соціального забезпечення»;</w:t>
      </w:r>
    </w:p>
    <w:p w:rsidR="00A02EDA" w:rsidRPr="00A02EDA" w:rsidRDefault="00A02EDA" w:rsidP="00A02EDA">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0114060 «Забезпечення діяльності палаців і будинків культури, клубів, центрів дозвілля та інших клубних закладів»;</w:t>
      </w:r>
    </w:p>
    <w:p w:rsidR="001D0C9B" w:rsidRDefault="001D0C9B"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0114082 «Інші заходи в галузі культури і мистецтва»;</w:t>
      </w:r>
    </w:p>
    <w:p w:rsidR="003363F0" w:rsidRDefault="003363F0" w:rsidP="003363F0">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0115031 «Утримання та навчально-тренувальна робота комунальних дитячо-юнацьких спортивних шкіл»;</w:t>
      </w:r>
    </w:p>
    <w:p w:rsidR="003E3A36" w:rsidRPr="003363F0" w:rsidRDefault="003E3A36" w:rsidP="003363F0">
      <w:pPr>
        <w:pStyle w:val="a3"/>
        <w:numPr>
          <w:ilvl w:val="0"/>
          <w:numId w:val="23"/>
        </w:numPr>
        <w:jc w:val="both"/>
        <w:rPr>
          <w:rFonts w:ascii="Times New Roman" w:hAnsi="Times New Roman"/>
          <w:sz w:val="24"/>
          <w:szCs w:val="24"/>
          <w:lang w:val="uk-UA"/>
        </w:rPr>
      </w:pPr>
      <w:r w:rsidRPr="003363F0">
        <w:rPr>
          <w:rFonts w:ascii="Times New Roman" w:hAnsi="Times New Roman" w:cs="Times New Roman"/>
          <w:bCs/>
          <w:color w:val="000000"/>
          <w:sz w:val="24"/>
          <w:szCs w:val="24"/>
          <w:lang w:val="uk-UA"/>
        </w:rPr>
        <w:t xml:space="preserve">0115053 «Фінансова підтримка на утримання місцевих осередків (рад) всеукраїнських </w:t>
      </w:r>
      <w:proofErr w:type="spellStart"/>
      <w:r w:rsidRPr="003363F0">
        <w:rPr>
          <w:rFonts w:ascii="Times New Roman" w:hAnsi="Times New Roman" w:cs="Times New Roman"/>
          <w:bCs/>
          <w:color w:val="000000"/>
          <w:sz w:val="24"/>
          <w:szCs w:val="24"/>
          <w:lang w:val="uk-UA"/>
        </w:rPr>
        <w:t>об»єднань</w:t>
      </w:r>
      <w:proofErr w:type="spellEnd"/>
      <w:r w:rsidRPr="003363F0">
        <w:rPr>
          <w:rFonts w:ascii="Times New Roman" w:hAnsi="Times New Roman" w:cs="Times New Roman"/>
          <w:bCs/>
          <w:color w:val="000000"/>
          <w:sz w:val="24"/>
          <w:szCs w:val="24"/>
          <w:lang w:val="uk-UA"/>
        </w:rPr>
        <w:t xml:space="preserve"> </w:t>
      </w:r>
      <w:proofErr w:type="spellStart"/>
      <w:r w:rsidRPr="003363F0">
        <w:rPr>
          <w:rFonts w:ascii="Times New Roman" w:hAnsi="Times New Roman" w:cs="Times New Roman"/>
          <w:bCs/>
          <w:color w:val="000000"/>
          <w:sz w:val="24"/>
          <w:szCs w:val="24"/>
          <w:lang w:val="uk-UA"/>
        </w:rPr>
        <w:t>фізкультурно</w:t>
      </w:r>
      <w:proofErr w:type="spellEnd"/>
      <w:r w:rsidRPr="003363F0">
        <w:rPr>
          <w:rFonts w:ascii="Times New Roman" w:hAnsi="Times New Roman" w:cs="Times New Roman"/>
          <w:bCs/>
          <w:color w:val="000000"/>
          <w:sz w:val="24"/>
          <w:szCs w:val="24"/>
          <w:lang w:val="uk-UA"/>
        </w:rPr>
        <w:t xml:space="preserve"> – спортивної спрямованості»;</w:t>
      </w:r>
    </w:p>
    <w:p w:rsidR="009A55FD" w:rsidRDefault="009A55FD" w:rsidP="009A55FD">
      <w:pPr>
        <w:pStyle w:val="a3"/>
        <w:widowControl w:val="0"/>
        <w:tabs>
          <w:tab w:val="left" w:pos="90"/>
          <w:tab w:val="left" w:pos="1350"/>
          <w:tab w:val="right" w:pos="8267"/>
          <w:tab w:val="right" w:pos="9584"/>
          <w:tab w:val="right" w:pos="11003"/>
        </w:tabs>
        <w:autoSpaceDE w:val="0"/>
        <w:autoSpaceDN w:val="0"/>
        <w:adjustRightInd w:val="0"/>
        <w:spacing w:before="41" w:after="0" w:line="240" w:lineRule="auto"/>
        <w:ind w:left="1418" w:hanging="338"/>
        <w:rPr>
          <w:rFonts w:ascii="Times New Roman" w:hAnsi="Times New Roman" w:cs="Times New Roman"/>
          <w:color w:val="000000"/>
          <w:sz w:val="24"/>
          <w:szCs w:val="24"/>
          <w:lang w:val="uk-UA"/>
        </w:rPr>
      </w:pPr>
      <w:r>
        <w:rPr>
          <w:rFonts w:ascii="Times New Roman" w:hAnsi="Times New Roman"/>
          <w:sz w:val="24"/>
          <w:szCs w:val="24"/>
          <w:lang w:val="uk-UA"/>
        </w:rPr>
        <w:t xml:space="preserve"> -    0115062 «</w:t>
      </w:r>
      <w:r>
        <w:rPr>
          <w:rFonts w:ascii="Times New Roman" w:hAnsi="Times New Roman" w:cs="Times New Roman"/>
          <w:bCs/>
          <w:color w:val="000000"/>
          <w:sz w:val="24"/>
          <w:szCs w:val="24"/>
          <w:lang w:val="uk-UA"/>
        </w:rPr>
        <w:t>«</w:t>
      </w:r>
      <w:r>
        <w:rPr>
          <w:rFonts w:ascii="Times New Roman" w:hAnsi="Times New Roman" w:cs="Times New Roman"/>
          <w:color w:val="000000"/>
          <w:sz w:val="24"/>
          <w:szCs w:val="24"/>
          <w:lang w:val="uk-UA"/>
        </w:rPr>
        <w:t>Підтримка спорту вищих досягн</w:t>
      </w:r>
      <w:r w:rsidRPr="009A55FD">
        <w:rPr>
          <w:rFonts w:ascii="Times New Roman" w:hAnsi="Times New Roman" w:cs="Times New Roman"/>
          <w:color w:val="000000"/>
          <w:sz w:val="24"/>
          <w:szCs w:val="24"/>
          <w:lang w:val="uk-UA"/>
        </w:rPr>
        <w:t xml:space="preserve">ень та організацій, які </w:t>
      </w:r>
      <w:r>
        <w:rPr>
          <w:rFonts w:ascii="Times New Roman" w:hAnsi="Times New Roman" w:cs="Times New Roman"/>
          <w:color w:val="000000"/>
          <w:sz w:val="24"/>
          <w:szCs w:val="24"/>
          <w:lang w:val="uk-UA"/>
        </w:rPr>
        <w:t xml:space="preserve"> </w:t>
      </w:r>
      <w:r w:rsidRPr="009A55FD">
        <w:rPr>
          <w:rFonts w:ascii="Times New Roman" w:hAnsi="Times New Roman" w:cs="Times New Roman"/>
          <w:color w:val="000000"/>
          <w:sz w:val="24"/>
          <w:szCs w:val="24"/>
          <w:lang w:val="uk-UA"/>
        </w:rPr>
        <w:t xml:space="preserve">здійснюють </w:t>
      </w:r>
      <w:r>
        <w:rPr>
          <w:rFonts w:ascii="Times New Roman" w:hAnsi="Times New Roman" w:cs="Times New Roman"/>
          <w:sz w:val="24"/>
          <w:szCs w:val="24"/>
          <w:lang w:val="uk-UA"/>
        </w:rPr>
        <w:t xml:space="preserve"> </w:t>
      </w:r>
      <w:r w:rsidRPr="009A55FD">
        <w:rPr>
          <w:rFonts w:ascii="Times New Roman" w:hAnsi="Times New Roman" w:cs="Times New Roman"/>
          <w:color w:val="000000"/>
          <w:sz w:val="24"/>
          <w:szCs w:val="24"/>
          <w:lang w:val="uk-UA"/>
        </w:rPr>
        <w:t>фізкультурно-спортивну діяльність в регіон</w:t>
      </w:r>
      <w:r>
        <w:rPr>
          <w:rFonts w:ascii="Times New Roman" w:hAnsi="Times New Roman" w:cs="Times New Roman"/>
          <w:color w:val="000000"/>
          <w:sz w:val="24"/>
          <w:szCs w:val="24"/>
          <w:lang w:val="uk-UA"/>
        </w:rPr>
        <w:t>і»;</w:t>
      </w:r>
    </w:p>
    <w:p w:rsidR="003E3A36" w:rsidRDefault="00CC6BA1"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0116011 «Експлуатація та технічне обслуговування житлового фонду»;</w:t>
      </w:r>
    </w:p>
    <w:p w:rsidR="00CC6BA1" w:rsidRDefault="00CC6BA1"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0116013«Забезпечення діяльності водопровідно-каналізаційного господарства»;</w:t>
      </w:r>
    </w:p>
    <w:p w:rsidR="00CC6BA1" w:rsidRDefault="00CC6BA1" w:rsidP="00B96B8F">
      <w:pPr>
        <w:pStyle w:val="a3"/>
        <w:numPr>
          <w:ilvl w:val="0"/>
          <w:numId w:val="23"/>
        </w:numPr>
        <w:jc w:val="both"/>
        <w:rPr>
          <w:rFonts w:ascii="Times New Roman" w:hAnsi="Times New Roman"/>
          <w:sz w:val="24"/>
          <w:szCs w:val="24"/>
          <w:lang w:val="uk-UA"/>
        </w:rPr>
      </w:pPr>
      <w:r>
        <w:rPr>
          <w:rFonts w:ascii="Times New Roman" w:hAnsi="Times New Roman"/>
          <w:sz w:val="24"/>
          <w:szCs w:val="24"/>
          <w:lang w:val="uk-UA"/>
        </w:rPr>
        <w:t>0116030 «Організація благоустрою населених пунктів»;</w:t>
      </w:r>
    </w:p>
    <w:p w:rsidR="00A02EDA" w:rsidRPr="001A0BCC" w:rsidRDefault="001A0BCC" w:rsidP="001A0BCC">
      <w:pPr>
        <w:pStyle w:val="a3"/>
        <w:numPr>
          <w:ilvl w:val="0"/>
          <w:numId w:val="23"/>
        </w:numPr>
        <w:jc w:val="both"/>
        <w:rPr>
          <w:rFonts w:ascii="Times New Roman" w:hAnsi="Times New Roman"/>
          <w:color w:val="000000"/>
          <w:sz w:val="24"/>
          <w:szCs w:val="24"/>
          <w:lang w:val="uk-UA"/>
        </w:rPr>
      </w:pPr>
      <w:r>
        <w:rPr>
          <w:rFonts w:ascii="Times New Roman" w:hAnsi="Times New Roman"/>
          <w:sz w:val="24"/>
          <w:szCs w:val="24"/>
          <w:lang w:val="uk-UA"/>
        </w:rPr>
        <w:t>0117130 «Здійснення заходів із землеустрою»;</w:t>
      </w:r>
    </w:p>
    <w:p w:rsidR="001A0BCC" w:rsidRPr="001A0BCC" w:rsidRDefault="002101C9" w:rsidP="001A0BCC">
      <w:pPr>
        <w:pStyle w:val="a3"/>
        <w:widowControl w:val="0"/>
        <w:numPr>
          <w:ilvl w:val="0"/>
          <w:numId w:val="25"/>
        </w:numPr>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r>
        <w:rPr>
          <w:rFonts w:ascii="Times New Roman" w:hAnsi="Times New Roman"/>
          <w:sz w:val="24"/>
          <w:szCs w:val="24"/>
          <w:lang w:val="uk-UA"/>
        </w:rPr>
        <w:t xml:space="preserve"> </w:t>
      </w:r>
      <w:r w:rsidR="001A0BCC">
        <w:rPr>
          <w:rFonts w:ascii="Times New Roman" w:hAnsi="Times New Roman"/>
          <w:sz w:val="24"/>
          <w:szCs w:val="24"/>
          <w:lang w:val="uk-UA"/>
        </w:rPr>
        <w:t xml:space="preserve"> </w:t>
      </w:r>
      <w:r w:rsidR="00B96B8F" w:rsidRPr="00B42D70">
        <w:rPr>
          <w:rFonts w:ascii="Times New Roman" w:hAnsi="Times New Roman" w:cs="Times New Roman"/>
          <w:bCs/>
          <w:color w:val="000000"/>
          <w:sz w:val="24"/>
          <w:szCs w:val="24"/>
          <w:lang w:val="uk-UA"/>
        </w:rPr>
        <w:t>0117693 «Інші заходи, пов’язані з економічною діяльніс</w:t>
      </w:r>
      <w:r w:rsidR="001A0BCC">
        <w:rPr>
          <w:rFonts w:ascii="Times New Roman" w:hAnsi="Times New Roman" w:cs="Times New Roman"/>
          <w:bCs/>
          <w:color w:val="000000"/>
          <w:sz w:val="24"/>
          <w:szCs w:val="24"/>
          <w:lang w:val="uk-UA"/>
        </w:rPr>
        <w:t>тю»</w:t>
      </w:r>
    </w:p>
    <w:p w:rsidR="00FD0BD9" w:rsidRPr="00B96B8F" w:rsidRDefault="00FD0BD9" w:rsidP="00FD0BD9">
      <w:pPr>
        <w:pStyle w:val="a3"/>
        <w:ind w:left="1080"/>
        <w:jc w:val="both"/>
        <w:rPr>
          <w:rFonts w:ascii="Times New Roman" w:hAnsi="Times New Roman" w:cs="Times New Roman"/>
          <w:sz w:val="24"/>
          <w:szCs w:val="24"/>
          <w:lang w:val="uk-UA"/>
        </w:rPr>
      </w:pPr>
    </w:p>
    <w:p w:rsidR="0020532B" w:rsidRDefault="00FD0BD9"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Pr>
          <w:rFonts w:ascii="Times New Roman" w:hAnsi="Times New Roman" w:cs="Times New Roman"/>
          <w:color w:val="000000"/>
          <w:sz w:val="24"/>
          <w:szCs w:val="24"/>
          <w:lang w:val="en-US"/>
        </w:rPr>
        <w:t>II</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FD0BD9" w:rsidP="0020532B">
      <w:pPr>
        <w:pStyle w:val="a4"/>
        <w:tabs>
          <w:tab w:val="left" w:pos="720"/>
        </w:tabs>
        <w:ind w:left="851" w:firstLine="214"/>
        <w:jc w:val="both"/>
        <w:rPr>
          <w:szCs w:val="24"/>
        </w:rPr>
      </w:pPr>
      <w:r>
        <w:rPr>
          <w:szCs w:val="24"/>
          <w:lang w:val="en-US"/>
        </w:rPr>
        <w:t>III</w:t>
      </w:r>
      <w:proofErr w:type="spellStart"/>
      <w:r>
        <w:rPr>
          <w:szCs w:val="24"/>
        </w:rPr>
        <w:t>.</w:t>
      </w:r>
      <w:r w:rsidR="0020532B">
        <w:rPr>
          <w:szCs w:val="24"/>
        </w:rPr>
        <w:t>Координацію</w:t>
      </w:r>
      <w:proofErr w:type="spellEnd"/>
      <w:r w:rsidR="0020532B">
        <w:rPr>
          <w:szCs w:val="24"/>
        </w:rPr>
        <w:t xml:space="preserve"> щод</w:t>
      </w:r>
      <w:r w:rsidR="00074C9A">
        <w:rPr>
          <w:szCs w:val="24"/>
        </w:rPr>
        <w:t xml:space="preserve">о виконання даного </w:t>
      </w:r>
      <w:proofErr w:type="gramStart"/>
      <w:r w:rsidR="00074C9A">
        <w:rPr>
          <w:szCs w:val="24"/>
        </w:rPr>
        <w:t xml:space="preserve">наказу </w:t>
      </w:r>
      <w:r w:rsidR="0020532B">
        <w:rPr>
          <w:szCs w:val="24"/>
        </w:rPr>
        <w:t xml:space="preserve"> покласти</w:t>
      </w:r>
      <w:proofErr w:type="gramEnd"/>
      <w:r w:rsidR="0020532B">
        <w:rPr>
          <w:szCs w:val="24"/>
        </w:rPr>
        <w:t xml:space="preserve"> на відділ бухгалтерського обліку та звітності,  контроль - на заступників   міського голови,  згідно з розподілом повноважень.</w:t>
      </w:r>
    </w:p>
    <w:p w:rsidR="001118D4" w:rsidRPr="0026209A" w:rsidRDefault="002620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r w:rsidR="00574859">
        <w:rPr>
          <w:rFonts w:ascii="Times New Roman" w:hAnsi="Times New Roman" w:cs="Times New Roman"/>
          <w:sz w:val="20"/>
          <w:szCs w:val="20"/>
          <w:lang w:val="uk-UA"/>
        </w:rPr>
        <w:t>,</w:t>
      </w:r>
      <w:r w:rsidR="00526515">
        <w:rPr>
          <w:rFonts w:ascii="Times New Roman" w:hAnsi="Times New Roman" w:cs="Times New Roman"/>
          <w:sz w:val="20"/>
          <w:szCs w:val="20"/>
          <w:lang w:val="uk-UA"/>
        </w:rPr>
        <w:t xml:space="preserve"> </w:t>
      </w:r>
      <w:r w:rsidR="00574859">
        <w:rPr>
          <w:rFonts w:ascii="Times New Roman" w:hAnsi="Times New Roman" w:cs="Times New Roman"/>
          <w:sz w:val="20"/>
          <w:szCs w:val="20"/>
          <w:lang w:val="uk-UA"/>
        </w:rPr>
        <w:t>2-31-61</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8739DF" w:rsidRPr="00750218" w:rsidRDefault="00074C9A" w:rsidP="0026209A">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6209A">
        <w:rPr>
          <w:rFonts w:ascii="Times New Roman" w:hAnsi="Times New Roman" w:cs="Times New Roman"/>
          <w:sz w:val="24"/>
          <w:szCs w:val="24"/>
          <w:lang w:val="uk-UA"/>
        </w:rPr>
        <w:t xml:space="preserve">        </w:t>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3F6B1D9E"/>
    <w:multiLevelType w:val="hybridMultilevel"/>
    <w:tmpl w:val="6A06F77A"/>
    <w:lvl w:ilvl="0" w:tplc="B9BCD0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132781"/>
    <w:multiLevelType w:val="hybridMultilevel"/>
    <w:tmpl w:val="877AC32A"/>
    <w:lvl w:ilvl="0" w:tplc="10D61D3A">
      <w:start w:val="1"/>
      <w:numFmt w:val="bullet"/>
      <w:lvlText w:val="-"/>
      <w:lvlJc w:val="left"/>
      <w:pPr>
        <w:ind w:left="142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9"/>
  </w:num>
  <w:num w:numId="4">
    <w:abstractNumId w:val="10"/>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7"/>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224D3"/>
    <w:rsid w:val="000375C6"/>
    <w:rsid w:val="00042964"/>
    <w:rsid w:val="00053DCE"/>
    <w:rsid w:val="00070478"/>
    <w:rsid w:val="00074AB3"/>
    <w:rsid w:val="00074C9A"/>
    <w:rsid w:val="001111B3"/>
    <w:rsid w:val="001118D4"/>
    <w:rsid w:val="00122608"/>
    <w:rsid w:val="001442B5"/>
    <w:rsid w:val="00177294"/>
    <w:rsid w:val="001858AD"/>
    <w:rsid w:val="00187DCE"/>
    <w:rsid w:val="00197A6A"/>
    <w:rsid w:val="001A0BCC"/>
    <w:rsid w:val="001A298F"/>
    <w:rsid w:val="001B7EAF"/>
    <w:rsid w:val="001C3E3C"/>
    <w:rsid w:val="001D0C9B"/>
    <w:rsid w:val="001E253C"/>
    <w:rsid w:val="0020532B"/>
    <w:rsid w:val="002101C9"/>
    <w:rsid w:val="00230C76"/>
    <w:rsid w:val="002368B0"/>
    <w:rsid w:val="00244F32"/>
    <w:rsid w:val="00253C34"/>
    <w:rsid w:val="0026209A"/>
    <w:rsid w:val="00273C7A"/>
    <w:rsid w:val="002B4F5B"/>
    <w:rsid w:val="002E02EB"/>
    <w:rsid w:val="002F0B52"/>
    <w:rsid w:val="002F4E60"/>
    <w:rsid w:val="002F571B"/>
    <w:rsid w:val="00311F74"/>
    <w:rsid w:val="00314F6D"/>
    <w:rsid w:val="00321E59"/>
    <w:rsid w:val="003238BF"/>
    <w:rsid w:val="003363F0"/>
    <w:rsid w:val="00347E75"/>
    <w:rsid w:val="00353FDB"/>
    <w:rsid w:val="003561AB"/>
    <w:rsid w:val="003620AB"/>
    <w:rsid w:val="00372DFD"/>
    <w:rsid w:val="00376AE9"/>
    <w:rsid w:val="003B30D4"/>
    <w:rsid w:val="003C2C1C"/>
    <w:rsid w:val="003E3A36"/>
    <w:rsid w:val="003F69C7"/>
    <w:rsid w:val="00404B76"/>
    <w:rsid w:val="004069FA"/>
    <w:rsid w:val="004156C2"/>
    <w:rsid w:val="004174AA"/>
    <w:rsid w:val="00420B98"/>
    <w:rsid w:val="0044197E"/>
    <w:rsid w:val="0045133E"/>
    <w:rsid w:val="004634F6"/>
    <w:rsid w:val="004669C1"/>
    <w:rsid w:val="004860DE"/>
    <w:rsid w:val="00487B06"/>
    <w:rsid w:val="0049120D"/>
    <w:rsid w:val="004A2C23"/>
    <w:rsid w:val="004C1158"/>
    <w:rsid w:val="004C3677"/>
    <w:rsid w:val="004D5632"/>
    <w:rsid w:val="004E2831"/>
    <w:rsid w:val="004E6CD0"/>
    <w:rsid w:val="004F4CA6"/>
    <w:rsid w:val="00526515"/>
    <w:rsid w:val="00531579"/>
    <w:rsid w:val="00537CD9"/>
    <w:rsid w:val="005450AC"/>
    <w:rsid w:val="005610FF"/>
    <w:rsid w:val="00574859"/>
    <w:rsid w:val="00577225"/>
    <w:rsid w:val="0058667D"/>
    <w:rsid w:val="0059385E"/>
    <w:rsid w:val="005A3B02"/>
    <w:rsid w:val="006174F5"/>
    <w:rsid w:val="00625E06"/>
    <w:rsid w:val="006451EF"/>
    <w:rsid w:val="00646B2D"/>
    <w:rsid w:val="00650002"/>
    <w:rsid w:val="0065352D"/>
    <w:rsid w:val="006545BD"/>
    <w:rsid w:val="00665AEB"/>
    <w:rsid w:val="006A131D"/>
    <w:rsid w:val="006B3FDD"/>
    <w:rsid w:val="006D10C3"/>
    <w:rsid w:val="006E48D1"/>
    <w:rsid w:val="006E6A6A"/>
    <w:rsid w:val="007247F1"/>
    <w:rsid w:val="00750218"/>
    <w:rsid w:val="0076620B"/>
    <w:rsid w:val="00767F3C"/>
    <w:rsid w:val="00795F38"/>
    <w:rsid w:val="0079606C"/>
    <w:rsid w:val="0079613E"/>
    <w:rsid w:val="007C4DD2"/>
    <w:rsid w:val="007E5CFA"/>
    <w:rsid w:val="007E67D8"/>
    <w:rsid w:val="007E78E4"/>
    <w:rsid w:val="007E7F07"/>
    <w:rsid w:val="007F4AE6"/>
    <w:rsid w:val="0080490A"/>
    <w:rsid w:val="00815DA3"/>
    <w:rsid w:val="008164C1"/>
    <w:rsid w:val="008234AD"/>
    <w:rsid w:val="00835A7E"/>
    <w:rsid w:val="00846C7A"/>
    <w:rsid w:val="008506F1"/>
    <w:rsid w:val="00860DDB"/>
    <w:rsid w:val="0087034F"/>
    <w:rsid w:val="008739DF"/>
    <w:rsid w:val="0087428A"/>
    <w:rsid w:val="00875119"/>
    <w:rsid w:val="008754F9"/>
    <w:rsid w:val="00894CDF"/>
    <w:rsid w:val="008B05BC"/>
    <w:rsid w:val="008E22DE"/>
    <w:rsid w:val="00905ADF"/>
    <w:rsid w:val="00912FAE"/>
    <w:rsid w:val="00934A92"/>
    <w:rsid w:val="00944EC1"/>
    <w:rsid w:val="00962E4E"/>
    <w:rsid w:val="00981F61"/>
    <w:rsid w:val="00982CAD"/>
    <w:rsid w:val="00994AB9"/>
    <w:rsid w:val="009959D6"/>
    <w:rsid w:val="009A3B98"/>
    <w:rsid w:val="009A55FD"/>
    <w:rsid w:val="009B0E6C"/>
    <w:rsid w:val="009C21B3"/>
    <w:rsid w:val="009C5FA5"/>
    <w:rsid w:val="009D041F"/>
    <w:rsid w:val="009D1E6D"/>
    <w:rsid w:val="009D4221"/>
    <w:rsid w:val="009D47E2"/>
    <w:rsid w:val="009D4A7E"/>
    <w:rsid w:val="009F1922"/>
    <w:rsid w:val="009F43A5"/>
    <w:rsid w:val="00A02EDA"/>
    <w:rsid w:val="00A1199F"/>
    <w:rsid w:val="00A3181E"/>
    <w:rsid w:val="00A45652"/>
    <w:rsid w:val="00A45AE9"/>
    <w:rsid w:val="00A66641"/>
    <w:rsid w:val="00A75804"/>
    <w:rsid w:val="00A817A3"/>
    <w:rsid w:val="00A96A38"/>
    <w:rsid w:val="00AD28E2"/>
    <w:rsid w:val="00AD6DE2"/>
    <w:rsid w:val="00AE0568"/>
    <w:rsid w:val="00AF0E06"/>
    <w:rsid w:val="00AF3B36"/>
    <w:rsid w:val="00B27C27"/>
    <w:rsid w:val="00B3106E"/>
    <w:rsid w:val="00B42D70"/>
    <w:rsid w:val="00B57A5A"/>
    <w:rsid w:val="00B70951"/>
    <w:rsid w:val="00B763E1"/>
    <w:rsid w:val="00B82178"/>
    <w:rsid w:val="00B85526"/>
    <w:rsid w:val="00B93F8E"/>
    <w:rsid w:val="00B96B8F"/>
    <w:rsid w:val="00BC1945"/>
    <w:rsid w:val="00BC2F5A"/>
    <w:rsid w:val="00BC4867"/>
    <w:rsid w:val="00BD2881"/>
    <w:rsid w:val="00BD5DCE"/>
    <w:rsid w:val="00BF0177"/>
    <w:rsid w:val="00BF7080"/>
    <w:rsid w:val="00C04ACE"/>
    <w:rsid w:val="00C0757C"/>
    <w:rsid w:val="00C156A3"/>
    <w:rsid w:val="00C302DE"/>
    <w:rsid w:val="00C40852"/>
    <w:rsid w:val="00C5230B"/>
    <w:rsid w:val="00C634CF"/>
    <w:rsid w:val="00C703B4"/>
    <w:rsid w:val="00C83229"/>
    <w:rsid w:val="00CA2033"/>
    <w:rsid w:val="00CB748C"/>
    <w:rsid w:val="00CC2544"/>
    <w:rsid w:val="00CC6BA1"/>
    <w:rsid w:val="00CC7084"/>
    <w:rsid w:val="00CC741E"/>
    <w:rsid w:val="00D12555"/>
    <w:rsid w:val="00D33A10"/>
    <w:rsid w:val="00D556A9"/>
    <w:rsid w:val="00D635C7"/>
    <w:rsid w:val="00D65003"/>
    <w:rsid w:val="00D660CC"/>
    <w:rsid w:val="00D81661"/>
    <w:rsid w:val="00D8202D"/>
    <w:rsid w:val="00D86982"/>
    <w:rsid w:val="00DB4BB1"/>
    <w:rsid w:val="00DD19B8"/>
    <w:rsid w:val="00DD7D63"/>
    <w:rsid w:val="00DE3EB8"/>
    <w:rsid w:val="00E10247"/>
    <w:rsid w:val="00E2081E"/>
    <w:rsid w:val="00E212B5"/>
    <w:rsid w:val="00E308B3"/>
    <w:rsid w:val="00E36E9E"/>
    <w:rsid w:val="00E45979"/>
    <w:rsid w:val="00E56DCF"/>
    <w:rsid w:val="00E72B05"/>
    <w:rsid w:val="00E800A3"/>
    <w:rsid w:val="00E82C9E"/>
    <w:rsid w:val="00E848F1"/>
    <w:rsid w:val="00E852E1"/>
    <w:rsid w:val="00E87DC4"/>
    <w:rsid w:val="00EB285E"/>
    <w:rsid w:val="00EC7BE6"/>
    <w:rsid w:val="00EE0B6B"/>
    <w:rsid w:val="00EE1AD6"/>
    <w:rsid w:val="00EF5795"/>
    <w:rsid w:val="00F33293"/>
    <w:rsid w:val="00F4701A"/>
    <w:rsid w:val="00F66975"/>
    <w:rsid w:val="00F71240"/>
    <w:rsid w:val="00F8179A"/>
    <w:rsid w:val="00F9197F"/>
    <w:rsid w:val="00FA04A6"/>
    <w:rsid w:val="00FA2202"/>
    <w:rsid w:val="00FC4F79"/>
    <w:rsid w:val="00FD0BD9"/>
    <w:rsid w:val="00FD316F"/>
    <w:rsid w:val="00FD3332"/>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9018258">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26877672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49982022">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62708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521164614">
      <w:bodyDiv w:val="1"/>
      <w:marLeft w:val="0"/>
      <w:marRight w:val="0"/>
      <w:marTop w:val="0"/>
      <w:marBottom w:val="0"/>
      <w:divBdr>
        <w:top w:val="none" w:sz="0" w:space="0" w:color="auto"/>
        <w:left w:val="none" w:sz="0" w:space="0" w:color="auto"/>
        <w:bottom w:val="none" w:sz="0" w:space="0" w:color="auto"/>
        <w:right w:val="none" w:sz="0" w:space="0" w:color="auto"/>
      </w:divBdr>
    </w:div>
    <w:div w:id="167426432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2306415">
      <w:bodyDiv w:val="1"/>
      <w:marLeft w:val="0"/>
      <w:marRight w:val="0"/>
      <w:marTop w:val="0"/>
      <w:marBottom w:val="0"/>
      <w:divBdr>
        <w:top w:val="none" w:sz="0" w:space="0" w:color="auto"/>
        <w:left w:val="none" w:sz="0" w:space="0" w:color="auto"/>
        <w:bottom w:val="none" w:sz="0" w:space="0" w:color="auto"/>
        <w:right w:val="none" w:sz="0" w:space="0" w:color="auto"/>
      </w:divBdr>
    </w:div>
    <w:div w:id="180369477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972128949">
      <w:bodyDiv w:val="1"/>
      <w:marLeft w:val="0"/>
      <w:marRight w:val="0"/>
      <w:marTop w:val="0"/>
      <w:marBottom w:val="0"/>
      <w:divBdr>
        <w:top w:val="none" w:sz="0" w:space="0" w:color="auto"/>
        <w:left w:val="none" w:sz="0" w:space="0" w:color="auto"/>
        <w:bottom w:val="none" w:sz="0" w:space="0" w:color="auto"/>
        <w:right w:val="none" w:sz="0" w:space="0" w:color="auto"/>
      </w:divBdr>
    </w:div>
    <w:div w:id="204282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628</Words>
  <Characters>3584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49</cp:revision>
  <cp:lastPrinted>2021-09-01T09:10:00Z</cp:lastPrinted>
  <dcterms:created xsi:type="dcterms:W3CDTF">2021-08-31T13:09:00Z</dcterms:created>
  <dcterms:modified xsi:type="dcterms:W3CDTF">2021-09-01T09:10:00Z</dcterms:modified>
</cp:coreProperties>
</file>