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2pt" o:ole="" fillcolor="window">
            <v:imagedata r:id="rId6" o:title=""/>
          </v:shape>
          <o:OLEObject Type="Embed" ProgID="PBrush" ShapeID="_x0000_i1025" DrawAspect="Content" ObjectID="_1704545877"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sidRPr="00625E06">
        <w:rPr>
          <w:rFonts w:ascii="Times New Roman" w:hAnsi="Times New Roman"/>
          <w:sz w:val="22"/>
          <w:lang w:val="ru-RU"/>
        </w:rPr>
        <w:t xml:space="preserve">  </w:t>
      </w:r>
      <w:proofErr w:type="spellStart"/>
      <w:r>
        <w:rPr>
          <w:rFonts w:ascii="Times New Roman" w:hAnsi="Times New Roman"/>
          <w:sz w:val="22"/>
          <w:lang w:val="en-US"/>
        </w:rPr>
        <w:t>otg</w:t>
      </w:r>
      <w:proofErr w:type="spellEnd"/>
      <w:r w:rsidRPr="00625E06">
        <w:rPr>
          <w:rFonts w:ascii="Times New Roman" w:hAnsi="Times New Roman"/>
          <w:sz w:val="22"/>
          <w:lang w:val="ru-RU"/>
        </w:rPr>
        <w:t>_24_</w:t>
      </w:r>
      <w:proofErr w:type="spellStart"/>
      <w:r>
        <w:rPr>
          <w:rFonts w:ascii="Times New Roman" w:hAnsi="Times New Roman"/>
          <w:sz w:val="22"/>
          <w:lang w:val="en-US"/>
        </w:rPr>
        <w:t>kic</w:t>
      </w:r>
      <w:proofErr w:type="spellEnd"/>
      <w:r w:rsidRPr="00625E06">
        <w:rPr>
          <w:rFonts w:ascii="Times New Roman" w:hAnsi="Times New Roman"/>
          <w:sz w:val="22"/>
          <w:lang w:val="ru-RU"/>
        </w:rPr>
        <w:t>@</w:t>
      </w:r>
      <w:proofErr w:type="spellStart"/>
      <w:r>
        <w:rPr>
          <w:rFonts w:ascii="Times New Roman" w:hAnsi="Times New Roman"/>
          <w:sz w:val="22"/>
          <w:lang w:val="en-US"/>
        </w:rPr>
        <w:t>ukr</w:t>
      </w:r>
      <w:proofErr w:type="spellEnd"/>
      <w:r w:rsidRPr="00625E06">
        <w:rPr>
          <w:rFonts w:ascii="Times New Roman" w:hAnsi="Times New Roman"/>
          <w:sz w:val="22"/>
          <w:lang w:val="ru-RU"/>
        </w:rPr>
        <w:t>.</w:t>
      </w:r>
      <w:r>
        <w:rPr>
          <w:rFonts w:ascii="Times New Roman" w:hAnsi="Times New Roman"/>
          <w:sz w:val="22"/>
          <w:lang w:val="en-US"/>
        </w:rPr>
        <w:t>net</w:t>
      </w:r>
    </w:p>
    <w:p w:rsidR="003238BF" w:rsidRPr="00625E06" w:rsidRDefault="008F29A7" w:rsidP="003238BF">
      <w:pPr>
        <w:pStyle w:val="Normal1"/>
        <w:jc w:val="center"/>
        <w:rPr>
          <w:rFonts w:ascii="Times New Roman" w:hAnsi="Times New Roman"/>
          <w:sz w:val="22"/>
          <w:lang w:val="ru-RU"/>
        </w:rPr>
      </w:pPr>
      <w:r w:rsidRPr="008F29A7">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К</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З</w:t>
      </w:r>
    </w:p>
    <w:p w:rsidR="0020532B" w:rsidRPr="00DB4BB1"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1A31D9">
        <w:rPr>
          <w:rFonts w:ascii="Times New Roman" w:hAnsi="Times New Roman" w:cs="Times New Roman"/>
          <w:sz w:val="24"/>
          <w:szCs w:val="24"/>
          <w:lang w:val="uk-UA"/>
        </w:rPr>
        <w:t>23</w:t>
      </w:r>
      <w:r w:rsidR="00FE5B70">
        <w:rPr>
          <w:rFonts w:ascii="Times New Roman" w:hAnsi="Times New Roman" w:cs="Times New Roman"/>
          <w:sz w:val="24"/>
          <w:szCs w:val="24"/>
          <w:lang w:val="uk-UA"/>
        </w:rPr>
        <w:t>.12</w:t>
      </w:r>
      <w:r w:rsidR="002A29AE">
        <w:rPr>
          <w:rFonts w:ascii="Times New Roman" w:hAnsi="Times New Roman" w:cs="Times New Roman"/>
          <w:sz w:val="24"/>
          <w:szCs w:val="24"/>
          <w:lang w:val="uk-UA"/>
        </w:rPr>
        <w:t>.</w:t>
      </w:r>
      <w:r w:rsidR="00D81661" w:rsidRPr="00311F74">
        <w:rPr>
          <w:rFonts w:ascii="Times New Roman" w:hAnsi="Times New Roman" w:cs="Times New Roman"/>
          <w:sz w:val="24"/>
          <w:szCs w:val="24"/>
          <w:lang w:val="uk-UA"/>
        </w:rPr>
        <w:t>2021</w:t>
      </w:r>
      <w:r w:rsidR="002A29AE">
        <w:rPr>
          <w:rFonts w:ascii="Times New Roman" w:hAnsi="Times New Roman" w:cs="Times New Roman"/>
          <w:sz w:val="24"/>
          <w:szCs w:val="24"/>
          <w:lang w:val="uk-UA"/>
        </w:rPr>
        <w:t>р.</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w:t>
      </w:r>
      <w:r w:rsidR="00FD0BD9" w:rsidRPr="00625E06">
        <w:rPr>
          <w:rFonts w:ascii="Times New Roman" w:hAnsi="Times New Roman" w:cs="Times New Roman"/>
          <w:sz w:val="24"/>
          <w:szCs w:val="24"/>
        </w:rPr>
        <w:t xml:space="preserve"> </w:t>
      </w:r>
      <w:r w:rsidR="001A31D9">
        <w:rPr>
          <w:rFonts w:ascii="Times New Roman" w:hAnsi="Times New Roman" w:cs="Times New Roman"/>
          <w:sz w:val="24"/>
          <w:szCs w:val="24"/>
          <w:lang w:val="uk-UA"/>
        </w:rPr>
        <w:t>13</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sidR="00FC4F79">
        <w:rPr>
          <w:rFonts w:ascii="Times New Roman" w:hAnsi="Times New Roman" w:cs="Times New Roman"/>
          <w:sz w:val="24"/>
          <w:szCs w:val="24"/>
          <w:lang w:val="uk-UA"/>
        </w:rPr>
        <w:t>п</w:t>
      </w:r>
      <w:r>
        <w:rPr>
          <w:rFonts w:ascii="Times New Roman" w:hAnsi="Times New Roman" w:cs="Times New Roman"/>
          <w:sz w:val="24"/>
          <w:szCs w:val="24"/>
          <w:lang w:val="uk-UA"/>
        </w:rPr>
        <w:t>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58667D">
        <w:rPr>
          <w:rFonts w:ascii="Times New Roman" w:hAnsi="Times New Roman" w:cs="Times New Roman"/>
          <w:sz w:val="24"/>
          <w:szCs w:val="24"/>
          <w:lang w:val="uk-UA"/>
        </w:rPr>
        <w:t>, рішення сесії</w:t>
      </w:r>
      <w:r w:rsidR="00FE5B70">
        <w:rPr>
          <w:rFonts w:ascii="Times New Roman" w:hAnsi="Times New Roman" w:cs="Times New Roman"/>
          <w:sz w:val="24"/>
          <w:szCs w:val="24"/>
          <w:lang w:val="uk-UA"/>
        </w:rPr>
        <w:t xml:space="preserve"> </w:t>
      </w:r>
      <w:proofErr w:type="spellStart"/>
      <w:r w:rsidR="00FE5B70">
        <w:rPr>
          <w:rFonts w:ascii="Times New Roman" w:hAnsi="Times New Roman" w:cs="Times New Roman"/>
          <w:sz w:val="24"/>
          <w:szCs w:val="24"/>
          <w:lang w:val="uk-UA"/>
        </w:rPr>
        <w:t>Кіцманської</w:t>
      </w:r>
      <w:proofErr w:type="spellEnd"/>
      <w:r w:rsidR="00FE5B70">
        <w:rPr>
          <w:rFonts w:ascii="Times New Roman" w:hAnsi="Times New Roman" w:cs="Times New Roman"/>
          <w:sz w:val="24"/>
          <w:szCs w:val="24"/>
          <w:lang w:val="uk-UA"/>
        </w:rPr>
        <w:t xml:space="preserve"> міської ради від 10.12</w:t>
      </w:r>
      <w:r w:rsidR="00E212B5">
        <w:rPr>
          <w:rFonts w:ascii="Times New Roman" w:hAnsi="Times New Roman" w:cs="Times New Roman"/>
          <w:sz w:val="24"/>
          <w:szCs w:val="24"/>
          <w:lang w:val="uk-UA"/>
        </w:rPr>
        <w:t xml:space="preserve">.2021 року </w:t>
      </w:r>
      <w:r w:rsidR="00BC2F5A">
        <w:rPr>
          <w:rFonts w:ascii="Times New Roman" w:hAnsi="Times New Roman" w:cs="Times New Roman"/>
          <w:sz w:val="24"/>
          <w:szCs w:val="24"/>
          <w:lang w:val="uk-UA"/>
        </w:rPr>
        <w:t xml:space="preserve">          </w:t>
      </w:r>
      <w:r w:rsidR="001A31D9">
        <w:rPr>
          <w:rFonts w:ascii="Times New Roman" w:hAnsi="Times New Roman" w:cs="Times New Roman"/>
          <w:sz w:val="24"/>
          <w:szCs w:val="24"/>
          <w:lang w:val="uk-UA"/>
        </w:rPr>
        <w:t>№ 698</w:t>
      </w:r>
      <w:r w:rsidR="00FE5B70">
        <w:rPr>
          <w:rFonts w:ascii="Times New Roman" w:hAnsi="Times New Roman" w:cs="Times New Roman"/>
          <w:sz w:val="24"/>
          <w:szCs w:val="24"/>
          <w:lang w:val="uk-UA"/>
        </w:rPr>
        <w:t>/12</w:t>
      </w:r>
      <w:r w:rsidR="002A29AE">
        <w:rPr>
          <w:rFonts w:ascii="Times New Roman" w:hAnsi="Times New Roman" w:cs="Times New Roman"/>
          <w:sz w:val="24"/>
          <w:szCs w:val="24"/>
          <w:lang w:val="uk-UA"/>
        </w:rPr>
        <w:t xml:space="preserve"> </w:t>
      </w:r>
      <w:r w:rsidR="00B76216">
        <w:rPr>
          <w:rFonts w:ascii="Times New Roman" w:hAnsi="Times New Roman" w:cs="Times New Roman"/>
          <w:sz w:val="24"/>
          <w:szCs w:val="24"/>
          <w:lang w:val="uk-UA"/>
        </w:rPr>
        <w:t xml:space="preserve"> «Про</w:t>
      </w:r>
      <w:r w:rsidR="00FE5B70">
        <w:rPr>
          <w:rFonts w:ascii="Times New Roman" w:hAnsi="Times New Roman" w:cs="Times New Roman"/>
          <w:sz w:val="24"/>
          <w:szCs w:val="24"/>
          <w:lang w:val="uk-UA"/>
        </w:rPr>
        <w:t xml:space="preserve"> </w:t>
      </w:r>
      <w:r w:rsidR="0058667D">
        <w:rPr>
          <w:rFonts w:ascii="Times New Roman" w:hAnsi="Times New Roman" w:cs="Times New Roman"/>
          <w:sz w:val="24"/>
          <w:szCs w:val="24"/>
          <w:lang w:val="uk-UA"/>
        </w:rPr>
        <w:t>внесення змін до міського бюджету на 2021 рік»</w:t>
      </w:r>
      <w:r>
        <w:rPr>
          <w:rFonts w:ascii="Times New Roman" w:hAnsi="Times New Roman" w:cs="Times New Roman"/>
          <w:sz w:val="24"/>
          <w:szCs w:val="24"/>
          <w:lang w:val="uk-UA"/>
        </w:rPr>
        <w:t>:</w:t>
      </w:r>
    </w:p>
    <w:p w:rsidR="00A66641" w:rsidRDefault="00FD0BD9" w:rsidP="00FD0BD9">
      <w:pPr>
        <w:pStyle w:val="a3"/>
        <w:ind w:left="1080"/>
        <w:jc w:val="both"/>
        <w:rPr>
          <w:rFonts w:ascii="Times New Roman" w:hAnsi="Times New Roman" w:cs="Times New Roman"/>
          <w:sz w:val="24"/>
          <w:szCs w:val="24"/>
          <w:lang w:val="uk-UA"/>
        </w:rPr>
      </w:pPr>
      <w:proofErr w:type="gramStart"/>
      <w:r>
        <w:rPr>
          <w:rFonts w:ascii="Times New Roman" w:hAnsi="Times New Roman" w:cs="Times New Roman"/>
          <w:sz w:val="24"/>
          <w:szCs w:val="24"/>
          <w:lang w:val="en-US"/>
        </w:rPr>
        <w:t>I</w:t>
      </w:r>
      <w:r w:rsidRPr="00FD0BD9">
        <w:rPr>
          <w:rFonts w:ascii="Times New Roman" w:hAnsi="Times New Roman" w:cs="Times New Roman"/>
          <w:sz w:val="24"/>
          <w:szCs w:val="24"/>
        </w:rPr>
        <w:t xml:space="preserve">  </w:t>
      </w:r>
      <w:r w:rsidR="00C302DE">
        <w:rPr>
          <w:rFonts w:ascii="Times New Roman" w:hAnsi="Times New Roman" w:cs="Times New Roman"/>
          <w:sz w:val="24"/>
          <w:szCs w:val="24"/>
          <w:lang w:val="uk-UA"/>
        </w:rPr>
        <w:t>Погодити</w:t>
      </w:r>
      <w:proofErr w:type="gramEnd"/>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2A29AE" w:rsidRPr="002A29AE" w:rsidRDefault="002A29AE" w:rsidP="0049161B">
      <w:pPr>
        <w:pStyle w:val="a3"/>
        <w:ind w:left="1080"/>
        <w:rPr>
          <w:rFonts w:ascii="Times New Roman" w:hAnsi="Times New Roman"/>
          <w:sz w:val="24"/>
          <w:szCs w:val="24"/>
          <w:lang w:val="uk-UA"/>
        </w:rPr>
      </w:pPr>
      <w:r w:rsidRPr="002A29AE">
        <w:rPr>
          <w:rFonts w:ascii="Times New Roman" w:hAnsi="Times New Roman"/>
          <w:sz w:val="24"/>
          <w:szCs w:val="24"/>
          <w:lang w:val="uk-UA"/>
        </w:rPr>
        <w:t xml:space="preserve">- 0110150 «Організаційне, </w:t>
      </w:r>
      <w:proofErr w:type="spellStart"/>
      <w:r w:rsidRPr="002A29AE">
        <w:rPr>
          <w:rFonts w:ascii="Times New Roman" w:hAnsi="Times New Roman"/>
          <w:sz w:val="24"/>
          <w:szCs w:val="24"/>
          <w:lang w:val="uk-UA"/>
        </w:rPr>
        <w:t>інформаційно</w:t>
      </w:r>
      <w:proofErr w:type="spellEnd"/>
      <w:r w:rsidRPr="002A29AE">
        <w:rPr>
          <w:rFonts w:ascii="Times New Roman" w:hAnsi="Times New Roman"/>
          <w:sz w:val="24"/>
          <w:szCs w:val="24"/>
          <w:lang w:val="uk-UA"/>
        </w:rPr>
        <w:t xml:space="preserve"> – аналітичне та </w:t>
      </w:r>
      <w:proofErr w:type="spellStart"/>
      <w:r w:rsidRPr="002A29AE">
        <w:rPr>
          <w:rFonts w:ascii="Times New Roman" w:hAnsi="Times New Roman"/>
          <w:sz w:val="24"/>
          <w:szCs w:val="24"/>
          <w:lang w:val="uk-UA"/>
        </w:rPr>
        <w:t>матеріально–</w:t>
      </w:r>
      <w:proofErr w:type="spellEnd"/>
      <w:r w:rsidRPr="002A29AE">
        <w:rPr>
          <w:rFonts w:ascii="Times New Roman" w:hAnsi="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2A29AE" w:rsidRPr="002A29AE" w:rsidRDefault="002A29AE" w:rsidP="0049161B">
      <w:pPr>
        <w:pStyle w:val="a3"/>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0110180 «Інша діяльність у сфері державного управління»;</w:t>
      </w:r>
    </w:p>
    <w:p w:rsidR="002A29AE" w:rsidRPr="002A29AE" w:rsidRDefault="002A29AE" w:rsidP="0049161B">
      <w:pPr>
        <w:pStyle w:val="a3"/>
        <w:spacing w:line="240" w:lineRule="auto"/>
        <w:ind w:left="1080"/>
        <w:rPr>
          <w:rFonts w:ascii="Times New Roman" w:hAnsi="Times New Roman" w:cs="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0111010 «Надання дошкільної освіти»;</w:t>
      </w:r>
    </w:p>
    <w:p w:rsidR="002A29AE" w:rsidRPr="002A29AE" w:rsidRDefault="002A29AE" w:rsidP="0049161B">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0111021 «Надання загальної середньої освіти закладами загальної середньої освіти»;</w:t>
      </w:r>
    </w:p>
    <w:p w:rsidR="002A29AE" w:rsidRPr="002A29AE" w:rsidRDefault="002A29AE" w:rsidP="0049161B">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0111070 «Надання позашкільної освіти закладами позашкільної освіти, заходи із позашкільної роботи з дітьми»;</w:t>
      </w:r>
    </w:p>
    <w:p w:rsidR="002A29AE" w:rsidRPr="002A29AE" w:rsidRDefault="002A29AE" w:rsidP="0049161B">
      <w:pPr>
        <w:pStyle w:val="a3"/>
        <w:spacing w:line="240" w:lineRule="auto"/>
        <w:ind w:left="1080"/>
        <w:rPr>
          <w:rFonts w:ascii="Times New Roman" w:hAnsi="Times New Roman" w:cs="Times New Roman"/>
          <w:bCs/>
          <w:color w:val="000000"/>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cs="Times New Roman"/>
          <w:bCs/>
          <w:color w:val="000000"/>
          <w:sz w:val="24"/>
          <w:szCs w:val="24"/>
          <w:lang w:val="uk-UA"/>
        </w:rPr>
        <w:t>0111080 «Надання спеціальної освіти мистецькими школами»;</w:t>
      </w:r>
    </w:p>
    <w:p w:rsidR="00D876E8" w:rsidRPr="002A29AE" w:rsidRDefault="00FD6382" w:rsidP="0049161B">
      <w:pPr>
        <w:pStyle w:val="a3"/>
        <w:spacing w:line="240" w:lineRule="auto"/>
        <w:ind w:left="1080"/>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w:t>
      </w:r>
      <w:r w:rsidR="00D876E8">
        <w:rPr>
          <w:rFonts w:ascii="Times New Roman" w:hAnsi="Times New Roman" w:cs="Times New Roman"/>
          <w:bCs/>
          <w:color w:val="000000"/>
          <w:sz w:val="24"/>
          <w:szCs w:val="24"/>
          <w:lang w:val="uk-UA"/>
        </w:rPr>
        <w:t xml:space="preserve"> </w:t>
      </w:r>
      <w:r>
        <w:rPr>
          <w:rFonts w:ascii="Times New Roman" w:hAnsi="Times New Roman"/>
          <w:sz w:val="24"/>
          <w:szCs w:val="24"/>
          <w:lang w:val="uk-UA"/>
        </w:rPr>
        <w:t>0111181 «</w:t>
      </w:r>
      <w:proofErr w:type="spellStart"/>
      <w:r>
        <w:rPr>
          <w:rFonts w:ascii="Times New Roman" w:hAnsi="Times New Roman" w:cs="Times New Roman"/>
          <w:bCs/>
          <w:color w:val="000000"/>
          <w:sz w:val="24"/>
          <w:szCs w:val="24"/>
          <w:lang w:val="uk-UA"/>
        </w:rPr>
        <w:t>Співфінансування</w:t>
      </w:r>
      <w:proofErr w:type="spellEnd"/>
      <w:r>
        <w:rPr>
          <w:rFonts w:ascii="Times New Roman" w:hAnsi="Times New Roman" w:cs="Times New Roman"/>
          <w:bCs/>
          <w:color w:val="000000"/>
          <w:sz w:val="24"/>
          <w:szCs w:val="24"/>
          <w:lang w:val="uk-UA"/>
        </w:rPr>
        <w:t xml:space="preserve"> заходів, що реалізуються за рахунок субвенції з державного бюджету місцевим бюджетам на забезпечення якісної, сучасної та доступної загальної середньої освіти `Нова українська школа»;</w:t>
      </w:r>
    </w:p>
    <w:p w:rsidR="002A29AE" w:rsidRDefault="002A29AE" w:rsidP="0049161B">
      <w:pPr>
        <w:pStyle w:val="a3"/>
        <w:spacing w:line="240" w:lineRule="auto"/>
        <w:ind w:left="1080"/>
        <w:rPr>
          <w:rFonts w:ascii="Times New Roman" w:hAnsi="Times New Roman" w:cs="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0112010 «Багатофункціональна стаціонарна медична допомога населенню»;</w:t>
      </w:r>
      <w:r w:rsidRPr="002A29AE">
        <w:rPr>
          <w:rFonts w:ascii="Times New Roman" w:hAnsi="Times New Roman" w:cs="Times New Roman"/>
          <w:sz w:val="24"/>
          <w:szCs w:val="24"/>
          <w:lang w:val="uk-UA"/>
        </w:rPr>
        <w:t xml:space="preserve"> </w:t>
      </w:r>
    </w:p>
    <w:p w:rsidR="009B199F" w:rsidRDefault="009B199F" w:rsidP="0049161B">
      <w:pPr>
        <w:pStyle w:val="a3"/>
        <w:ind w:left="993" w:hanging="273"/>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5600DC">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-0112111 «Первинна медична допомога населенню, що надається центрами </w:t>
      </w:r>
      <w:r w:rsidR="0049161B">
        <w:rPr>
          <w:rFonts w:ascii="Times New Roman" w:hAnsi="Times New Roman" w:cs="Times New Roman"/>
          <w:sz w:val="24"/>
          <w:szCs w:val="24"/>
          <w:lang w:val="uk-UA"/>
        </w:rPr>
        <w:t xml:space="preserve">   </w:t>
      </w:r>
      <w:r>
        <w:rPr>
          <w:rFonts w:ascii="Times New Roman" w:hAnsi="Times New Roman" w:cs="Times New Roman"/>
          <w:sz w:val="24"/>
          <w:szCs w:val="24"/>
          <w:lang w:val="uk-UA"/>
        </w:rPr>
        <w:t>первинної медичної (медико-санітарної) допомоги»;</w:t>
      </w:r>
    </w:p>
    <w:p w:rsidR="009B199F" w:rsidRDefault="005600DC" w:rsidP="0049161B">
      <w:pPr>
        <w:pStyle w:val="a3"/>
        <w:ind w:left="993"/>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9161B">
        <w:rPr>
          <w:rFonts w:ascii="Times New Roman" w:hAnsi="Times New Roman" w:cs="Times New Roman"/>
          <w:sz w:val="24"/>
          <w:szCs w:val="24"/>
          <w:lang w:val="uk-UA"/>
        </w:rPr>
        <w:t xml:space="preserve"> </w:t>
      </w:r>
      <w:r w:rsidR="009B199F">
        <w:rPr>
          <w:rFonts w:ascii="Times New Roman" w:hAnsi="Times New Roman" w:cs="Times New Roman"/>
          <w:sz w:val="24"/>
          <w:szCs w:val="24"/>
          <w:lang w:val="uk-UA"/>
        </w:rPr>
        <w:t>-0112112 «Первинна медична допомога населенню, що надається фельдшерськими, фельдшерсько-акушерськими пунктами»;</w:t>
      </w:r>
    </w:p>
    <w:p w:rsidR="009B199F" w:rsidRDefault="0049161B" w:rsidP="0049161B">
      <w:pPr>
        <w:pStyle w:val="a3"/>
        <w:ind w:left="993"/>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9B199F">
        <w:rPr>
          <w:rFonts w:ascii="Times New Roman" w:hAnsi="Times New Roman" w:cs="Times New Roman"/>
          <w:sz w:val="24"/>
          <w:szCs w:val="24"/>
          <w:lang w:val="uk-UA"/>
        </w:rPr>
        <w:t>-</w:t>
      </w:r>
      <w:r w:rsidR="009B199F" w:rsidRPr="009B199F">
        <w:rPr>
          <w:rFonts w:ascii="Times New Roman" w:hAnsi="Times New Roman" w:cs="Times New Roman"/>
          <w:sz w:val="24"/>
          <w:szCs w:val="24"/>
          <w:lang w:val="uk-UA"/>
        </w:rPr>
        <w:t>0112113 «Первинна медична допомога населенню, що надається амбулаторно-поліклінічними закладами  (відділеннями)»;</w:t>
      </w:r>
    </w:p>
    <w:p w:rsidR="009B199F" w:rsidRPr="009B199F" w:rsidRDefault="009B199F" w:rsidP="0049161B">
      <w:pPr>
        <w:pStyle w:val="a3"/>
        <w:ind w:left="993"/>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9B199F">
        <w:rPr>
          <w:rFonts w:ascii="Times New Roman" w:hAnsi="Times New Roman" w:cs="Times New Roman"/>
          <w:sz w:val="24"/>
          <w:szCs w:val="24"/>
          <w:lang w:val="uk-UA"/>
        </w:rPr>
        <w:t>0112144 «</w:t>
      </w:r>
      <w:r w:rsidRPr="009B199F">
        <w:rPr>
          <w:rFonts w:ascii="Times New Roman" w:hAnsi="Times New Roman" w:cs="Times New Roman"/>
          <w:color w:val="000000"/>
          <w:sz w:val="24"/>
          <w:szCs w:val="24"/>
          <w:lang w:val="uk-UA"/>
        </w:rPr>
        <w:t xml:space="preserve">Централізовані заходи з лікування хворих на цукровий та нецукровий </w:t>
      </w:r>
      <w:r w:rsidR="0049161B">
        <w:rPr>
          <w:rFonts w:ascii="Times New Roman" w:hAnsi="Times New Roman" w:cs="Times New Roman"/>
          <w:color w:val="000000"/>
          <w:sz w:val="24"/>
          <w:szCs w:val="24"/>
          <w:lang w:val="uk-UA"/>
        </w:rPr>
        <w:t xml:space="preserve">  </w:t>
      </w:r>
      <w:r w:rsidRPr="009B199F">
        <w:rPr>
          <w:rFonts w:ascii="Times New Roman" w:hAnsi="Times New Roman" w:cs="Times New Roman"/>
          <w:color w:val="000000"/>
          <w:sz w:val="24"/>
          <w:szCs w:val="24"/>
          <w:lang w:val="uk-UA"/>
        </w:rPr>
        <w:t>діабет</w:t>
      </w:r>
      <w:r w:rsidRPr="009B199F">
        <w:rPr>
          <w:rFonts w:ascii="Times New Roman" w:hAnsi="Times New Roman" w:cs="Times New Roman"/>
          <w:sz w:val="24"/>
          <w:szCs w:val="24"/>
          <w:lang w:val="uk-UA"/>
        </w:rPr>
        <w:t>»;</w:t>
      </w:r>
    </w:p>
    <w:p w:rsidR="009B199F" w:rsidRDefault="009B199F" w:rsidP="0049161B">
      <w:pPr>
        <w:pStyle w:val="a3"/>
        <w:spacing w:line="240" w:lineRule="auto"/>
        <w:ind w:left="1080"/>
        <w:rPr>
          <w:rFonts w:ascii="Times New Roman" w:hAnsi="Times New Roman" w:cs="Times New Roman"/>
          <w:sz w:val="24"/>
          <w:szCs w:val="24"/>
          <w:lang w:val="uk-UA"/>
        </w:rPr>
      </w:pPr>
    </w:p>
    <w:p w:rsidR="00E51977" w:rsidRDefault="00E51977" w:rsidP="0049161B">
      <w:pPr>
        <w:pStyle w:val="a3"/>
        <w:spacing w:line="240" w:lineRule="auto"/>
        <w:ind w:left="1080"/>
        <w:rPr>
          <w:rFonts w:ascii="Times New Roman" w:hAnsi="Times New Roman" w:cs="Times New Roman"/>
          <w:sz w:val="24"/>
          <w:szCs w:val="24"/>
          <w:lang w:val="uk-UA"/>
        </w:rPr>
      </w:pPr>
    </w:p>
    <w:p w:rsidR="002C1D42" w:rsidRDefault="002A29AE" w:rsidP="0049161B">
      <w:pPr>
        <w:pStyle w:val="a3"/>
        <w:ind w:left="1080"/>
        <w:rPr>
          <w:rFonts w:ascii="Times New Roman" w:hAnsi="Times New Roman"/>
          <w:sz w:val="24"/>
          <w:szCs w:val="24"/>
          <w:lang w:val="uk-UA"/>
        </w:rPr>
      </w:pPr>
      <w:r w:rsidRPr="002A29AE">
        <w:rPr>
          <w:rFonts w:ascii="Times New Roman" w:hAnsi="Times New Roman"/>
          <w:sz w:val="24"/>
          <w:szCs w:val="24"/>
          <w:lang w:val="uk-UA"/>
        </w:rPr>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2C1D42" w:rsidRDefault="002C1D42" w:rsidP="0049161B">
      <w:pPr>
        <w:pStyle w:val="a3"/>
        <w:ind w:left="1080"/>
        <w:rPr>
          <w:rFonts w:ascii="Times New Roman" w:hAnsi="Times New Roman" w:cs="Times New Roman"/>
          <w:bCs/>
          <w:color w:val="000000"/>
          <w:sz w:val="24"/>
          <w:szCs w:val="24"/>
          <w:lang w:val="uk-UA"/>
        </w:rPr>
      </w:pPr>
      <w:r w:rsidRPr="002C1D42">
        <w:rPr>
          <w:rFonts w:ascii="Times New Roman" w:hAnsi="Times New Roman"/>
          <w:sz w:val="24"/>
          <w:szCs w:val="24"/>
          <w:lang w:val="uk-UA"/>
        </w:rPr>
        <w:t>-</w:t>
      </w:r>
      <w:r w:rsidRPr="002C1D42">
        <w:rPr>
          <w:rFonts w:ascii="Times New Roman" w:hAnsi="Times New Roman" w:cs="Times New Roman"/>
          <w:sz w:val="24"/>
          <w:szCs w:val="24"/>
          <w:lang w:val="uk-UA"/>
        </w:rPr>
        <w:t>0113105 «</w:t>
      </w:r>
      <w:r w:rsidRPr="002C1D42">
        <w:rPr>
          <w:rFonts w:ascii="Times New Roman" w:hAnsi="Times New Roman" w:cs="Times New Roman"/>
          <w:bCs/>
          <w:color w:val="000000"/>
          <w:sz w:val="24"/>
          <w:szCs w:val="24"/>
          <w:lang w:val="uk-UA"/>
        </w:rPr>
        <w:t>Надання реабілітаційних послуг особам з інвалідністю та дітям з інвалідністю»;</w:t>
      </w:r>
    </w:p>
    <w:p w:rsidR="002A29AE" w:rsidRPr="002C1D42" w:rsidRDefault="002A29AE" w:rsidP="0049161B">
      <w:pPr>
        <w:pStyle w:val="a3"/>
        <w:ind w:left="1080"/>
        <w:rPr>
          <w:rFonts w:ascii="Times New Roman" w:hAnsi="Times New Roman"/>
          <w:sz w:val="24"/>
          <w:szCs w:val="24"/>
          <w:lang w:val="uk-UA"/>
        </w:rPr>
      </w:pPr>
      <w:r w:rsidRPr="002C1D42">
        <w:rPr>
          <w:rFonts w:ascii="Times New Roman" w:hAnsi="Times New Roman" w:cs="Times New Roman"/>
          <w:sz w:val="24"/>
          <w:szCs w:val="24"/>
          <w:lang w:val="uk-UA"/>
        </w:rPr>
        <w:t>-0114030 «Забезпечення діяльності бібліотек»;</w:t>
      </w:r>
    </w:p>
    <w:p w:rsidR="002A29AE" w:rsidRPr="002C1D42" w:rsidRDefault="002A29AE" w:rsidP="0049161B">
      <w:pPr>
        <w:pStyle w:val="a3"/>
        <w:spacing w:line="240" w:lineRule="auto"/>
        <w:ind w:left="1080"/>
        <w:rPr>
          <w:rFonts w:ascii="Times New Roman" w:hAnsi="Times New Roman" w:cs="Times New Roman"/>
          <w:sz w:val="24"/>
          <w:szCs w:val="24"/>
          <w:lang w:val="uk-UA"/>
        </w:rPr>
      </w:pPr>
      <w:r w:rsidRPr="002A29AE">
        <w:rPr>
          <w:rFonts w:ascii="Times New Roman" w:hAnsi="Times New Roman" w:cs="Times New Roman"/>
          <w:sz w:val="24"/>
          <w:szCs w:val="24"/>
          <w:lang w:val="uk-UA"/>
        </w:rPr>
        <w:t>-0114060 «</w:t>
      </w:r>
      <w:r w:rsidRPr="002A29AE">
        <w:rPr>
          <w:rFonts w:ascii="Times New Roman" w:hAnsi="Times New Roman" w:cs="Times New Roman"/>
          <w:bCs/>
          <w:color w:val="000000"/>
          <w:sz w:val="24"/>
          <w:szCs w:val="24"/>
          <w:lang w:val="uk-UA"/>
        </w:rPr>
        <w:t xml:space="preserve">Забезпечення діяльності палаців </w:t>
      </w:r>
      <w:proofErr w:type="spellStart"/>
      <w:r w:rsidRPr="002A29AE">
        <w:rPr>
          <w:rFonts w:ascii="Times New Roman" w:hAnsi="Times New Roman" w:cs="Times New Roman"/>
          <w:bCs/>
          <w:color w:val="000000"/>
          <w:sz w:val="24"/>
          <w:szCs w:val="24"/>
        </w:rPr>
        <w:t>i</w:t>
      </w:r>
      <w:proofErr w:type="spellEnd"/>
      <w:r w:rsidRPr="002A29AE">
        <w:rPr>
          <w:rFonts w:ascii="Times New Roman" w:hAnsi="Times New Roman" w:cs="Times New Roman"/>
          <w:bCs/>
          <w:color w:val="000000"/>
          <w:sz w:val="24"/>
          <w:szCs w:val="24"/>
          <w:lang w:val="uk-UA"/>
        </w:rPr>
        <w:t xml:space="preserve"> будинків культури, клубів, центрів дозвілля та </w:t>
      </w:r>
      <w:proofErr w:type="spellStart"/>
      <w:r w:rsidRPr="002A29AE">
        <w:rPr>
          <w:rFonts w:ascii="Times New Roman" w:hAnsi="Times New Roman" w:cs="Times New Roman"/>
          <w:bCs/>
          <w:color w:val="000000"/>
          <w:sz w:val="24"/>
          <w:szCs w:val="24"/>
        </w:rPr>
        <w:t>i</w:t>
      </w:r>
      <w:r w:rsidRPr="002A29AE">
        <w:rPr>
          <w:rFonts w:ascii="Times New Roman" w:hAnsi="Times New Roman" w:cs="Times New Roman"/>
          <w:bCs/>
          <w:color w:val="000000"/>
          <w:sz w:val="24"/>
          <w:szCs w:val="24"/>
          <w:lang w:val="uk-UA"/>
        </w:rPr>
        <w:t>нших</w:t>
      </w:r>
      <w:proofErr w:type="spellEnd"/>
      <w:r w:rsidRPr="002A29AE">
        <w:rPr>
          <w:rFonts w:ascii="Times New Roman" w:hAnsi="Times New Roman" w:cs="Times New Roman"/>
          <w:bCs/>
          <w:color w:val="000000"/>
          <w:sz w:val="24"/>
          <w:szCs w:val="24"/>
          <w:lang w:val="uk-UA"/>
        </w:rPr>
        <w:t xml:space="preserve"> клубних закладів»;</w:t>
      </w:r>
    </w:p>
    <w:p w:rsidR="002A29AE" w:rsidRPr="002A29AE" w:rsidRDefault="002A29AE" w:rsidP="0049161B">
      <w:pPr>
        <w:pStyle w:val="a3"/>
        <w:spacing w:line="240" w:lineRule="auto"/>
        <w:ind w:left="1080"/>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 xml:space="preserve">-0115031 «Утримання та </w:t>
      </w:r>
      <w:proofErr w:type="spellStart"/>
      <w:r w:rsidRPr="002A29AE">
        <w:rPr>
          <w:rFonts w:ascii="Times New Roman" w:hAnsi="Times New Roman" w:cs="Times New Roman"/>
          <w:color w:val="000000"/>
          <w:sz w:val="24"/>
          <w:szCs w:val="24"/>
          <w:lang w:val="uk-UA"/>
        </w:rPr>
        <w:t>навчально</w:t>
      </w:r>
      <w:proofErr w:type="spellEnd"/>
      <w:r w:rsidRPr="002A29AE">
        <w:rPr>
          <w:rFonts w:ascii="Times New Roman" w:hAnsi="Times New Roman" w:cs="Times New Roman"/>
          <w:color w:val="000000"/>
          <w:sz w:val="24"/>
          <w:szCs w:val="24"/>
          <w:lang w:val="uk-UA"/>
        </w:rPr>
        <w:t xml:space="preserve"> – тренувальна робота комунальних </w:t>
      </w:r>
      <w:proofErr w:type="spellStart"/>
      <w:r w:rsidRPr="002A29AE">
        <w:rPr>
          <w:rFonts w:ascii="Times New Roman" w:hAnsi="Times New Roman" w:cs="Times New Roman"/>
          <w:color w:val="000000"/>
          <w:sz w:val="24"/>
          <w:szCs w:val="24"/>
          <w:lang w:val="uk-UA"/>
        </w:rPr>
        <w:t>дитячо</w:t>
      </w:r>
      <w:proofErr w:type="spellEnd"/>
      <w:r w:rsidRPr="002A29AE">
        <w:rPr>
          <w:rFonts w:ascii="Times New Roman" w:hAnsi="Times New Roman" w:cs="Times New Roman"/>
          <w:color w:val="000000"/>
          <w:sz w:val="24"/>
          <w:szCs w:val="24"/>
          <w:lang w:val="uk-UA"/>
        </w:rPr>
        <w:t xml:space="preserve"> – юнацьких спортивних шкіл»;</w:t>
      </w:r>
    </w:p>
    <w:p w:rsidR="002A29AE" w:rsidRPr="002C1D42" w:rsidRDefault="002C1D42" w:rsidP="0049161B">
      <w:pPr>
        <w:pStyle w:val="a3"/>
        <w:spacing w:line="240" w:lineRule="auto"/>
        <w:ind w:left="1080"/>
        <w:rPr>
          <w:rFonts w:ascii="Times New Roman" w:hAnsi="Times New Roman" w:cs="Times New Roman"/>
          <w:color w:val="000000"/>
          <w:sz w:val="24"/>
          <w:szCs w:val="24"/>
          <w:lang w:val="uk-UA"/>
        </w:rPr>
      </w:pPr>
      <w:r>
        <w:rPr>
          <w:rFonts w:ascii="Times New Roman" w:hAnsi="Times New Roman" w:cs="Times New Roman"/>
          <w:bCs/>
          <w:color w:val="000000"/>
          <w:sz w:val="24"/>
          <w:szCs w:val="24"/>
          <w:lang w:val="uk-UA"/>
        </w:rPr>
        <w:t xml:space="preserve">-0115053 «Фінансова підтримка на утримання місцевих осередків (рад) всеукраїнських </w:t>
      </w:r>
      <w:proofErr w:type="spellStart"/>
      <w:r>
        <w:rPr>
          <w:rFonts w:ascii="Times New Roman" w:hAnsi="Times New Roman" w:cs="Times New Roman"/>
          <w:bCs/>
          <w:color w:val="000000"/>
          <w:sz w:val="24"/>
          <w:szCs w:val="24"/>
          <w:lang w:val="uk-UA"/>
        </w:rPr>
        <w:t>обєднань</w:t>
      </w:r>
      <w:proofErr w:type="spellEnd"/>
      <w:r>
        <w:rPr>
          <w:rFonts w:ascii="Times New Roman" w:hAnsi="Times New Roman" w:cs="Times New Roman"/>
          <w:bCs/>
          <w:color w:val="000000"/>
          <w:sz w:val="24"/>
          <w:szCs w:val="24"/>
          <w:lang w:val="uk-UA"/>
        </w:rPr>
        <w:t xml:space="preserve"> фізкультурно-спортивної діяльності»;</w:t>
      </w:r>
    </w:p>
    <w:p w:rsidR="002A29AE" w:rsidRDefault="002A29AE" w:rsidP="0049161B">
      <w:pPr>
        <w:pStyle w:val="a3"/>
        <w:spacing w:line="240" w:lineRule="auto"/>
        <w:ind w:left="1080"/>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w:t>
      </w:r>
      <w:r w:rsidRPr="002A29AE">
        <w:rPr>
          <w:rFonts w:ascii="Times New Roman" w:hAnsi="Times New Roman" w:cs="Times New Roman"/>
          <w:sz w:val="24"/>
          <w:szCs w:val="24"/>
          <w:lang w:val="uk-UA"/>
        </w:rPr>
        <w:t>0116030 «</w:t>
      </w:r>
      <w:r w:rsidRPr="002A29AE">
        <w:rPr>
          <w:rFonts w:ascii="Times New Roman" w:hAnsi="Times New Roman" w:cs="Times New Roman"/>
          <w:color w:val="000000"/>
          <w:sz w:val="24"/>
          <w:szCs w:val="24"/>
          <w:lang w:val="uk-UA"/>
        </w:rPr>
        <w:t>Організація благоустрою населених пунктів»;</w:t>
      </w:r>
    </w:p>
    <w:p w:rsidR="0049161B" w:rsidRDefault="0049161B" w:rsidP="0049161B">
      <w:pPr>
        <w:pStyle w:val="a3"/>
        <w:widowControl w:val="0"/>
        <w:tabs>
          <w:tab w:val="left" w:pos="90"/>
          <w:tab w:val="left" w:pos="1350"/>
          <w:tab w:val="right" w:pos="8267"/>
          <w:tab w:val="right" w:pos="9584"/>
          <w:tab w:val="right" w:pos="11003"/>
        </w:tabs>
        <w:autoSpaceDE w:val="0"/>
        <w:autoSpaceDN w:val="0"/>
        <w:adjustRightInd w:val="0"/>
        <w:spacing w:before="59" w:after="0" w:line="240" w:lineRule="auto"/>
        <w:ind w:left="993" w:hanging="273"/>
        <w:rPr>
          <w:rFonts w:ascii="Times New Roman" w:hAnsi="Times New Roman" w:cs="Times New Roman"/>
          <w:bCs/>
          <w:color w:val="000000"/>
          <w:sz w:val="24"/>
          <w:szCs w:val="24"/>
          <w:lang w:val="uk-UA"/>
        </w:rPr>
      </w:pPr>
      <w:r>
        <w:rPr>
          <w:rFonts w:ascii="Times New Roman" w:hAnsi="Times New Roman" w:cs="Times New Roman"/>
          <w:sz w:val="24"/>
          <w:szCs w:val="24"/>
          <w:lang w:val="uk-UA"/>
        </w:rPr>
        <w:t xml:space="preserve">      -0116083 «</w:t>
      </w:r>
      <w:r>
        <w:rPr>
          <w:rFonts w:ascii="Times New Roman" w:hAnsi="Times New Roman" w:cs="Times New Roman"/>
          <w:bCs/>
          <w:color w:val="000000"/>
          <w:sz w:val="24"/>
          <w:szCs w:val="24"/>
          <w:lang w:val="uk-UA"/>
        </w:rPr>
        <w:t xml:space="preserve">Проектні, будівельно-ремонтні роботи, придбання житла та    приміщень для </w:t>
      </w:r>
      <w:r>
        <w:rPr>
          <w:rFonts w:ascii="Arial" w:hAnsi="Arial" w:cs="Arial"/>
          <w:sz w:val="24"/>
          <w:szCs w:val="24"/>
          <w:lang w:val="uk-UA"/>
        </w:rPr>
        <w:t xml:space="preserve"> </w:t>
      </w:r>
      <w:r>
        <w:rPr>
          <w:rFonts w:ascii="Times New Roman" w:hAnsi="Times New Roman" w:cs="Times New Roman"/>
          <w:bCs/>
          <w:color w:val="000000"/>
          <w:sz w:val="24"/>
          <w:szCs w:val="24"/>
          <w:lang w:val="uk-UA"/>
        </w:rPr>
        <w:t>розвитку сімейних та інших форм виховання, наближених до сімейних, та забезпечення житлом дітей-сиріт, дітей, позбавлених батьківського піклування, осіб з їх числа»;</w:t>
      </w:r>
    </w:p>
    <w:p w:rsidR="00FD0BD9" w:rsidRPr="00B96B8F" w:rsidRDefault="00FD0BD9" w:rsidP="00FD0BD9">
      <w:pPr>
        <w:pStyle w:val="a3"/>
        <w:ind w:left="1080"/>
        <w:jc w:val="both"/>
        <w:rPr>
          <w:rFonts w:ascii="Times New Roman" w:hAnsi="Times New Roman" w:cs="Times New Roman"/>
          <w:sz w:val="24"/>
          <w:szCs w:val="24"/>
          <w:lang w:val="uk-UA"/>
        </w:rPr>
      </w:pPr>
    </w:p>
    <w:p w:rsidR="0020532B" w:rsidRDefault="00FD0BD9"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en-US"/>
        </w:rPr>
        <w:t>II</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FD0BD9" w:rsidP="0020532B">
      <w:pPr>
        <w:pStyle w:val="a4"/>
        <w:tabs>
          <w:tab w:val="left" w:pos="720"/>
        </w:tabs>
        <w:ind w:left="851" w:firstLine="214"/>
        <w:jc w:val="both"/>
        <w:rPr>
          <w:szCs w:val="24"/>
        </w:rPr>
      </w:pPr>
      <w:r>
        <w:rPr>
          <w:szCs w:val="24"/>
          <w:lang w:val="en-US"/>
        </w:rPr>
        <w:t>III</w:t>
      </w:r>
      <w:proofErr w:type="spellStart"/>
      <w:r>
        <w:rPr>
          <w:szCs w:val="24"/>
        </w:rPr>
        <w:t>.</w:t>
      </w:r>
      <w:r w:rsidR="0020532B">
        <w:rPr>
          <w:szCs w:val="24"/>
        </w:rPr>
        <w:t>Координацію</w:t>
      </w:r>
      <w:proofErr w:type="spellEnd"/>
      <w:r w:rsidR="0020532B">
        <w:rPr>
          <w:szCs w:val="24"/>
        </w:rPr>
        <w:t xml:space="preserve"> щод</w:t>
      </w:r>
      <w:r w:rsidR="00074C9A">
        <w:rPr>
          <w:szCs w:val="24"/>
        </w:rPr>
        <w:t xml:space="preserve">о виконання даного </w:t>
      </w:r>
      <w:proofErr w:type="gramStart"/>
      <w:r w:rsidR="00074C9A">
        <w:rPr>
          <w:szCs w:val="24"/>
        </w:rPr>
        <w:t xml:space="preserve">наказу </w:t>
      </w:r>
      <w:r w:rsidR="0020532B">
        <w:rPr>
          <w:szCs w:val="24"/>
        </w:rPr>
        <w:t xml:space="preserve"> покласти</w:t>
      </w:r>
      <w:proofErr w:type="gramEnd"/>
      <w:r w:rsidR="0020532B">
        <w:rPr>
          <w:szCs w:val="24"/>
        </w:rPr>
        <w:t xml:space="preserve"> на відділ бухгалтерського обліку та звітності,  контроль - на заступників   міського голови,  згідно з розподілом повноважень.</w:t>
      </w:r>
    </w:p>
    <w:p w:rsidR="001118D4" w:rsidRPr="0026209A" w:rsidRDefault="002620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F11FC5">
        <w:rPr>
          <w:rFonts w:ascii="Times New Roman" w:hAnsi="Times New Roman" w:cs="Times New Roman"/>
          <w:sz w:val="24"/>
          <w:szCs w:val="24"/>
          <w:lang w:val="uk-UA"/>
        </w:rPr>
        <w:t xml:space="preserve">           </w:t>
      </w:r>
      <w:r w:rsidR="002A29AE">
        <w:rPr>
          <w:rFonts w:ascii="Times New Roman" w:hAnsi="Times New Roman" w:cs="Times New Roman"/>
          <w:sz w:val="24"/>
          <w:szCs w:val="24"/>
          <w:lang w:val="uk-UA"/>
        </w:rPr>
        <w:t>Начальник</w:t>
      </w:r>
      <w:r w:rsidRPr="00177294">
        <w:rPr>
          <w:rFonts w:ascii="Times New Roman" w:hAnsi="Times New Roman" w:cs="Times New Roman"/>
          <w:sz w:val="24"/>
          <w:szCs w:val="24"/>
          <w:lang w:val="uk-UA"/>
        </w:rPr>
        <w:t xml:space="preserve"> фінансового управління                  </w:t>
      </w:r>
      <w:r w:rsidR="004C1158" w:rsidRPr="00177294">
        <w:rPr>
          <w:rFonts w:ascii="Times New Roman" w:hAnsi="Times New Roman" w:cs="Times New Roman"/>
          <w:sz w:val="24"/>
          <w:szCs w:val="24"/>
          <w:lang w:val="uk-UA"/>
        </w:rPr>
        <w:t xml:space="preserve">          </w:t>
      </w:r>
      <w:r w:rsidR="002A29AE">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8739DF" w:rsidRPr="00750218" w:rsidRDefault="00074C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6209A">
        <w:rPr>
          <w:rFonts w:ascii="Times New Roman" w:hAnsi="Times New Roman" w:cs="Times New Roman"/>
          <w:sz w:val="24"/>
          <w:szCs w:val="24"/>
          <w:lang w:val="uk-UA"/>
        </w:rPr>
        <w:t xml:space="preserve">        </w:t>
      </w:r>
    </w:p>
    <w:sectPr w:rsidR="008739DF" w:rsidRPr="00750218" w:rsidSect="005E39F8">
      <w:pgSz w:w="11906" w:h="16838"/>
      <w:pgMar w:top="1134"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3F6B1D9E"/>
    <w:multiLevelType w:val="hybridMultilevel"/>
    <w:tmpl w:val="6A06F77A"/>
    <w:lvl w:ilvl="0" w:tplc="B9BCD0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132781"/>
    <w:multiLevelType w:val="hybridMultilevel"/>
    <w:tmpl w:val="877AC32A"/>
    <w:lvl w:ilvl="0" w:tplc="10D61D3A">
      <w:start w:val="1"/>
      <w:numFmt w:val="bullet"/>
      <w:lvlText w:val="-"/>
      <w:lvlJc w:val="left"/>
      <w:pPr>
        <w:ind w:left="142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61D62633"/>
    <w:multiLevelType w:val="hybridMultilevel"/>
    <w:tmpl w:val="2E64159C"/>
    <w:lvl w:ilvl="0" w:tplc="DB8C431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9"/>
  </w:num>
  <w:num w:numId="4">
    <w:abstractNumId w:val="11"/>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7"/>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224D3"/>
    <w:rsid w:val="000375C6"/>
    <w:rsid w:val="00042964"/>
    <w:rsid w:val="00053DCE"/>
    <w:rsid w:val="00070478"/>
    <w:rsid w:val="00074AB3"/>
    <w:rsid w:val="00074C9A"/>
    <w:rsid w:val="00083C2A"/>
    <w:rsid w:val="001111B3"/>
    <w:rsid w:val="001118D4"/>
    <w:rsid w:val="00122608"/>
    <w:rsid w:val="001442B5"/>
    <w:rsid w:val="00177294"/>
    <w:rsid w:val="001858AD"/>
    <w:rsid w:val="00187DCE"/>
    <w:rsid w:val="00192F7B"/>
    <w:rsid w:val="00197A6A"/>
    <w:rsid w:val="001A0BCC"/>
    <w:rsid w:val="001A298F"/>
    <w:rsid w:val="001A31D9"/>
    <w:rsid w:val="001B7EAF"/>
    <w:rsid w:val="001C3E3C"/>
    <w:rsid w:val="001D0C9B"/>
    <w:rsid w:val="001E253C"/>
    <w:rsid w:val="0020532B"/>
    <w:rsid w:val="002101C9"/>
    <w:rsid w:val="002167B8"/>
    <w:rsid w:val="00230C76"/>
    <w:rsid w:val="002368B0"/>
    <w:rsid w:val="00244F32"/>
    <w:rsid w:val="00253C34"/>
    <w:rsid w:val="0026209A"/>
    <w:rsid w:val="00273C7A"/>
    <w:rsid w:val="002A29AE"/>
    <w:rsid w:val="002B4F5B"/>
    <w:rsid w:val="002B5DD3"/>
    <w:rsid w:val="002C1D42"/>
    <w:rsid w:val="002C7473"/>
    <w:rsid w:val="002E02EB"/>
    <w:rsid w:val="002E69BE"/>
    <w:rsid w:val="002F0B52"/>
    <w:rsid w:val="002F4E60"/>
    <w:rsid w:val="002F571B"/>
    <w:rsid w:val="00311F74"/>
    <w:rsid w:val="00314F6D"/>
    <w:rsid w:val="00321E59"/>
    <w:rsid w:val="003238BF"/>
    <w:rsid w:val="00323C57"/>
    <w:rsid w:val="003363F0"/>
    <w:rsid w:val="00347E75"/>
    <w:rsid w:val="00353FDB"/>
    <w:rsid w:val="003561AB"/>
    <w:rsid w:val="003620AB"/>
    <w:rsid w:val="00372DFD"/>
    <w:rsid w:val="00376AE9"/>
    <w:rsid w:val="003B30D4"/>
    <w:rsid w:val="003C2C1C"/>
    <w:rsid w:val="003E3A36"/>
    <w:rsid w:val="003F0186"/>
    <w:rsid w:val="003F69C7"/>
    <w:rsid w:val="00404B76"/>
    <w:rsid w:val="004069FA"/>
    <w:rsid w:val="004156C2"/>
    <w:rsid w:val="004174AA"/>
    <w:rsid w:val="00420B98"/>
    <w:rsid w:val="0044197E"/>
    <w:rsid w:val="0045133E"/>
    <w:rsid w:val="004634F6"/>
    <w:rsid w:val="004669C1"/>
    <w:rsid w:val="004860DE"/>
    <w:rsid w:val="00487B06"/>
    <w:rsid w:val="0049120D"/>
    <w:rsid w:val="0049161B"/>
    <w:rsid w:val="004A2C23"/>
    <w:rsid w:val="004C1158"/>
    <w:rsid w:val="004C3677"/>
    <w:rsid w:val="004D5632"/>
    <w:rsid w:val="004E2831"/>
    <w:rsid w:val="004E6CD0"/>
    <w:rsid w:val="004F4CA6"/>
    <w:rsid w:val="00526515"/>
    <w:rsid w:val="00531579"/>
    <w:rsid w:val="00537CD9"/>
    <w:rsid w:val="005450AC"/>
    <w:rsid w:val="005600DC"/>
    <w:rsid w:val="005610FF"/>
    <w:rsid w:val="00574859"/>
    <w:rsid w:val="00577225"/>
    <w:rsid w:val="0058667D"/>
    <w:rsid w:val="0059385E"/>
    <w:rsid w:val="005A3B02"/>
    <w:rsid w:val="005E39F8"/>
    <w:rsid w:val="005F3C70"/>
    <w:rsid w:val="006174F5"/>
    <w:rsid w:val="00625E06"/>
    <w:rsid w:val="006451EF"/>
    <w:rsid w:val="00646B2D"/>
    <w:rsid w:val="00650002"/>
    <w:rsid w:val="0065352D"/>
    <w:rsid w:val="006545BD"/>
    <w:rsid w:val="00665AEB"/>
    <w:rsid w:val="006777D0"/>
    <w:rsid w:val="006A131D"/>
    <w:rsid w:val="006A60BC"/>
    <w:rsid w:val="006B3FDD"/>
    <w:rsid w:val="006D10C3"/>
    <w:rsid w:val="006E48D1"/>
    <w:rsid w:val="006E6A6A"/>
    <w:rsid w:val="00710053"/>
    <w:rsid w:val="007247F1"/>
    <w:rsid w:val="00750218"/>
    <w:rsid w:val="0076620B"/>
    <w:rsid w:val="00767F3C"/>
    <w:rsid w:val="00795F38"/>
    <w:rsid w:val="0079606C"/>
    <w:rsid w:val="0079613E"/>
    <w:rsid w:val="007B5ABF"/>
    <w:rsid w:val="007C4DD2"/>
    <w:rsid w:val="007E5CFA"/>
    <w:rsid w:val="007E67D8"/>
    <w:rsid w:val="007E78E4"/>
    <w:rsid w:val="007E7F07"/>
    <w:rsid w:val="007F4AE6"/>
    <w:rsid w:val="0080490A"/>
    <w:rsid w:val="00815DA3"/>
    <w:rsid w:val="008164C1"/>
    <w:rsid w:val="008234AD"/>
    <w:rsid w:val="00835A7E"/>
    <w:rsid w:val="00846C7A"/>
    <w:rsid w:val="008506F1"/>
    <w:rsid w:val="00860DDB"/>
    <w:rsid w:val="0087034F"/>
    <w:rsid w:val="008739DF"/>
    <w:rsid w:val="0087428A"/>
    <w:rsid w:val="00875119"/>
    <w:rsid w:val="008754F9"/>
    <w:rsid w:val="00894CDF"/>
    <w:rsid w:val="008B05BC"/>
    <w:rsid w:val="008E22DE"/>
    <w:rsid w:val="008E2854"/>
    <w:rsid w:val="008F29A7"/>
    <w:rsid w:val="00905ADF"/>
    <w:rsid w:val="00912FAE"/>
    <w:rsid w:val="00934A92"/>
    <w:rsid w:val="00944EC1"/>
    <w:rsid w:val="00962E4E"/>
    <w:rsid w:val="00981F61"/>
    <w:rsid w:val="00982CAD"/>
    <w:rsid w:val="00994AB9"/>
    <w:rsid w:val="009959D6"/>
    <w:rsid w:val="009A3B98"/>
    <w:rsid w:val="009A55FD"/>
    <w:rsid w:val="009B0E6C"/>
    <w:rsid w:val="009B199F"/>
    <w:rsid w:val="009C21B3"/>
    <w:rsid w:val="009C5FA5"/>
    <w:rsid w:val="009D041F"/>
    <w:rsid w:val="009D1E6D"/>
    <w:rsid w:val="009D4221"/>
    <w:rsid w:val="009D47E2"/>
    <w:rsid w:val="009D4A7E"/>
    <w:rsid w:val="009D5CAC"/>
    <w:rsid w:val="009F1922"/>
    <w:rsid w:val="009F3EC3"/>
    <w:rsid w:val="009F43A5"/>
    <w:rsid w:val="00A02EDA"/>
    <w:rsid w:val="00A1199F"/>
    <w:rsid w:val="00A3181E"/>
    <w:rsid w:val="00A353CB"/>
    <w:rsid w:val="00A45652"/>
    <w:rsid w:val="00A45AE9"/>
    <w:rsid w:val="00A66641"/>
    <w:rsid w:val="00A75804"/>
    <w:rsid w:val="00A817A3"/>
    <w:rsid w:val="00A96A38"/>
    <w:rsid w:val="00AD28E2"/>
    <w:rsid w:val="00AD6DE2"/>
    <w:rsid w:val="00AE0568"/>
    <w:rsid w:val="00AF0E06"/>
    <w:rsid w:val="00AF3B36"/>
    <w:rsid w:val="00AF5CCB"/>
    <w:rsid w:val="00B27C27"/>
    <w:rsid w:val="00B3106E"/>
    <w:rsid w:val="00B42D70"/>
    <w:rsid w:val="00B57A5A"/>
    <w:rsid w:val="00B70951"/>
    <w:rsid w:val="00B76216"/>
    <w:rsid w:val="00B763E1"/>
    <w:rsid w:val="00B82178"/>
    <w:rsid w:val="00B85526"/>
    <w:rsid w:val="00B93F8E"/>
    <w:rsid w:val="00B96B8F"/>
    <w:rsid w:val="00BA4DCA"/>
    <w:rsid w:val="00BC1945"/>
    <w:rsid w:val="00BC2F5A"/>
    <w:rsid w:val="00BC4867"/>
    <w:rsid w:val="00BD2881"/>
    <w:rsid w:val="00BD5DCE"/>
    <w:rsid w:val="00BF0177"/>
    <w:rsid w:val="00BF7080"/>
    <w:rsid w:val="00C04ACE"/>
    <w:rsid w:val="00C0757C"/>
    <w:rsid w:val="00C135A6"/>
    <w:rsid w:val="00C156A3"/>
    <w:rsid w:val="00C302DE"/>
    <w:rsid w:val="00C40852"/>
    <w:rsid w:val="00C5230B"/>
    <w:rsid w:val="00C634CF"/>
    <w:rsid w:val="00C703B4"/>
    <w:rsid w:val="00C83229"/>
    <w:rsid w:val="00CA2033"/>
    <w:rsid w:val="00CB748C"/>
    <w:rsid w:val="00CC2544"/>
    <w:rsid w:val="00CC6BA1"/>
    <w:rsid w:val="00CC7084"/>
    <w:rsid w:val="00CC741E"/>
    <w:rsid w:val="00D12555"/>
    <w:rsid w:val="00D33A10"/>
    <w:rsid w:val="00D556A9"/>
    <w:rsid w:val="00D635C7"/>
    <w:rsid w:val="00D65003"/>
    <w:rsid w:val="00D660CC"/>
    <w:rsid w:val="00D81661"/>
    <w:rsid w:val="00D8202D"/>
    <w:rsid w:val="00D86982"/>
    <w:rsid w:val="00D876E8"/>
    <w:rsid w:val="00DB4BB1"/>
    <w:rsid w:val="00DC677A"/>
    <w:rsid w:val="00DD19B8"/>
    <w:rsid w:val="00DD7D63"/>
    <w:rsid w:val="00DE3EB8"/>
    <w:rsid w:val="00E10247"/>
    <w:rsid w:val="00E2081E"/>
    <w:rsid w:val="00E212B5"/>
    <w:rsid w:val="00E308B3"/>
    <w:rsid w:val="00E36E9E"/>
    <w:rsid w:val="00E45979"/>
    <w:rsid w:val="00E51977"/>
    <w:rsid w:val="00E56DCF"/>
    <w:rsid w:val="00E72B05"/>
    <w:rsid w:val="00E800A3"/>
    <w:rsid w:val="00E82C9E"/>
    <w:rsid w:val="00E848F1"/>
    <w:rsid w:val="00E852E1"/>
    <w:rsid w:val="00E87AD4"/>
    <w:rsid w:val="00E87DC4"/>
    <w:rsid w:val="00EB285E"/>
    <w:rsid w:val="00EC7BE6"/>
    <w:rsid w:val="00ED7B19"/>
    <w:rsid w:val="00EE0B6B"/>
    <w:rsid w:val="00EE1AD6"/>
    <w:rsid w:val="00EF5795"/>
    <w:rsid w:val="00F11FC5"/>
    <w:rsid w:val="00F33293"/>
    <w:rsid w:val="00F4113B"/>
    <w:rsid w:val="00F4701A"/>
    <w:rsid w:val="00F66975"/>
    <w:rsid w:val="00F71240"/>
    <w:rsid w:val="00F8179A"/>
    <w:rsid w:val="00F9197F"/>
    <w:rsid w:val="00FA04A6"/>
    <w:rsid w:val="00FA2202"/>
    <w:rsid w:val="00FC4F79"/>
    <w:rsid w:val="00FD0BD9"/>
    <w:rsid w:val="00FD316F"/>
    <w:rsid w:val="00FD3332"/>
    <w:rsid w:val="00FD6382"/>
    <w:rsid w:val="00FE5B70"/>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39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39090871">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2613574">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26877672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49982022">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498691748">
      <w:bodyDiv w:val="1"/>
      <w:marLeft w:val="0"/>
      <w:marRight w:val="0"/>
      <w:marTop w:val="0"/>
      <w:marBottom w:val="0"/>
      <w:divBdr>
        <w:top w:val="none" w:sz="0" w:space="0" w:color="auto"/>
        <w:left w:val="none" w:sz="0" w:space="0" w:color="auto"/>
        <w:bottom w:val="none" w:sz="0" w:space="0" w:color="auto"/>
        <w:right w:val="none" w:sz="0" w:space="0" w:color="auto"/>
      </w:divBdr>
    </w:div>
    <w:div w:id="572589178">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62708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21164614">
      <w:bodyDiv w:val="1"/>
      <w:marLeft w:val="0"/>
      <w:marRight w:val="0"/>
      <w:marTop w:val="0"/>
      <w:marBottom w:val="0"/>
      <w:divBdr>
        <w:top w:val="none" w:sz="0" w:space="0" w:color="auto"/>
        <w:left w:val="none" w:sz="0" w:space="0" w:color="auto"/>
        <w:bottom w:val="none" w:sz="0" w:space="0" w:color="auto"/>
        <w:right w:val="none" w:sz="0" w:space="0" w:color="auto"/>
      </w:divBdr>
    </w:div>
    <w:div w:id="1607494539">
      <w:bodyDiv w:val="1"/>
      <w:marLeft w:val="0"/>
      <w:marRight w:val="0"/>
      <w:marTop w:val="0"/>
      <w:marBottom w:val="0"/>
      <w:divBdr>
        <w:top w:val="none" w:sz="0" w:space="0" w:color="auto"/>
        <w:left w:val="none" w:sz="0" w:space="0" w:color="auto"/>
        <w:bottom w:val="none" w:sz="0" w:space="0" w:color="auto"/>
        <w:right w:val="none" w:sz="0" w:space="0" w:color="auto"/>
      </w:divBdr>
    </w:div>
    <w:div w:id="167426432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2306415">
      <w:bodyDiv w:val="1"/>
      <w:marLeft w:val="0"/>
      <w:marRight w:val="0"/>
      <w:marTop w:val="0"/>
      <w:marBottom w:val="0"/>
      <w:divBdr>
        <w:top w:val="none" w:sz="0" w:space="0" w:color="auto"/>
        <w:left w:val="none" w:sz="0" w:space="0" w:color="auto"/>
        <w:bottom w:val="none" w:sz="0" w:space="0" w:color="auto"/>
        <w:right w:val="none" w:sz="0" w:space="0" w:color="auto"/>
      </w:divBdr>
    </w:div>
    <w:div w:id="180369477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972128949">
      <w:bodyDiv w:val="1"/>
      <w:marLeft w:val="0"/>
      <w:marRight w:val="0"/>
      <w:marTop w:val="0"/>
      <w:marBottom w:val="0"/>
      <w:divBdr>
        <w:top w:val="none" w:sz="0" w:space="0" w:color="auto"/>
        <w:left w:val="none" w:sz="0" w:space="0" w:color="auto"/>
        <w:bottom w:val="none" w:sz="0" w:space="0" w:color="auto"/>
        <w:right w:val="none" w:sz="0" w:space="0" w:color="auto"/>
      </w:divBdr>
    </w:div>
    <w:div w:id="2004116339">
      <w:bodyDiv w:val="1"/>
      <w:marLeft w:val="0"/>
      <w:marRight w:val="0"/>
      <w:marTop w:val="0"/>
      <w:marBottom w:val="0"/>
      <w:divBdr>
        <w:top w:val="none" w:sz="0" w:space="0" w:color="auto"/>
        <w:left w:val="none" w:sz="0" w:space="0" w:color="auto"/>
        <w:bottom w:val="none" w:sz="0" w:space="0" w:color="auto"/>
        <w:right w:val="none" w:sz="0" w:space="0" w:color="auto"/>
      </w:divBdr>
    </w:div>
    <w:div w:id="20428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607</Words>
  <Characters>3464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19</cp:revision>
  <cp:lastPrinted>2022-01-24T14:11:00Z</cp:lastPrinted>
  <dcterms:created xsi:type="dcterms:W3CDTF">2021-12-31T11:18:00Z</dcterms:created>
  <dcterms:modified xsi:type="dcterms:W3CDTF">2022-01-24T14:12:00Z</dcterms:modified>
</cp:coreProperties>
</file>