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2pt" o:ole="" fillcolor="window">
            <v:imagedata r:id="rId6" o:title=""/>
          </v:shape>
          <o:OLEObject Type="Embed" ProgID="PBrush" ShapeID="_x0000_i1025" DrawAspect="Content" ObjectID="_1716105245"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73717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83</w:t>
      </w:r>
      <w:r w:rsidR="003238BF">
        <w:rPr>
          <w:rFonts w:ascii="Times New Roman" w:hAnsi="Times New Roman"/>
          <w:sz w:val="22"/>
        </w:rPr>
        <w:t xml:space="preserve">, </w:t>
      </w:r>
      <w:proofErr w:type="spellStart"/>
      <w:r w:rsidR="003238BF">
        <w:rPr>
          <w:rFonts w:ascii="Times New Roman" w:hAnsi="Times New Roman"/>
          <w:sz w:val="22"/>
        </w:rPr>
        <w:t>м.Кіцмань</w:t>
      </w:r>
      <w:proofErr w:type="spellEnd"/>
      <w:r w:rsidR="003238BF">
        <w:rPr>
          <w:rFonts w:ascii="Times New Roman" w:hAnsi="Times New Roman"/>
          <w:sz w:val="22"/>
        </w:rPr>
        <w:t>, Че</w:t>
      </w:r>
      <w:r w:rsidR="001C2DB7">
        <w:rPr>
          <w:rFonts w:ascii="Times New Roman" w:hAnsi="Times New Roman"/>
          <w:sz w:val="22"/>
        </w:rPr>
        <w:t xml:space="preserve">рнівецької обл.59300 </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rsidR="003238BF" w:rsidRPr="00A75804" w:rsidRDefault="00891669" w:rsidP="003238BF">
      <w:pPr>
        <w:pStyle w:val="Normal1"/>
        <w:jc w:val="center"/>
        <w:rPr>
          <w:rFonts w:ascii="Times New Roman" w:hAnsi="Times New Roman"/>
          <w:sz w:val="22"/>
          <w:lang w:val="en-US"/>
        </w:rPr>
      </w:pPr>
      <w:r w:rsidRPr="00891669">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rsidR="0020532B"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A12A5B">
        <w:rPr>
          <w:rFonts w:ascii="Times New Roman" w:hAnsi="Times New Roman" w:cs="Times New Roman"/>
          <w:sz w:val="24"/>
          <w:szCs w:val="24"/>
          <w:lang w:val="uk-UA"/>
        </w:rPr>
        <w:t>24 травня</w:t>
      </w:r>
      <w:r w:rsidR="0073717F">
        <w:rPr>
          <w:rFonts w:ascii="Times New Roman" w:hAnsi="Times New Roman" w:cs="Times New Roman"/>
          <w:sz w:val="24"/>
          <w:szCs w:val="24"/>
          <w:lang w:val="uk-UA"/>
        </w:rPr>
        <w:t xml:space="preserve"> 2022</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A12A5B">
        <w:rPr>
          <w:rFonts w:ascii="Times New Roman" w:hAnsi="Times New Roman" w:cs="Times New Roman"/>
          <w:sz w:val="24"/>
          <w:szCs w:val="24"/>
          <w:lang w:val="uk-UA"/>
        </w:rPr>
        <w:t>№7</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73717F">
        <w:rPr>
          <w:rFonts w:ascii="Times New Roman" w:hAnsi="Times New Roman" w:cs="Times New Roman"/>
          <w:b/>
          <w:sz w:val="24"/>
          <w:szCs w:val="24"/>
          <w:lang w:val="uk-UA"/>
        </w:rPr>
        <w:t xml:space="preserve">       бюджетних програм на 2022</w:t>
      </w:r>
      <w:r>
        <w:rPr>
          <w:rFonts w:ascii="Times New Roman" w:hAnsi="Times New Roman" w:cs="Times New Roman"/>
          <w:b/>
          <w:sz w:val="24"/>
          <w:szCs w:val="24"/>
          <w:lang w:val="uk-UA"/>
        </w:rPr>
        <w:t xml:space="preserve"> рік</w:t>
      </w:r>
    </w:p>
    <w:p w:rsidR="00A12A5B" w:rsidRDefault="00A12A5B" w:rsidP="00A12A5B">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Відповідно до статті 20 Бюджетного кодексу України, рішення </w:t>
      </w:r>
      <w:proofErr w:type="spellStart"/>
      <w:r>
        <w:rPr>
          <w:rFonts w:ascii="Times New Roman" w:hAnsi="Times New Roman" w:cs="Times New Roman"/>
          <w:sz w:val="24"/>
          <w:szCs w:val="24"/>
          <w:lang w:val="uk-UA"/>
        </w:rPr>
        <w:t>Кіцманської</w:t>
      </w:r>
      <w:proofErr w:type="spellEnd"/>
      <w:r>
        <w:rPr>
          <w:rFonts w:ascii="Times New Roman" w:hAnsi="Times New Roman" w:cs="Times New Roman"/>
          <w:sz w:val="24"/>
          <w:szCs w:val="24"/>
          <w:lang w:val="uk-UA"/>
        </w:rPr>
        <w:t xml:space="preserve"> міської ради від 22.12.2021 року №699/12 «Про міський бюджет на 2022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Pr>
          <w:lang w:val="uk-UA"/>
        </w:rPr>
        <w:t xml:space="preserve"> </w:t>
      </w:r>
      <w:r>
        <w:rPr>
          <w:rFonts w:ascii="Times New Roman" w:hAnsi="Times New Roman" w:cs="Times New Roman"/>
          <w:sz w:val="24"/>
          <w:szCs w:val="24"/>
          <w:lang w:val="uk-UA"/>
        </w:rPr>
        <w:t xml:space="preserve">рішення сесії </w:t>
      </w:r>
      <w:proofErr w:type="spellStart"/>
      <w:r>
        <w:rPr>
          <w:rFonts w:ascii="Times New Roman" w:hAnsi="Times New Roman" w:cs="Times New Roman"/>
          <w:sz w:val="24"/>
          <w:szCs w:val="24"/>
          <w:lang w:val="uk-UA"/>
        </w:rPr>
        <w:t>Кіцманської</w:t>
      </w:r>
      <w:proofErr w:type="spellEnd"/>
      <w:r>
        <w:rPr>
          <w:rFonts w:ascii="Times New Roman" w:hAnsi="Times New Roman" w:cs="Times New Roman"/>
          <w:sz w:val="24"/>
          <w:szCs w:val="24"/>
          <w:lang w:val="uk-UA"/>
        </w:rPr>
        <w:t xml:space="preserve"> міської ради від 20.05.2022 р. №263/5 «Про внесення змін до бюджету </w:t>
      </w:r>
      <w:proofErr w:type="spellStart"/>
      <w:r>
        <w:rPr>
          <w:rFonts w:ascii="Times New Roman" w:hAnsi="Times New Roman" w:cs="Times New Roman"/>
          <w:sz w:val="24"/>
          <w:szCs w:val="24"/>
          <w:lang w:val="uk-UA"/>
        </w:rPr>
        <w:t>Кіцманської</w:t>
      </w:r>
      <w:proofErr w:type="spellEnd"/>
      <w:r>
        <w:rPr>
          <w:rFonts w:ascii="Times New Roman" w:hAnsi="Times New Roman" w:cs="Times New Roman"/>
          <w:sz w:val="24"/>
          <w:szCs w:val="24"/>
          <w:lang w:val="uk-UA"/>
        </w:rPr>
        <w:t xml:space="preserve"> міської територіальної громади на 2022 рік »:</w:t>
      </w:r>
    </w:p>
    <w:p w:rsidR="00A12A5B" w:rsidRDefault="00A12A5B" w:rsidP="0020532B">
      <w:pPr>
        <w:spacing w:line="240" w:lineRule="auto"/>
        <w:jc w:val="both"/>
        <w:rPr>
          <w:rFonts w:ascii="Times New Roman" w:hAnsi="Times New Roman" w:cs="Times New Roman"/>
          <w:b/>
          <w:sz w:val="24"/>
          <w:szCs w:val="24"/>
          <w:lang w:val="uk-UA"/>
        </w:rPr>
      </w:pPr>
    </w:p>
    <w:p w:rsidR="00E5722A" w:rsidRPr="00E5722A" w:rsidRDefault="00E5722A" w:rsidP="00E5722A">
      <w:pPr>
        <w:ind w:left="142" w:hanging="142"/>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C302DE" w:rsidRPr="00E5722A">
        <w:rPr>
          <w:rFonts w:ascii="Times New Roman" w:hAnsi="Times New Roman" w:cs="Times New Roman"/>
          <w:sz w:val="24"/>
          <w:szCs w:val="24"/>
          <w:lang w:val="uk-UA"/>
        </w:rPr>
        <w:t xml:space="preserve">1. </w:t>
      </w:r>
      <w:r w:rsidRPr="00E5722A">
        <w:rPr>
          <w:rFonts w:ascii="Times New Roman" w:hAnsi="Times New Roman" w:cs="Times New Roman"/>
          <w:sz w:val="24"/>
          <w:szCs w:val="24"/>
          <w:lang w:val="uk-UA"/>
        </w:rPr>
        <w:t xml:space="preserve">Погодити паспорти бюджетних програм на 2022 рік, головним розпорядником коштів </w:t>
      </w:r>
      <w:r>
        <w:rPr>
          <w:rFonts w:ascii="Times New Roman" w:hAnsi="Times New Roman" w:cs="Times New Roman"/>
          <w:sz w:val="24"/>
          <w:szCs w:val="24"/>
          <w:lang w:val="uk-UA"/>
        </w:rPr>
        <w:t xml:space="preserve">     </w:t>
      </w:r>
      <w:r w:rsidRPr="00E5722A">
        <w:rPr>
          <w:rFonts w:ascii="Times New Roman" w:hAnsi="Times New Roman" w:cs="Times New Roman"/>
          <w:sz w:val="24"/>
          <w:szCs w:val="24"/>
          <w:lang w:val="uk-UA"/>
        </w:rPr>
        <w:t xml:space="preserve">є </w:t>
      </w:r>
      <w:proofErr w:type="spellStart"/>
      <w:r w:rsidRPr="00E5722A">
        <w:rPr>
          <w:rFonts w:ascii="Times New Roman" w:hAnsi="Times New Roman" w:cs="Times New Roman"/>
          <w:sz w:val="24"/>
          <w:szCs w:val="24"/>
          <w:lang w:val="uk-UA"/>
        </w:rPr>
        <w:t>Кіцманська</w:t>
      </w:r>
      <w:proofErr w:type="spellEnd"/>
      <w:r w:rsidRPr="00E5722A">
        <w:rPr>
          <w:rFonts w:ascii="Times New Roman" w:hAnsi="Times New Roman" w:cs="Times New Roman"/>
          <w:sz w:val="24"/>
          <w:szCs w:val="24"/>
          <w:lang w:val="uk-UA"/>
        </w:rPr>
        <w:t xml:space="preserve"> міська рада, за кодами програмної класифікації видатків </w:t>
      </w:r>
      <w:r w:rsidRPr="00E5722A">
        <w:rPr>
          <w:rFonts w:ascii="Times New Roman" w:hAnsi="Times New Roman" w:cs="Times New Roman"/>
          <w:sz w:val="24"/>
          <w:szCs w:val="24"/>
        </w:rPr>
        <w:t xml:space="preserve">та </w:t>
      </w:r>
      <w:proofErr w:type="spellStart"/>
      <w:r w:rsidRPr="00E5722A">
        <w:rPr>
          <w:rFonts w:ascii="Times New Roman" w:hAnsi="Times New Roman" w:cs="Times New Roman"/>
          <w:sz w:val="24"/>
          <w:szCs w:val="24"/>
        </w:rPr>
        <w:t>затвердити</w:t>
      </w:r>
      <w:proofErr w:type="spellEnd"/>
      <w:r w:rsidRPr="00E5722A">
        <w:rPr>
          <w:rFonts w:ascii="Times New Roman" w:hAnsi="Times New Roman" w:cs="Times New Roman"/>
          <w:sz w:val="24"/>
          <w:szCs w:val="24"/>
        </w:rPr>
        <w:t xml:space="preserve"> </w:t>
      </w:r>
      <w:proofErr w:type="spellStart"/>
      <w:r w:rsidRPr="00E5722A">
        <w:rPr>
          <w:rFonts w:ascii="Times New Roman" w:hAnsi="Times New Roman" w:cs="Times New Roman"/>
          <w:sz w:val="24"/>
          <w:szCs w:val="24"/>
        </w:rPr>
        <w:t>їх</w:t>
      </w:r>
      <w:proofErr w:type="spellEnd"/>
      <w:r w:rsidRPr="00E5722A">
        <w:rPr>
          <w:rFonts w:ascii="Times New Roman" w:hAnsi="Times New Roman" w:cs="Times New Roman"/>
          <w:sz w:val="24"/>
          <w:szCs w:val="24"/>
        </w:rPr>
        <w:t xml:space="preserve"> в </w:t>
      </w:r>
      <w:proofErr w:type="spellStart"/>
      <w:r w:rsidRPr="00E5722A">
        <w:rPr>
          <w:rFonts w:ascii="Times New Roman" w:hAnsi="Times New Roman" w:cs="Times New Roman"/>
          <w:sz w:val="24"/>
          <w:szCs w:val="24"/>
        </w:rPr>
        <w:t>новій</w:t>
      </w:r>
      <w:proofErr w:type="spellEnd"/>
      <w:r w:rsidRPr="00E5722A">
        <w:rPr>
          <w:rFonts w:ascii="Times New Roman" w:hAnsi="Times New Roman" w:cs="Times New Roman"/>
          <w:sz w:val="24"/>
          <w:szCs w:val="24"/>
        </w:rPr>
        <w:t xml:space="preserve"> </w:t>
      </w:r>
      <w:proofErr w:type="spellStart"/>
      <w:r w:rsidRPr="00E5722A">
        <w:rPr>
          <w:rFonts w:ascii="Times New Roman" w:hAnsi="Times New Roman" w:cs="Times New Roman"/>
          <w:sz w:val="24"/>
          <w:szCs w:val="24"/>
        </w:rPr>
        <w:t>редакції</w:t>
      </w:r>
      <w:proofErr w:type="spellEnd"/>
      <w:r w:rsidRPr="00E5722A">
        <w:rPr>
          <w:rFonts w:ascii="Times New Roman" w:hAnsi="Times New Roman" w:cs="Times New Roman"/>
          <w:sz w:val="24"/>
          <w:szCs w:val="24"/>
        </w:rPr>
        <w:t xml:space="preserve"> по:</w:t>
      </w:r>
    </w:p>
    <w:p w:rsidR="0020532B" w:rsidRDefault="0020532B" w:rsidP="0020532B">
      <w:pPr>
        <w:pStyle w:val="a3"/>
        <w:jc w:val="both"/>
        <w:rPr>
          <w:rFonts w:ascii="Times New Roman" w:hAnsi="Times New Roman" w:cs="Times New Roman"/>
          <w:sz w:val="24"/>
          <w:szCs w:val="24"/>
          <w:lang w:val="uk-UA"/>
        </w:rPr>
      </w:pPr>
    </w:p>
    <w:p w:rsidR="00F66975" w:rsidRDefault="00F66975"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0111031</w:t>
      </w:r>
      <w:r w:rsidR="006E48D1">
        <w:rPr>
          <w:rFonts w:ascii="Times New Roman" w:hAnsi="Times New Roman" w:cs="Times New Roman"/>
          <w:sz w:val="24"/>
          <w:szCs w:val="24"/>
          <w:lang w:val="uk-UA"/>
        </w:rPr>
        <w:t xml:space="preserve"> «</w:t>
      </w:r>
      <w:proofErr w:type="spellStart"/>
      <w:r w:rsidR="006E48D1" w:rsidRPr="006E48D1">
        <w:rPr>
          <w:rFonts w:ascii="Times New Roman" w:hAnsi="Times New Roman" w:cs="Times New Roman"/>
          <w:color w:val="000000"/>
          <w:sz w:val="24"/>
          <w:szCs w:val="24"/>
        </w:rPr>
        <w:t>Надання</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загальної</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середньої</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освіти</w:t>
      </w:r>
      <w:proofErr w:type="spellEnd"/>
      <w:r w:rsidR="006E48D1" w:rsidRPr="006E48D1">
        <w:rPr>
          <w:rFonts w:ascii="Times New Roman" w:hAnsi="Times New Roman" w:cs="Times New Roman"/>
          <w:color w:val="000000"/>
          <w:sz w:val="24"/>
          <w:szCs w:val="24"/>
        </w:rPr>
        <w:t xml:space="preserve"> закладами </w:t>
      </w:r>
      <w:proofErr w:type="spellStart"/>
      <w:r w:rsidR="006E48D1" w:rsidRPr="006E48D1">
        <w:rPr>
          <w:rFonts w:ascii="Times New Roman" w:hAnsi="Times New Roman" w:cs="Times New Roman"/>
          <w:color w:val="000000"/>
          <w:sz w:val="24"/>
          <w:szCs w:val="24"/>
        </w:rPr>
        <w:t>загальної</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середньої</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освіти</w:t>
      </w:r>
      <w:proofErr w:type="spellEnd"/>
      <w:r w:rsidR="006E48D1">
        <w:rPr>
          <w:rFonts w:ascii="Times New Roman" w:hAnsi="Times New Roman" w:cs="Times New Roman"/>
          <w:color w:val="000000"/>
          <w:sz w:val="24"/>
          <w:szCs w:val="24"/>
          <w:lang w:val="uk-UA"/>
        </w:rPr>
        <w:t>»;</w:t>
      </w:r>
    </w:p>
    <w:p w:rsidR="00A66641" w:rsidRPr="00A66641" w:rsidRDefault="00B85526" w:rsidP="00A66641">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0111152 «</w:t>
      </w:r>
      <w:r w:rsidRPr="00A66641">
        <w:rPr>
          <w:rFonts w:ascii="Times New Roman" w:hAnsi="Times New Roman" w:cs="Times New Roman"/>
          <w:color w:val="000000"/>
          <w:sz w:val="24"/>
          <w:szCs w:val="24"/>
          <w:lang w:val="uk-UA"/>
        </w:rPr>
        <w:t xml:space="preserve">Забезпечення діяльності інклюзивно-ресурсних центрів за рахунок освітньої </w:t>
      </w:r>
      <w:r w:rsidRPr="00A66641">
        <w:rPr>
          <w:rFonts w:ascii="Arial" w:hAnsi="Arial" w:cs="Arial"/>
          <w:sz w:val="24"/>
          <w:szCs w:val="24"/>
          <w:lang w:val="uk-UA"/>
        </w:rPr>
        <w:tab/>
      </w:r>
      <w:r w:rsidRPr="00A66641">
        <w:rPr>
          <w:rFonts w:ascii="Times New Roman" w:hAnsi="Times New Roman" w:cs="Times New Roman"/>
          <w:color w:val="000000"/>
          <w:sz w:val="24"/>
          <w:szCs w:val="24"/>
          <w:lang w:val="uk-UA"/>
        </w:rPr>
        <w:t xml:space="preserve">         субвенції»</w:t>
      </w:r>
      <w:r w:rsidR="00A66641">
        <w:rPr>
          <w:rFonts w:ascii="Times New Roman" w:hAnsi="Times New Roman" w:cs="Times New Roman"/>
          <w:color w:val="000000"/>
          <w:sz w:val="24"/>
          <w:szCs w:val="24"/>
          <w:lang w:val="uk-UA"/>
        </w:rPr>
        <w:t>;</w:t>
      </w:r>
    </w:p>
    <w:p w:rsidR="00A66641" w:rsidRPr="00A66641" w:rsidRDefault="001C3E3C" w:rsidP="00B3106E">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0111200 «</w:t>
      </w:r>
      <w:proofErr w:type="spellStart"/>
      <w:r w:rsidRPr="00A66641">
        <w:rPr>
          <w:rFonts w:ascii="Times New Roman" w:hAnsi="Times New Roman" w:cs="Times New Roman"/>
          <w:color w:val="000000"/>
          <w:sz w:val="24"/>
          <w:szCs w:val="24"/>
        </w:rPr>
        <w:t>Надання</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освіти</w:t>
      </w:r>
      <w:proofErr w:type="spellEnd"/>
      <w:r w:rsidRPr="00A66641">
        <w:rPr>
          <w:rFonts w:ascii="Times New Roman" w:hAnsi="Times New Roman" w:cs="Times New Roman"/>
          <w:color w:val="000000"/>
          <w:sz w:val="24"/>
          <w:szCs w:val="24"/>
        </w:rPr>
        <w:t xml:space="preserve"> за </w:t>
      </w:r>
      <w:proofErr w:type="spellStart"/>
      <w:r w:rsidRPr="00A66641">
        <w:rPr>
          <w:rFonts w:ascii="Times New Roman" w:hAnsi="Times New Roman" w:cs="Times New Roman"/>
          <w:color w:val="000000"/>
          <w:sz w:val="24"/>
          <w:szCs w:val="24"/>
        </w:rPr>
        <w:t>рахунок</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субвенції</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з</w:t>
      </w:r>
      <w:proofErr w:type="spellEnd"/>
      <w:r w:rsidRPr="00A66641">
        <w:rPr>
          <w:rFonts w:ascii="Times New Roman" w:hAnsi="Times New Roman" w:cs="Times New Roman"/>
          <w:color w:val="000000"/>
          <w:sz w:val="24"/>
          <w:szCs w:val="24"/>
        </w:rPr>
        <w:t xml:space="preserve"> державного бюджету </w:t>
      </w:r>
      <w:proofErr w:type="spellStart"/>
      <w:r w:rsidRPr="00A66641">
        <w:rPr>
          <w:rFonts w:ascii="Times New Roman" w:hAnsi="Times New Roman" w:cs="Times New Roman"/>
          <w:color w:val="000000"/>
          <w:sz w:val="24"/>
          <w:szCs w:val="24"/>
        </w:rPr>
        <w:t>місцевим</w:t>
      </w:r>
      <w:proofErr w:type="spellEnd"/>
      <w:r w:rsidRPr="00A66641">
        <w:rPr>
          <w:rFonts w:ascii="Times New Roman" w:hAnsi="Times New Roman" w:cs="Times New Roman"/>
          <w:color w:val="000000"/>
          <w:sz w:val="24"/>
          <w:szCs w:val="24"/>
        </w:rPr>
        <w:t xml:space="preserve"> бюджетам на </w:t>
      </w:r>
      <w:proofErr w:type="spellStart"/>
      <w:r w:rsidRPr="00A66641">
        <w:rPr>
          <w:rFonts w:ascii="Times New Roman" w:hAnsi="Times New Roman" w:cs="Times New Roman"/>
          <w:color w:val="000000"/>
          <w:sz w:val="24"/>
          <w:szCs w:val="24"/>
        </w:rPr>
        <w:t>надання</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державної</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підтримки</w:t>
      </w:r>
      <w:proofErr w:type="spellEnd"/>
      <w:r w:rsidRPr="00A66641">
        <w:rPr>
          <w:rFonts w:ascii="Times New Roman" w:hAnsi="Times New Roman" w:cs="Times New Roman"/>
          <w:color w:val="000000"/>
          <w:sz w:val="24"/>
          <w:szCs w:val="24"/>
        </w:rPr>
        <w:t xml:space="preserve"> особам </w:t>
      </w:r>
      <w:proofErr w:type="spellStart"/>
      <w:r w:rsidRPr="00A66641">
        <w:rPr>
          <w:rFonts w:ascii="Times New Roman" w:hAnsi="Times New Roman" w:cs="Times New Roman"/>
          <w:color w:val="000000"/>
          <w:sz w:val="24"/>
          <w:szCs w:val="24"/>
        </w:rPr>
        <w:t>з</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особливими</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освітніми</w:t>
      </w:r>
      <w:proofErr w:type="spellEnd"/>
      <w:r w:rsidRPr="00A66641">
        <w:rPr>
          <w:rFonts w:ascii="Times New Roman" w:hAnsi="Times New Roman" w:cs="Times New Roman"/>
          <w:color w:val="000000"/>
          <w:sz w:val="24"/>
          <w:szCs w:val="24"/>
        </w:rPr>
        <w:t xml:space="preserve"> потребами</w:t>
      </w:r>
      <w:r w:rsidRPr="00A66641">
        <w:rPr>
          <w:rFonts w:ascii="Times New Roman" w:hAnsi="Times New Roman" w:cs="Times New Roman"/>
          <w:color w:val="000000"/>
          <w:sz w:val="24"/>
          <w:szCs w:val="24"/>
          <w:lang w:val="uk-UA"/>
        </w:rPr>
        <w:t>»</w:t>
      </w:r>
    </w:p>
    <w:p w:rsidR="00A66641" w:rsidRPr="00A12A5B" w:rsidRDefault="001C3E3C" w:rsidP="00A12A5B">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0112010</w:t>
      </w:r>
      <w:r w:rsidR="00B3106E" w:rsidRPr="00A66641">
        <w:rPr>
          <w:rFonts w:ascii="Times New Roman" w:hAnsi="Times New Roman" w:cs="Times New Roman"/>
          <w:sz w:val="24"/>
          <w:szCs w:val="24"/>
          <w:lang w:val="uk-UA"/>
        </w:rPr>
        <w:t xml:space="preserve"> </w:t>
      </w:r>
      <w:r w:rsidRPr="00A66641">
        <w:rPr>
          <w:rFonts w:ascii="Times New Roman" w:hAnsi="Times New Roman" w:cs="Times New Roman"/>
          <w:sz w:val="24"/>
          <w:szCs w:val="24"/>
          <w:lang w:val="uk-UA"/>
        </w:rPr>
        <w:t xml:space="preserve"> «Багатопрофільна стаціонарна медична допомога населенню»;</w:t>
      </w:r>
    </w:p>
    <w:p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w:t>
      </w:r>
      <w:r w:rsidR="00A12A5B">
        <w:rPr>
          <w:rFonts w:ascii="Times New Roman" w:hAnsi="Times New Roman" w:cs="Times New Roman"/>
          <w:sz w:val="24"/>
          <w:szCs w:val="24"/>
          <w:lang w:val="uk-UA"/>
        </w:rPr>
        <w:t>3090 «Видатки на поховання учасників бойових дій та осіб з інвалідністю внаслідок війни</w:t>
      </w:r>
      <w:r w:rsidR="0073717F">
        <w:rPr>
          <w:rFonts w:ascii="Times New Roman" w:hAnsi="Times New Roman" w:cs="Times New Roman"/>
          <w:sz w:val="24"/>
          <w:szCs w:val="24"/>
          <w:lang w:val="uk-UA"/>
        </w:rPr>
        <w:t>»</w:t>
      </w:r>
      <w:r w:rsidR="009B0E6C">
        <w:rPr>
          <w:rFonts w:ascii="Times New Roman" w:hAnsi="Times New Roman" w:cs="Times New Roman"/>
          <w:color w:val="000000"/>
          <w:sz w:val="24"/>
          <w:szCs w:val="24"/>
          <w:lang w:val="uk-UA"/>
        </w:rPr>
        <w:t>;</w:t>
      </w:r>
    </w:p>
    <w:p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0113104</w:t>
      </w:r>
      <w:r w:rsidR="009B0E6C">
        <w:rPr>
          <w:rFonts w:ascii="Times New Roman" w:hAnsi="Times New Roman" w:cs="Times New Roman"/>
          <w:sz w:val="24"/>
          <w:szCs w:val="24"/>
          <w:lang w:val="uk-UA"/>
        </w:rPr>
        <w:t xml:space="preserve"> «</w:t>
      </w:r>
      <w:r>
        <w:rPr>
          <w:rFonts w:ascii="Times New Roman" w:hAnsi="Times New Roman" w:cs="Times New Roman"/>
          <w:bCs/>
          <w:color w:val="000000"/>
          <w:sz w:val="24"/>
          <w:szCs w:val="24"/>
          <w:lang w:val="uk-UA"/>
        </w:rPr>
        <w:t>Забезпечення соціальними послугами за місцем проживання громадян, які не здатні до самообслуговування</w:t>
      </w:r>
      <w:r w:rsidR="00F8179A">
        <w:rPr>
          <w:rFonts w:ascii="Times New Roman" w:hAnsi="Times New Roman" w:cs="Times New Roman"/>
          <w:bCs/>
          <w:color w:val="000000"/>
          <w:sz w:val="24"/>
          <w:szCs w:val="24"/>
          <w:lang w:val="uk-UA"/>
        </w:rPr>
        <w:t xml:space="preserve"> </w:t>
      </w:r>
      <w:r>
        <w:rPr>
          <w:rFonts w:ascii="Times New Roman" w:hAnsi="Times New Roman" w:cs="Times New Roman"/>
          <w:bCs/>
          <w:color w:val="000000"/>
          <w:sz w:val="24"/>
          <w:szCs w:val="24"/>
          <w:lang w:val="uk-UA"/>
        </w:rPr>
        <w:t>у зв’язку з похилим віком, хворобою, інвалідністю</w:t>
      </w:r>
      <w:r w:rsidR="009B0E6C">
        <w:rPr>
          <w:rFonts w:ascii="Times New Roman" w:hAnsi="Times New Roman" w:cs="Times New Roman"/>
          <w:bCs/>
          <w:color w:val="000000"/>
          <w:sz w:val="24"/>
          <w:szCs w:val="24"/>
          <w:lang w:val="uk-UA"/>
        </w:rPr>
        <w:t>»;</w:t>
      </w:r>
    </w:p>
    <w:p w:rsidR="009B0E6C" w:rsidRPr="00AE0568"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0113105</w:t>
      </w:r>
      <w:r w:rsidR="009B0E6C">
        <w:rPr>
          <w:rFonts w:ascii="Times New Roman" w:hAnsi="Times New Roman" w:cs="Times New Roman"/>
          <w:sz w:val="24"/>
          <w:szCs w:val="24"/>
          <w:lang w:val="uk-UA"/>
        </w:rPr>
        <w:t xml:space="preserve"> «</w:t>
      </w:r>
      <w:r>
        <w:rPr>
          <w:rFonts w:ascii="Times New Roman" w:hAnsi="Times New Roman" w:cs="Times New Roman"/>
          <w:bCs/>
          <w:color w:val="000000"/>
          <w:sz w:val="24"/>
          <w:szCs w:val="24"/>
          <w:lang w:val="uk-UA"/>
        </w:rPr>
        <w:t>Надання реабілітаційних послуг особам з інвалідністю та дітям з інвалідністю</w:t>
      </w:r>
      <w:r w:rsidR="009B0E6C">
        <w:rPr>
          <w:rFonts w:ascii="Times New Roman" w:hAnsi="Times New Roman" w:cs="Times New Roman"/>
          <w:bCs/>
          <w:color w:val="000000"/>
          <w:sz w:val="24"/>
          <w:szCs w:val="24"/>
          <w:lang w:val="uk-UA"/>
        </w:rPr>
        <w:t>»;</w:t>
      </w:r>
    </w:p>
    <w:p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0113242</w:t>
      </w:r>
      <w:r w:rsidR="009B0E6C" w:rsidRPr="00B85526">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Інші заходи у сфері соціального захисту і соціального забезпечення</w:t>
      </w:r>
      <w:r w:rsidR="009B0E6C" w:rsidRPr="00B85526">
        <w:rPr>
          <w:rFonts w:ascii="Times New Roman" w:hAnsi="Times New Roman" w:cs="Times New Roman"/>
          <w:color w:val="000000"/>
          <w:sz w:val="24"/>
          <w:szCs w:val="24"/>
          <w:lang w:val="uk-UA"/>
        </w:rPr>
        <w:t>»</w:t>
      </w:r>
      <w:r>
        <w:rPr>
          <w:rFonts w:ascii="Times New Roman" w:hAnsi="Times New Roman" w:cs="Times New Roman"/>
          <w:color w:val="000000"/>
          <w:sz w:val="24"/>
          <w:szCs w:val="24"/>
          <w:lang w:val="uk-UA"/>
        </w:rPr>
        <w:t>;</w:t>
      </w:r>
      <w:r w:rsidR="009B0E6C">
        <w:rPr>
          <w:rFonts w:ascii="Times New Roman" w:hAnsi="Times New Roman" w:cs="Times New Roman"/>
          <w:color w:val="000000"/>
          <w:sz w:val="24"/>
          <w:szCs w:val="24"/>
          <w:lang w:val="uk-UA"/>
        </w:rPr>
        <w:t xml:space="preserve">                                                                            </w:t>
      </w:r>
    </w:p>
    <w:p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0114082 «Інші заходи в галузі культури і мистецтва»;</w:t>
      </w:r>
    </w:p>
    <w:p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0115062 «Підтримка спорту вищих досягнень та організацій, які здійснюють </w:t>
      </w:r>
      <w:r w:rsidR="004C1158">
        <w:rPr>
          <w:rFonts w:ascii="Times New Roman" w:hAnsi="Times New Roman" w:cs="Times New Roman"/>
          <w:sz w:val="24"/>
          <w:szCs w:val="24"/>
          <w:lang w:val="uk-UA"/>
        </w:rPr>
        <w:t>фізкультурно-спортивну діяльність в регіоні»;</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0116030 «Організація благоустрою населених пунктів»;</w:t>
      </w:r>
    </w:p>
    <w:p w:rsidR="006A1A2F" w:rsidRPr="006A1A2F" w:rsidRDefault="006A1A2F" w:rsidP="006A1A2F">
      <w:pPr>
        <w:pStyle w:val="a3"/>
        <w:numPr>
          <w:ilvl w:val="0"/>
          <w:numId w:val="19"/>
        </w:numPr>
        <w:jc w:val="both"/>
        <w:rPr>
          <w:rFonts w:ascii="Times New Roman" w:hAnsi="Times New Roman"/>
          <w:sz w:val="24"/>
          <w:szCs w:val="24"/>
          <w:lang w:val="uk-UA"/>
        </w:rPr>
      </w:pPr>
      <w:r>
        <w:rPr>
          <w:rFonts w:ascii="Times New Roman" w:hAnsi="Times New Roman"/>
          <w:sz w:val="24"/>
          <w:szCs w:val="24"/>
          <w:lang w:val="uk-UA"/>
        </w:rPr>
        <w:t xml:space="preserve">0116071 </w:t>
      </w:r>
      <w:r>
        <w:rPr>
          <w:rFonts w:ascii="Times New Roman" w:hAnsi="Times New Roman" w:cs="Times New Roman"/>
          <w:color w:val="000000"/>
          <w:sz w:val="24"/>
          <w:szCs w:val="24"/>
          <w:lang w:val="uk-UA"/>
        </w:rPr>
        <w:t xml:space="preserve">«Відшкодування різниці між розміром ціни (тарифу) на </w:t>
      </w:r>
      <w:proofErr w:type="spellStart"/>
      <w:r>
        <w:rPr>
          <w:rFonts w:ascii="Times New Roman" w:hAnsi="Times New Roman" w:cs="Times New Roman"/>
          <w:color w:val="000000"/>
          <w:sz w:val="24"/>
          <w:szCs w:val="24"/>
          <w:lang w:val="uk-UA"/>
        </w:rPr>
        <w:t>житлово</w:t>
      </w:r>
      <w:proofErr w:type="spellEnd"/>
      <w:r>
        <w:rPr>
          <w:rFonts w:ascii="Times New Roman" w:hAnsi="Times New Roman" w:cs="Times New Roman"/>
          <w:color w:val="000000"/>
          <w:sz w:val="24"/>
          <w:szCs w:val="24"/>
          <w:lang w:val="uk-UA"/>
        </w:rPr>
        <w:t xml:space="preserve"> – 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w:t>
      </w:r>
      <w:proofErr w:type="spellStart"/>
      <w:r>
        <w:rPr>
          <w:rFonts w:ascii="Times New Roman" w:hAnsi="Times New Roman" w:cs="Times New Roman"/>
          <w:color w:val="000000"/>
          <w:sz w:val="24"/>
          <w:szCs w:val="24"/>
          <w:lang w:val="uk-UA"/>
        </w:rPr>
        <w:t>обгрунтованих</w:t>
      </w:r>
      <w:proofErr w:type="spellEnd"/>
      <w:r>
        <w:rPr>
          <w:rFonts w:ascii="Times New Roman" w:hAnsi="Times New Roman" w:cs="Times New Roman"/>
          <w:color w:val="000000"/>
          <w:sz w:val="24"/>
          <w:szCs w:val="24"/>
          <w:lang w:val="uk-UA"/>
        </w:rPr>
        <w:t xml:space="preserve"> витрат на їх виробництво»;  </w:t>
      </w:r>
    </w:p>
    <w:p w:rsidR="0073717F" w:rsidRDefault="0073717F"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0117361 «</w:t>
      </w:r>
      <w:proofErr w:type="spellStart"/>
      <w:r>
        <w:rPr>
          <w:rFonts w:ascii="Times New Roman" w:hAnsi="Times New Roman" w:cs="Times New Roman"/>
          <w:sz w:val="24"/>
          <w:szCs w:val="24"/>
          <w:lang w:val="uk-UA"/>
        </w:rPr>
        <w:t>Співфінансування</w:t>
      </w:r>
      <w:proofErr w:type="spellEnd"/>
      <w:r>
        <w:rPr>
          <w:rFonts w:ascii="Times New Roman" w:hAnsi="Times New Roman" w:cs="Times New Roman"/>
          <w:sz w:val="24"/>
          <w:szCs w:val="24"/>
          <w:lang w:val="uk-UA"/>
        </w:rPr>
        <w:t xml:space="preserve"> інвестиційних проектів</w:t>
      </w:r>
      <w:r w:rsidR="004631C1">
        <w:rPr>
          <w:rFonts w:ascii="Times New Roman" w:hAnsi="Times New Roman" w:cs="Times New Roman"/>
          <w:sz w:val="24"/>
          <w:szCs w:val="24"/>
          <w:lang w:val="uk-UA"/>
        </w:rPr>
        <w:t>, що реалізуються за рахунок коштів державного фонду регіонального розвитку»;</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0117461 «Утримання та розвиток автомобільних доріг та дорожньої інфраструктури за рахунок коштів місцевого бюджету»;</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0117693 «Інші заходи, пов’язані з економічною діяльністю»;</w:t>
      </w:r>
    </w:p>
    <w:p w:rsidR="004631C1" w:rsidRPr="006A1A2F" w:rsidRDefault="006A1A2F" w:rsidP="006A1A2F">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0118240 «Заходи та роботи з територіальної оборони</w:t>
      </w:r>
      <w:r w:rsidR="004C1158">
        <w:rPr>
          <w:rFonts w:ascii="Times New Roman" w:hAnsi="Times New Roman" w:cs="Times New Roman"/>
          <w:sz w:val="24"/>
          <w:szCs w:val="24"/>
          <w:lang w:val="uk-UA"/>
        </w:rPr>
        <w:t>»</w:t>
      </w:r>
    </w:p>
    <w:p w:rsidR="004631C1" w:rsidRPr="00A45652" w:rsidRDefault="004631C1" w:rsidP="00A45652">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20532B"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2</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A10A10" w:rsidP="00A10A10">
      <w:pPr>
        <w:pStyle w:val="a4"/>
        <w:tabs>
          <w:tab w:val="left" w:pos="720"/>
        </w:tabs>
        <w:ind w:left="851"/>
        <w:jc w:val="both"/>
        <w:rPr>
          <w:szCs w:val="24"/>
        </w:rPr>
      </w:pPr>
      <w:r>
        <w:rPr>
          <w:szCs w:val="24"/>
        </w:rPr>
        <w:t xml:space="preserve"> </w:t>
      </w:r>
      <w:r w:rsidR="00C302DE">
        <w:rPr>
          <w:szCs w:val="24"/>
        </w:rPr>
        <w:t>3</w:t>
      </w:r>
      <w:r>
        <w:rPr>
          <w:szCs w:val="24"/>
        </w:rPr>
        <w:t>.</w:t>
      </w:r>
      <w:r w:rsidR="0020532B">
        <w:rPr>
          <w:szCs w:val="24"/>
        </w:rPr>
        <w:t>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Default="0020532B" w:rsidP="0020532B">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526515" w:rsidRDefault="00526515" w:rsidP="00C156A3">
      <w:pPr>
        <w:jc w:val="both"/>
        <w:rPr>
          <w:rFonts w:ascii="Times New Roman" w:hAnsi="Times New Roman" w:cs="Times New Roman"/>
          <w:color w:val="000000"/>
          <w:sz w:val="24"/>
          <w:szCs w:val="24"/>
          <w:lang w:val="uk-UA"/>
        </w:rPr>
      </w:pPr>
    </w:p>
    <w:p w:rsidR="001118D4" w:rsidRPr="00C156A3"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3238BF" w:rsidRDefault="00074C9A" w:rsidP="001118D4">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3238BF">
        <w:rPr>
          <w:rFonts w:ascii="Times New Roman" w:hAnsi="Times New Roman" w:cs="Times New Roman"/>
          <w:sz w:val="24"/>
          <w:szCs w:val="24"/>
          <w:lang w:val="uk-UA"/>
        </w:rPr>
        <w:t xml:space="preserve">              </w:t>
      </w:r>
    </w:p>
    <w:p w:rsidR="003238BF"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5132781"/>
    <w:multiLevelType w:val="hybridMultilevel"/>
    <w:tmpl w:val="877AC32A"/>
    <w:lvl w:ilvl="0" w:tplc="10D61D3A">
      <w:start w:val="1"/>
      <w:numFmt w:val="bullet"/>
      <w:lvlText w:val="-"/>
      <w:lvlJc w:val="left"/>
      <w:pPr>
        <w:ind w:left="142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0">
    <w:nsid w:val="704C57AD"/>
    <w:multiLevelType w:val="hybridMultilevel"/>
    <w:tmpl w:val="00061E7A"/>
    <w:lvl w:ilvl="0" w:tplc="5A584D6E">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0"/>
  </w:num>
  <w:num w:numId="3">
    <w:abstractNumId w:val="8"/>
  </w:num>
  <w:num w:numId="4">
    <w:abstractNumId w:val="9"/>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6"/>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70478"/>
    <w:rsid w:val="00074AB3"/>
    <w:rsid w:val="00074C9A"/>
    <w:rsid w:val="000862B9"/>
    <w:rsid w:val="001118D4"/>
    <w:rsid w:val="001442B5"/>
    <w:rsid w:val="00177294"/>
    <w:rsid w:val="001858AD"/>
    <w:rsid w:val="00187DCE"/>
    <w:rsid w:val="001A298F"/>
    <w:rsid w:val="001B7EAF"/>
    <w:rsid w:val="001C2DB7"/>
    <w:rsid w:val="001C3E3C"/>
    <w:rsid w:val="001E253C"/>
    <w:rsid w:val="0020532B"/>
    <w:rsid w:val="00230C76"/>
    <w:rsid w:val="002368B0"/>
    <w:rsid w:val="00244F32"/>
    <w:rsid w:val="00253C34"/>
    <w:rsid w:val="002B4F5B"/>
    <w:rsid w:val="002F4E60"/>
    <w:rsid w:val="002F571B"/>
    <w:rsid w:val="00311F74"/>
    <w:rsid w:val="00314F6D"/>
    <w:rsid w:val="00321E59"/>
    <w:rsid w:val="003238BF"/>
    <w:rsid w:val="00353FDB"/>
    <w:rsid w:val="003620AB"/>
    <w:rsid w:val="00376AE9"/>
    <w:rsid w:val="003B30D4"/>
    <w:rsid w:val="003C2C1C"/>
    <w:rsid w:val="003F69C7"/>
    <w:rsid w:val="00412ABB"/>
    <w:rsid w:val="004174AA"/>
    <w:rsid w:val="0044197E"/>
    <w:rsid w:val="0045133E"/>
    <w:rsid w:val="004631C1"/>
    <w:rsid w:val="004634F6"/>
    <w:rsid w:val="004669C1"/>
    <w:rsid w:val="004860DE"/>
    <w:rsid w:val="00487B06"/>
    <w:rsid w:val="0049120D"/>
    <w:rsid w:val="004A2C23"/>
    <w:rsid w:val="004C1158"/>
    <w:rsid w:val="004C3677"/>
    <w:rsid w:val="004D5632"/>
    <w:rsid w:val="004E2831"/>
    <w:rsid w:val="00526515"/>
    <w:rsid w:val="00531579"/>
    <w:rsid w:val="00537CD9"/>
    <w:rsid w:val="005450AC"/>
    <w:rsid w:val="00574859"/>
    <w:rsid w:val="00577225"/>
    <w:rsid w:val="005A3B02"/>
    <w:rsid w:val="006174F5"/>
    <w:rsid w:val="00650002"/>
    <w:rsid w:val="006545BD"/>
    <w:rsid w:val="00665AEB"/>
    <w:rsid w:val="006A131D"/>
    <w:rsid w:val="006A1A2F"/>
    <w:rsid w:val="006A6E66"/>
    <w:rsid w:val="006B3FDD"/>
    <w:rsid w:val="006E48D1"/>
    <w:rsid w:val="006F30CF"/>
    <w:rsid w:val="007247F1"/>
    <w:rsid w:val="0073717F"/>
    <w:rsid w:val="00750218"/>
    <w:rsid w:val="0076620B"/>
    <w:rsid w:val="00767F3C"/>
    <w:rsid w:val="0079613E"/>
    <w:rsid w:val="007C4DD2"/>
    <w:rsid w:val="007E5CFA"/>
    <w:rsid w:val="007E78E4"/>
    <w:rsid w:val="007E7F07"/>
    <w:rsid w:val="007F4AE6"/>
    <w:rsid w:val="00815DA3"/>
    <w:rsid w:val="008234AD"/>
    <w:rsid w:val="00835A7E"/>
    <w:rsid w:val="00846C7A"/>
    <w:rsid w:val="008506F1"/>
    <w:rsid w:val="00860DDB"/>
    <w:rsid w:val="0087034F"/>
    <w:rsid w:val="008739DF"/>
    <w:rsid w:val="0087428A"/>
    <w:rsid w:val="008754F9"/>
    <w:rsid w:val="00891669"/>
    <w:rsid w:val="00894CDF"/>
    <w:rsid w:val="008B05BC"/>
    <w:rsid w:val="008D2534"/>
    <w:rsid w:val="008D4C11"/>
    <w:rsid w:val="008E22DE"/>
    <w:rsid w:val="00905ADF"/>
    <w:rsid w:val="00934A92"/>
    <w:rsid w:val="00962E4E"/>
    <w:rsid w:val="00982CAD"/>
    <w:rsid w:val="00985300"/>
    <w:rsid w:val="00994AB9"/>
    <w:rsid w:val="009B0E6C"/>
    <w:rsid w:val="009C21B3"/>
    <w:rsid w:val="009C3D23"/>
    <w:rsid w:val="009C5FA5"/>
    <w:rsid w:val="009D4A7E"/>
    <w:rsid w:val="009F43A5"/>
    <w:rsid w:val="00A10A10"/>
    <w:rsid w:val="00A1199F"/>
    <w:rsid w:val="00A12A5B"/>
    <w:rsid w:val="00A3181E"/>
    <w:rsid w:val="00A45652"/>
    <w:rsid w:val="00A45AE9"/>
    <w:rsid w:val="00A66641"/>
    <w:rsid w:val="00A75804"/>
    <w:rsid w:val="00A817A3"/>
    <w:rsid w:val="00A96A38"/>
    <w:rsid w:val="00AD28E2"/>
    <w:rsid w:val="00AE0568"/>
    <w:rsid w:val="00AF3B36"/>
    <w:rsid w:val="00B27C27"/>
    <w:rsid w:val="00B3106E"/>
    <w:rsid w:val="00B57A5A"/>
    <w:rsid w:val="00B70951"/>
    <w:rsid w:val="00B85526"/>
    <w:rsid w:val="00BC1945"/>
    <w:rsid w:val="00BD2881"/>
    <w:rsid w:val="00BF0177"/>
    <w:rsid w:val="00BF7080"/>
    <w:rsid w:val="00C04ACE"/>
    <w:rsid w:val="00C0757C"/>
    <w:rsid w:val="00C156A3"/>
    <w:rsid w:val="00C302DE"/>
    <w:rsid w:val="00C40852"/>
    <w:rsid w:val="00C5230B"/>
    <w:rsid w:val="00C703B4"/>
    <w:rsid w:val="00C83229"/>
    <w:rsid w:val="00CA2033"/>
    <w:rsid w:val="00CB748C"/>
    <w:rsid w:val="00CC2544"/>
    <w:rsid w:val="00CC7084"/>
    <w:rsid w:val="00D12555"/>
    <w:rsid w:val="00D33A10"/>
    <w:rsid w:val="00D556A9"/>
    <w:rsid w:val="00D635C7"/>
    <w:rsid w:val="00D65003"/>
    <w:rsid w:val="00D660CC"/>
    <w:rsid w:val="00D81661"/>
    <w:rsid w:val="00D86982"/>
    <w:rsid w:val="00DD19B8"/>
    <w:rsid w:val="00E10247"/>
    <w:rsid w:val="00E11C48"/>
    <w:rsid w:val="00E2081E"/>
    <w:rsid w:val="00E36E9E"/>
    <w:rsid w:val="00E45979"/>
    <w:rsid w:val="00E56DCF"/>
    <w:rsid w:val="00E5722A"/>
    <w:rsid w:val="00E800A3"/>
    <w:rsid w:val="00E82C9E"/>
    <w:rsid w:val="00E848F1"/>
    <w:rsid w:val="00E852E1"/>
    <w:rsid w:val="00E8794F"/>
    <w:rsid w:val="00EB285E"/>
    <w:rsid w:val="00EE1AD6"/>
    <w:rsid w:val="00EF5795"/>
    <w:rsid w:val="00F33293"/>
    <w:rsid w:val="00F4701A"/>
    <w:rsid w:val="00F66975"/>
    <w:rsid w:val="00F71240"/>
    <w:rsid w:val="00F8179A"/>
    <w:rsid w:val="00F9197F"/>
    <w:rsid w:val="00FA04A6"/>
    <w:rsid w:val="00FA2202"/>
    <w:rsid w:val="00FD316F"/>
    <w:rsid w:val="00FE4BB4"/>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31120746">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31552331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903911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555</Words>
  <Characters>3168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8</cp:revision>
  <cp:lastPrinted>2022-06-07T07:59:00Z</cp:lastPrinted>
  <dcterms:created xsi:type="dcterms:W3CDTF">2022-06-07T07:26:00Z</dcterms:created>
  <dcterms:modified xsi:type="dcterms:W3CDTF">2022-06-07T08:08:00Z</dcterms:modified>
</cp:coreProperties>
</file>