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4671838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116D68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116D68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D7C57" w:rsidRPr="00253524" w:rsidRDefault="001D7C57" w:rsidP="001D7C57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F810D8">
        <w:rPr>
          <w:rFonts w:ascii="Times New Roman" w:hAnsi="Times New Roman"/>
        </w:rPr>
        <w:t>345/9</w:t>
      </w:r>
    </w:p>
    <w:p w:rsidR="001D7C57" w:rsidRPr="00253524" w:rsidRDefault="001D7C57" w:rsidP="001D7C57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AE4354">
        <w:rPr>
          <w:rFonts w:ascii="Times New Roman" w:hAnsi="Times New Roman"/>
        </w:rPr>
        <w:t xml:space="preserve"> </w:t>
      </w:r>
      <w:proofErr w:type="spellStart"/>
      <w:r w:rsidR="00AE4354">
        <w:rPr>
          <w:rFonts w:ascii="Times New Roman" w:hAnsi="Times New Roman"/>
        </w:rPr>
        <w:t>Косташик</w:t>
      </w:r>
      <w:proofErr w:type="spellEnd"/>
      <w:r w:rsidR="00AE4354">
        <w:rPr>
          <w:rFonts w:ascii="Times New Roman" w:hAnsi="Times New Roman"/>
        </w:rPr>
        <w:t xml:space="preserve"> Є.П.</w:t>
      </w:r>
    </w:p>
    <w:p w:rsidR="001D7C57" w:rsidRDefault="001D7C57" w:rsidP="001D7C57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</w:p>
    <w:p w:rsidR="001D7C57" w:rsidRPr="00671AEB" w:rsidRDefault="001D7C57" w:rsidP="001D7C57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D7C57" w:rsidRPr="00686F31" w:rsidRDefault="001D7C57" w:rsidP="001D7C57">
      <w:pPr>
        <w:pStyle w:val="Normal2"/>
        <w:widowControl w:val="0"/>
        <w:jc w:val="center"/>
        <w:rPr>
          <w:rFonts w:ascii="Times New Roman" w:hAnsi="Times New Roman"/>
          <w:sz w:val="14"/>
          <w:szCs w:val="24"/>
        </w:rPr>
      </w:pPr>
    </w:p>
    <w:p w:rsidR="001D7C57" w:rsidRPr="00671AEB" w:rsidRDefault="001D7C57" w:rsidP="001D7C5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  <w:lang w:val="en-US"/>
        </w:rPr>
        <w:t>X</w:t>
      </w:r>
      <w:r w:rsidR="00D3609F"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 сесії</w:t>
      </w:r>
      <w:proofErr w:type="gramEnd"/>
      <w:r w:rsidRPr="00671AEB">
        <w:rPr>
          <w:rFonts w:ascii="Times New Roman" w:hAnsi="Times New Roman"/>
          <w:szCs w:val="24"/>
        </w:rPr>
        <w:t xml:space="preserve">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затвердження фінансового плану Комунального некомерційного підприємства «Кіцманський центр 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первинної медичної допомоги» на 202</w:t>
            </w:r>
            <w:r w:rsidR="00D3609F">
              <w:rPr>
                <w:rFonts w:ascii="Times New Roman" w:hAnsi="Times New Roman" w:cs="Times New Roman"/>
                <w:b/>
              </w:rPr>
              <w:t>3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8D3F3F" w:rsidRDefault="008D3F3F" w:rsidP="0026545D">
            <w:pPr>
              <w:rPr>
                <w:rFonts w:ascii="Times New Roman" w:hAnsi="Times New Roman" w:cs="Times New Roman"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AE4354">
        <w:t xml:space="preserve"> 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8D3F3F" w:rsidRPr="008D3F3F" w:rsidRDefault="008D3F3F" w:rsidP="008D3F3F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D3609F">
        <w:rPr>
          <w:rFonts w:ascii="Times New Roman" w:hAnsi="Times New Roman" w:cs="Times New Roman"/>
        </w:rPr>
        <w:t>3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177008" w:rsidRPr="008D3F3F" w:rsidRDefault="00177008" w:rsidP="00177008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proofErr w:type="spellStart"/>
      <w:r>
        <w:t>К</w:t>
      </w:r>
      <w:r w:rsidRPr="008D3F3F">
        <w:t>омунального</w:t>
      </w:r>
      <w:proofErr w:type="spellEnd"/>
      <w:r w:rsidRPr="008D3F3F">
        <w:t xml:space="preserve"> </w:t>
      </w:r>
      <w:proofErr w:type="spellStart"/>
      <w:r w:rsidRPr="008D3F3F">
        <w:t>некомерційного</w:t>
      </w:r>
      <w:proofErr w:type="spellEnd"/>
      <w:r w:rsidRPr="008D3F3F">
        <w:t xml:space="preserve"> </w:t>
      </w:r>
      <w:proofErr w:type="spellStart"/>
      <w:r w:rsidRPr="008D3F3F">
        <w:t>підприємства</w:t>
      </w:r>
      <w:proofErr w:type="spellEnd"/>
      <w:r w:rsidRPr="008D3F3F">
        <w:t xml:space="preserve"> «</w:t>
      </w:r>
      <w:proofErr w:type="spellStart"/>
      <w:r>
        <w:t>Кіцманський</w:t>
      </w:r>
      <w:proofErr w:type="spellEnd"/>
      <w:r>
        <w:t xml:space="preserve"> центр </w:t>
      </w:r>
      <w:proofErr w:type="spellStart"/>
      <w:r>
        <w:t>первинної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>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 та</w:t>
      </w:r>
      <w:r w:rsidR="001D7C57" w:rsidRPr="00904288">
        <w:rPr>
          <w:rFonts w:ascii="Times New Roman" w:hAnsi="Times New Roman" w:cs="Times New Roman"/>
          <w:bCs/>
          <w:color w:val="auto"/>
        </w:rPr>
        <w:t xml:space="preserve"> </w:t>
      </w:r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заступник міського голови з питань діяльності виконавчих органів </w:t>
      </w:r>
      <w:proofErr w:type="spellStart"/>
      <w:r w:rsidR="001D7C57" w:rsidRPr="0073737F">
        <w:rPr>
          <w:rFonts w:ascii="Times New Roman" w:hAnsi="Times New Roman" w:cs="Times New Roman"/>
          <w:shd w:val="clear" w:color="auto" w:fill="FFFFFF"/>
        </w:rPr>
        <w:t>Кіцманської</w:t>
      </w:r>
      <w:proofErr w:type="spellEnd"/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 міської ради</w:t>
      </w:r>
      <w:r w:rsidR="001D7C57" w:rsidRPr="0073737F">
        <w:rPr>
          <w:rFonts w:ascii="Times New Roman" w:hAnsi="Times New Roman" w:cs="Times New Roman"/>
          <w:bCs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  <w:bookmarkStart w:id="1" w:name="_GoBack"/>
      <w:bookmarkEnd w:id="1"/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84274B" w:rsidRPr="0084274B" w:rsidRDefault="0084274B" w:rsidP="0084274B">
      <w:pPr>
        <w:pStyle w:val="af2"/>
        <w:ind w:right="-1"/>
        <w:rPr>
          <w:b/>
          <w:color w:val="auto"/>
        </w:rPr>
        <w:sectPr w:rsidR="0084274B" w:rsidRPr="0084274B" w:rsidSect="00153D88">
          <w:type w:val="continuous"/>
          <w:pgSz w:w="11906" w:h="16838" w:code="9"/>
          <w:pgMar w:top="568" w:right="900" w:bottom="1134" w:left="1434" w:header="720" w:footer="720" w:gutter="0"/>
          <w:cols w:space="720"/>
          <w:noEndnote/>
          <w:docGrid w:linePitch="326"/>
        </w:sect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lastRenderedPageBreak/>
        <w:tab/>
      </w:r>
      <w:r w:rsidRPr="004E7155">
        <w:tab/>
      </w:r>
      <w:r w:rsidRPr="004E7155">
        <w:tab/>
      </w:r>
      <w:r w:rsidRPr="004E7155">
        <w:tab/>
      </w:r>
    </w:p>
    <w:p w:rsidR="00177008" w:rsidRPr="00512A90" w:rsidRDefault="00177008" w:rsidP="00177008">
      <w:pPr>
        <w:jc w:val="center"/>
        <w:rPr>
          <w:rFonts w:ascii="Times New Roman" w:hAnsi="Times New Roman" w:cs="Times New Roman"/>
          <w:b/>
          <w:color w:val="auto"/>
        </w:rPr>
      </w:pPr>
      <w:r w:rsidRPr="00512A90">
        <w:rPr>
          <w:rFonts w:ascii="Times New Roman" w:hAnsi="Times New Roman" w:cs="Times New Roman"/>
          <w:b/>
          <w:color w:val="auto"/>
        </w:rPr>
        <w:t xml:space="preserve">Пояснювальна записка до </w:t>
      </w:r>
      <w:proofErr w:type="spellStart"/>
      <w:r w:rsidRPr="00512A90">
        <w:rPr>
          <w:rFonts w:ascii="Times New Roman" w:hAnsi="Times New Roman" w:cs="Times New Roman"/>
          <w:b/>
          <w:color w:val="auto"/>
        </w:rPr>
        <w:t>проєкту</w:t>
      </w:r>
      <w:proofErr w:type="spellEnd"/>
      <w:r w:rsidRPr="00512A90">
        <w:rPr>
          <w:rFonts w:ascii="Times New Roman" w:hAnsi="Times New Roman" w:cs="Times New Roman"/>
          <w:b/>
          <w:color w:val="auto"/>
        </w:rPr>
        <w:t xml:space="preserve"> рішення </w:t>
      </w:r>
      <w:proofErr w:type="spellStart"/>
      <w:r w:rsidRPr="00512A90">
        <w:rPr>
          <w:rFonts w:ascii="Times New Roman" w:hAnsi="Times New Roman" w:cs="Times New Roman"/>
          <w:b/>
          <w:color w:val="auto"/>
        </w:rPr>
        <w:t>Кіцманської</w:t>
      </w:r>
      <w:proofErr w:type="spellEnd"/>
      <w:r w:rsidRPr="00512A90">
        <w:rPr>
          <w:rFonts w:ascii="Times New Roman" w:hAnsi="Times New Roman" w:cs="Times New Roman"/>
          <w:b/>
          <w:color w:val="auto"/>
        </w:rPr>
        <w:t xml:space="preserve"> міської ради </w:t>
      </w:r>
    </w:p>
    <w:p w:rsidR="00177008" w:rsidRPr="004E7155" w:rsidRDefault="00177008" w:rsidP="00177008">
      <w:pPr>
        <w:pStyle w:val="30"/>
        <w:shd w:val="clear" w:color="auto" w:fill="auto"/>
        <w:spacing w:before="0" w:line="240" w:lineRule="auto"/>
        <w:rPr>
          <w:color w:val="auto"/>
        </w:rPr>
      </w:pPr>
      <w:r w:rsidRPr="00512A90">
        <w:rPr>
          <w:color w:val="auto"/>
          <w:sz w:val="24"/>
          <w:szCs w:val="24"/>
        </w:rPr>
        <w:t xml:space="preserve">«Про затвердження фінансового плану </w:t>
      </w:r>
      <w:r w:rsidRPr="00512A90">
        <w:rPr>
          <w:sz w:val="24"/>
          <w:szCs w:val="24"/>
        </w:rPr>
        <w:t>Комунального некомерційного підприємства «Кіцманський центр первинної медичної допомоги»  на 202</w:t>
      </w:r>
      <w:r w:rsidR="0084274B">
        <w:rPr>
          <w:sz w:val="24"/>
          <w:szCs w:val="24"/>
        </w:rPr>
        <w:t>3</w:t>
      </w:r>
      <w:r w:rsidRPr="00512A90">
        <w:rPr>
          <w:sz w:val="24"/>
          <w:szCs w:val="24"/>
        </w:rPr>
        <w:t xml:space="preserve"> рік</w:t>
      </w:r>
      <w:r>
        <w:rPr>
          <w:sz w:val="24"/>
          <w:szCs w:val="24"/>
        </w:rPr>
        <w:t>»</w:t>
      </w:r>
      <w:r w:rsidRPr="004E7155">
        <w:rPr>
          <w:color w:val="auto"/>
        </w:rPr>
        <w:t xml:space="preserve">  </w:t>
      </w:r>
    </w:p>
    <w:p w:rsidR="00177008" w:rsidRPr="004E7155" w:rsidRDefault="00177008" w:rsidP="00177008">
      <w:pPr>
        <w:jc w:val="center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>реєстраційний номер №____________</w:t>
      </w:r>
    </w:p>
    <w:p w:rsidR="00177008" w:rsidRPr="004E7155" w:rsidRDefault="00177008" w:rsidP="00177008">
      <w:pPr>
        <w:rPr>
          <w:rFonts w:ascii="Times New Roman" w:hAnsi="Times New Roman" w:cs="Times New Roman"/>
          <w:b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1.Обгрунтування необхідності прийняття рішень.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4E7155">
        <w:rPr>
          <w:rFonts w:ascii="Times New Roman" w:hAnsi="Times New Roman" w:cs="Times New Roman"/>
          <w:color w:val="auto"/>
        </w:rPr>
        <w:t>Проєкт</w:t>
      </w:r>
      <w:proofErr w:type="spellEnd"/>
      <w:r w:rsidRPr="004E7155">
        <w:rPr>
          <w:rFonts w:ascii="Times New Roman" w:hAnsi="Times New Roman" w:cs="Times New Roman"/>
          <w:color w:val="auto"/>
        </w:rPr>
        <w:t xml:space="preserve"> рішення підготовлений з метою </w:t>
      </w:r>
      <w:r w:rsidRPr="004E7155">
        <w:rPr>
          <w:rFonts w:ascii="Times New Roman" w:hAnsi="Times New Roman" w:cs="Times New Roman"/>
          <w:color w:val="auto"/>
          <w:shd w:val="clear" w:color="auto" w:fill="FFFFFF"/>
        </w:rPr>
        <w:t xml:space="preserve">врегулювання питання </w:t>
      </w:r>
      <w:r w:rsidRPr="004E7155">
        <w:rPr>
          <w:rFonts w:ascii="Times New Roman" w:hAnsi="Times New Roman" w:cs="Times New Roman"/>
          <w:color w:val="auto"/>
        </w:rPr>
        <w:t>затвердження та контролю за виконанням фінансового плану</w:t>
      </w:r>
      <w:r w:rsidRPr="000607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Кіцманський центр первинної медичної допомоги»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202</w:t>
      </w:r>
      <w:r w:rsidR="0084274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рік</w:t>
      </w:r>
      <w:r w:rsidRPr="004E7155">
        <w:rPr>
          <w:rFonts w:ascii="Times New Roman" w:hAnsi="Times New Roman" w:cs="Times New Roman"/>
          <w:color w:val="auto"/>
        </w:rPr>
        <w:t xml:space="preserve">  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2.Потреба і мета прийняття рішень.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bCs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Затвердження фінансового плану </w:t>
      </w:r>
      <w:r>
        <w:rPr>
          <w:rFonts w:ascii="Times New Roman" w:hAnsi="Times New Roman" w:cs="Times New Roman"/>
          <w:color w:val="auto"/>
        </w:rPr>
        <w:t xml:space="preserve">для </w:t>
      </w:r>
      <w:r>
        <w:rPr>
          <w:rFonts w:ascii="Times New Roman" w:hAnsi="Times New Roman" w:cs="Times New Roman"/>
        </w:rPr>
        <w:t>Комунального некомерційного підприємства</w:t>
      </w:r>
      <w:r w:rsidRPr="008D3F3F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Кіцманський центр первинної медичної допомоги»</w:t>
      </w:r>
      <w:r w:rsidRPr="008D3F3F">
        <w:rPr>
          <w:rFonts w:ascii="Times New Roman" w:hAnsi="Times New Roman" w:cs="Times New Roman"/>
        </w:rPr>
        <w:t xml:space="preserve"> </w:t>
      </w:r>
      <w:r w:rsidRPr="004E7155">
        <w:rPr>
          <w:rFonts w:ascii="Times New Roman" w:hAnsi="Times New Roman" w:cs="Times New Roman"/>
          <w:color w:val="auto"/>
        </w:rPr>
        <w:t xml:space="preserve"> необхідно з метою </w:t>
      </w:r>
      <w:r>
        <w:rPr>
          <w:rFonts w:ascii="Times New Roman" w:hAnsi="Times New Roman" w:cs="Times New Roman"/>
          <w:color w:val="auto"/>
        </w:rPr>
        <w:t>вдосконалення системи фінансового планування і підвищення ефективності роботи</w:t>
      </w:r>
      <w:r w:rsidRPr="004E7155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підприємства</w:t>
      </w:r>
      <w:r w:rsidRPr="004E7155">
        <w:rPr>
          <w:rFonts w:ascii="Times New Roman" w:hAnsi="Times New Roman" w:cs="Times New Roman"/>
          <w:color w:val="auto"/>
        </w:rPr>
        <w:t>, засновник</w:t>
      </w:r>
      <w:r>
        <w:rPr>
          <w:rFonts w:ascii="Times New Roman" w:hAnsi="Times New Roman" w:cs="Times New Roman"/>
          <w:color w:val="auto"/>
        </w:rPr>
        <w:t>ом</w:t>
      </w:r>
      <w:r w:rsidRPr="004E7155">
        <w:rPr>
          <w:rFonts w:ascii="Times New Roman" w:hAnsi="Times New Roman" w:cs="Times New Roman"/>
          <w:color w:val="auto"/>
        </w:rPr>
        <w:t xml:space="preserve"> як</w:t>
      </w:r>
      <w:r>
        <w:rPr>
          <w:rFonts w:ascii="Times New Roman" w:hAnsi="Times New Roman" w:cs="Times New Roman"/>
          <w:color w:val="auto"/>
        </w:rPr>
        <w:t>ого</w:t>
      </w:r>
      <w:r w:rsidRPr="004E7155">
        <w:rPr>
          <w:rFonts w:ascii="Times New Roman" w:hAnsi="Times New Roman" w:cs="Times New Roman"/>
          <w:color w:val="auto"/>
        </w:rPr>
        <w:t xml:space="preserve"> є </w:t>
      </w:r>
      <w:proofErr w:type="spellStart"/>
      <w:r w:rsidRPr="004E7155">
        <w:rPr>
          <w:rFonts w:ascii="Times New Roman" w:hAnsi="Times New Roman" w:cs="Times New Roman"/>
          <w:color w:val="auto"/>
        </w:rPr>
        <w:t>Кіцмнаська</w:t>
      </w:r>
      <w:proofErr w:type="spellEnd"/>
      <w:r w:rsidRPr="004E7155">
        <w:rPr>
          <w:rFonts w:ascii="Times New Roman" w:hAnsi="Times New Roman" w:cs="Times New Roman"/>
          <w:color w:val="auto"/>
        </w:rPr>
        <w:t xml:space="preserve"> міська рада</w:t>
      </w:r>
      <w:r w:rsidRPr="004E7155">
        <w:rPr>
          <w:rFonts w:ascii="Times New Roman" w:hAnsi="Times New Roman" w:cs="Times New Roman"/>
          <w:bCs/>
          <w:color w:val="auto"/>
        </w:rPr>
        <w:t>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3.Загальна характеристика.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>Закону України «Про місцеве самоврядування в Україні»,  ст.75, 78 Господарського кодексу України та Наказу Міністерства економічного розвитку і торгівлі України від 02 березня 2015 року № 205 «Про затвердження Порядку складання, затвердження та контролю виконання фінансового плану суб’єкта господарювання державного сектору економіки»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4.Прогнозовані суспільні, економічні, фінансові та юридичні наслідки прийняття рішень.</w:t>
      </w:r>
    </w:p>
    <w:p w:rsidR="00177008" w:rsidRPr="004E7155" w:rsidRDefault="00177008" w:rsidP="00177008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Прийняття рішення не несе суспільних, економічних та юридичних наслідків 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5.Прогноз щодо можливого зменшення надходжень або збільшення видатків місцевого бюджету.</w:t>
      </w:r>
    </w:p>
    <w:p w:rsidR="00177008" w:rsidRPr="004E7155" w:rsidRDefault="00177008" w:rsidP="00177008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>Прийняття рішення не несе зменшення надходжень або збільшення видатків місцевого бюджету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6.</w:t>
      </w:r>
      <w:r>
        <w:rPr>
          <w:rFonts w:ascii="Times New Roman" w:hAnsi="Times New Roman" w:cs="Times New Roman"/>
          <w:b/>
          <w:color w:val="auto"/>
        </w:rPr>
        <w:t xml:space="preserve"> Суб’єкт подання </w:t>
      </w:r>
      <w:proofErr w:type="spellStart"/>
      <w:r>
        <w:rPr>
          <w:rFonts w:ascii="Times New Roman" w:hAnsi="Times New Roman" w:cs="Times New Roman"/>
          <w:b/>
          <w:color w:val="auto"/>
        </w:rPr>
        <w:t>проє</w:t>
      </w:r>
      <w:r w:rsidRPr="004E7155">
        <w:rPr>
          <w:rFonts w:ascii="Times New Roman" w:hAnsi="Times New Roman" w:cs="Times New Roman"/>
          <w:b/>
          <w:color w:val="auto"/>
        </w:rPr>
        <w:t>кту</w:t>
      </w:r>
      <w:proofErr w:type="spellEnd"/>
      <w:r w:rsidRPr="004E7155">
        <w:rPr>
          <w:rFonts w:ascii="Times New Roman" w:hAnsi="Times New Roman" w:cs="Times New Roman"/>
          <w:b/>
          <w:color w:val="auto"/>
        </w:rPr>
        <w:t xml:space="preserve"> рішення.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Комунальне некомерційне підприємство </w:t>
      </w:r>
      <w:r w:rsidRPr="004E7155">
        <w:rPr>
          <w:rFonts w:ascii="Times New Roman" w:hAnsi="Times New Roman" w:cs="Times New Roman"/>
          <w:bCs/>
          <w:color w:val="auto"/>
        </w:rPr>
        <w:t>"Кіцманський центр первинної медичної допомоги"</w:t>
      </w:r>
    </w:p>
    <w:p w:rsidR="00177008" w:rsidRPr="004E7155" w:rsidRDefault="00177008" w:rsidP="00177008">
      <w:pPr>
        <w:jc w:val="both"/>
        <w:rPr>
          <w:rFonts w:ascii="Times New Roman" w:hAnsi="Times New Roman" w:cs="Times New Roman"/>
          <w:color w:val="auto"/>
        </w:rPr>
      </w:pPr>
    </w:p>
    <w:p w:rsidR="00177008" w:rsidRPr="004E7155" w:rsidRDefault="00177008" w:rsidP="00177008">
      <w:pPr>
        <w:jc w:val="both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t>7.Доповідач на пленарному засіданні.</w:t>
      </w:r>
    </w:p>
    <w:p w:rsidR="00177008" w:rsidRPr="004E7155" w:rsidRDefault="00177008" w:rsidP="00177008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4E7155">
        <w:rPr>
          <w:rFonts w:ascii="Times New Roman" w:hAnsi="Times New Roman" w:cs="Times New Roman"/>
          <w:color w:val="auto"/>
        </w:rPr>
        <w:t xml:space="preserve">Генеральний директор Комунального некомерційного підприємства </w:t>
      </w:r>
      <w:r w:rsidRPr="004E7155">
        <w:rPr>
          <w:rFonts w:ascii="Times New Roman" w:hAnsi="Times New Roman" w:cs="Times New Roman"/>
          <w:bCs/>
          <w:color w:val="auto"/>
        </w:rPr>
        <w:t xml:space="preserve">"Кіцманський центр первинної медичної допомоги" </w:t>
      </w:r>
      <w:proofErr w:type="spellStart"/>
      <w:r w:rsidRPr="004E7155">
        <w:rPr>
          <w:rFonts w:ascii="Times New Roman" w:hAnsi="Times New Roman" w:cs="Times New Roman"/>
          <w:bCs/>
          <w:color w:val="auto"/>
        </w:rPr>
        <w:t>Косташик</w:t>
      </w:r>
      <w:proofErr w:type="spellEnd"/>
      <w:r w:rsidRPr="004E7155">
        <w:rPr>
          <w:rFonts w:ascii="Times New Roman" w:hAnsi="Times New Roman" w:cs="Times New Roman"/>
          <w:bCs/>
          <w:color w:val="auto"/>
        </w:rPr>
        <w:t xml:space="preserve"> Євгенія Петрівна</w:t>
      </w:r>
      <w:r w:rsidRPr="004E7155">
        <w:rPr>
          <w:rFonts w:ascii="Times New Roman" w:hAnsi="Times New Roman" w:cs="Times New Roman"/>
          <w:color w:val="auto"/>
        </w:rPr>
        <w:t>.</w:t>
      </w:r>
    </w:p>
    <w:p w:rsidR="008C568E" w:rsidRPr="004E7155" w:rsidRDefault="008C568E" w:rsidP="008C568E">
      <w:pPr>
        <w:rPr>
          <w:rFonts w:ascii="Times New Roman" w:hAnsi="Times New Roman" w:cs="Times New Roman"/>
          <w:b/>
          <w:color w:val="auto"/>
        </w:rPr>
      </w:pPr>
    </w:p>
    <w:p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:rsidR="00512A90" w:rsidRPr="001D14B8" w:rsidRDefault="00512A90" w:rsidP="001D14B8">
      <w:pPr>
        <w:rPr>
          <w:rFonts w:ascii="Times New Roman" w:hAnsi="Times New Roman" w:cs="Times New Roman"/>
          <w:color w:val="auto"/>
        </w:rPr>
      </w:pPr>
      <w:r w:rsidRPr="001D14B8">
        <w:rPr>
          <w:rFonts w:ascii="Times New Roman" w:hAnsi="Times New Roman" w:cs="Times New Roman"/>
          <w:b/>
          <w:color w:val="auto"/>
        </w:rPr>
        <w:lastRenderedPageBreak/>
        <w:t xml:space="preserve">Погодження </w:t>
      </w:r>
      <w:proofErr w:type="spellStart"/>
      <w:r w:rsidRPr="001D14B8">
        <w:rPr>
          <w:rFonts w:ascii="Times New Roman" w:hAnsi="Times New Roman" w:cs="Times New Roman"/>
          <w:b/>
          <w:color w:val="auto"/>
        </w:rPr>
        <w:t>проє</w:t>
      </w:r>
      <w:r w:rsidR="008C568E" w:rsidRPr="001D14B8">
        <w:rPr>
          <w:rFonts w:ascii="Times New Roman" w:hAnsi="Times New Roman" w:cs="Times New Roman"/>
          <w:b/>
          <w:color w:val="auto"/>
        </w:rPr>
        <w:t>кту</w:t>
      </w:r>
      <w:proofErr w:type="spellEnd"/>
      <w:r w:rsidR="008C568E" w:rsidRPr="001D14B8">
        <w:rPr>
          <w:rFonts w:ascii="Times New Roman" w:hAnsi="Times New Roman" w:cs="Times New Roman"/>
          <w:b/>
          <w:color w:val="auto"/>
        </w:rPr>
        <w:t xml:space="preserve"> рішення</w:t>
      </w:r>
      <w:r w:rsidR="008C568E" w:rsidRPr="001D14B8">
        <w:rPr>
          <w:rFonts w:ascii="Times New Roman" w:hAnsi="Times New Roman" w:cs="Times New Roman"/>
          <w:color w:val="auto"/>
        </w:rPr>
        <w:t xml:space="preserve"> : </w:t>
      </w:r>
      <w:r w:rsidRPr="001D14B8">
        <w:rPr>
          <w:rFonts w:ascii="Times New Roman" w:hAnsi="Times New Roman" w:cs="Times New Roman"/>
          <w:color w:val="auto"/>
        </w:rPr>
        <w:t>«</w:t>
      </w:r>
      <w:r w:rsidR="001D14B8" w:rsidRPr="001D14B8">
        <w:rPr>
          <w:rFonts w:ascii="Times New Roman" w:hAnsi="Times New Roman" w:cs="Times New Roman"/>
        </w:rPr>
        <w:t>Про затвердження фінансового плану Комунального некомерційного підприємства «Кіцманський центр первинної медичної допомоги» на 202</w:t>
      </w:r>
      <w:r w:rsidR="0084274B">
        <w:rPr>
          <w:rFonts w:ascii="Times New Roman" w:hAnsi="Times New Roman" w:cs="Times New Roman"/>
        </w:rPr>
        <w:t>3</w:t>
      </w:r>
      <w:r w:rsidR="001D14B8" w:rsidRPr="001D14B8">
        <w:rPr>
          <w:rFonts w:ascii="Times New Roman" w:hAnsi="Times New Roman" w:cs="Times New Roman"/>
        </w:rPr>
        <w:t xml:space="preserve"> рік</w:t>
      </w:r>
      <w:r w:rsidRPr="001D14B8">
        <w:rPr>
          <w:rFonts w:ascii="Times New Roman" w:hAnsi="Times New Roman" w:cs="Times New Roman"/>
        </w:rPr>
        <w:t>»</w:t>
      </w:r>
      <w:r w:rsidRPr="001D14B8">
        <w:rPr>
          <w:rFonts w:ascii="Times New Roman" w:hAnsi="Times New Roman" w:cs="Times New Roman"/>
          <w:color w:val="auto"/>
        </w:rPr>
        <w:t xml:space="preserve">  </w:t>
      </w:r>
    </w:p>
    <w:p w:rsidR="008C568E" w:rsidRPr="008D6D66" w:rsidRDefault="008C568E" w:rsidP="00512A90">
      <w:pPr>
        <w:pStyle w:val="30"/>
        <w:shd w:val="clear" w:color="auto" w:fill="auto"/>
        <w:spacing w:before="0" w:line="240" w:lineRule="auto"/>
        <w:rPr>
          <w:color w:val="auto"/>
          <w:sz w:val="24"/>
          <w:szCs w:val="24"/>
        </w:rPr>
      </w:pPr>
      <w:r w:rsidRPr="008D6D66">
        <w:rPr>
          <w:color w:val="auto"/>
          <w:sz w:val="24"/>
          <w:szCs w:val="24"/>
        </w:rPr>
        <w:t>реєстраційний номер №________________</w:t>
      </w:r>
    </w:p>
    <w:p w:rsidR="008C568E" w:rsidRPr="008D6D66" w:rsidRDefault="008C568E" w:rsidP="008C568E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15"/>
        <w:gridCol w:w="30"/>
        <w:gridCol w:w="3285"/>
      </w:tblGrid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</w:t>
            </w:r>
          </w:p>
        </w:tc>
        <w:tc>
          <w:tcPr>
            <w:tcW w:w="3117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1D7C57" w:rsidRPr="00CB5563" w:rsidRDefault="001D14B8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7155">
              <w:rPr>
                <w:rFonts w:ascii="Times New Roman" w:hAnsi="Times New Roman"/>
                <w:bCs/>
              </w:rPr>
              <w:t>Косташик</w:t>
            </w:r>
            <w:proofErr w:type="spellEnd"/>
            <w:r w:rsidRPr="004E7155">
              <w:rPr>
                <w:rFonts w:ascii="Times New Roman" w:hAnsi="Times New Roman"/>
                <w:bCs/>
              </w:rPr>
              <w:t xml:space="preserve"> Євгенія Петрівна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2E2270" w:rsidRDefault="001D7C57" w:rsidP="00CD775D">
            <w:pPr>
              <w:pStyle w:val="2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C2A26" w:rsidRDefault="00CC2A26" w:rsidP="0084274B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Затвердити  фінансовий план Комунального некомерційного підприємства «</w:t>
            </w:r>
            <w:r w:rsidR="0084274B" w:rsidRPr="0084274B">
              <w:rPr>
                <w:rFonts w:ascii="Times New Roman" w:hAnsi="Times New Roman" w:cs="Times New Roman"/>
                <w:sz w:val="24"/>
                <w:lang w:val="uk-UA"/>
              </w:rPr>
              <w:t>Кіцманський центр первинної медичної допомоги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на 202</w:t>
            </w:r>
            <w:r w:rsidR="008427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рік», забезпечити належне надходження та використання коштів, встановити відповідальність керівників підприємств за виконання показників фінансового плану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5"/>
          </w:tcPr>
          <w:p w:rsidR="001D7C57" w:rsidRPr="00CB5563" w:rsidRDefault="0084274B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я та реєстраційних дій </w:t>
            </w:r>
            <w:proofErr w:type="spellStart"/>
            <w:r w:rsidR="001D7C57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 w:rsidR="001D7C57"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5"/>
          </w:tcPr>
          <w:p w:rsidR="001D7C57" w:rsidRPr="00273672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1D7C57" w:rsidRPr="00273672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</w:t>
            </w:r>
            <w:r w:rsidR="001D7C57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Ю.Косар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84274B">
              <w:rPr>
                <w:rFonts w:ascii="Times New Roman" w:hAnsi="Times New Roman"/>
                <w:color w:val="000000"/>
                <w:sz w:val="24"/>
                <w:szCs w:val="24"/>
              </w:rPr>
              <w:t>Уляна СОЛОНАР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</w:t>
            </w:r>
            <w:r w:rsidRPr="00947BD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О.О.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СКОРЕЙКО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Постійна комісія з гуманітарних питань – </w:t>
            </w:r>
            <w:r w:rsidRPr="008A71A1">
              <w:rPr>
                <w:rFonts w:ascii="Times New Roman" w:hAnsi="Times New Roman"/>
                <w:sz w:val="24"/>
                <w:szCs w:val="24"/>
              </w:rPr>
              <w:t>Дмитро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ФІВЧУК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Палагнюк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Л.І.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  <w:tc>
          <w:tcPr>
            <w:tcW w:w="3315" w:type="dxa"/>
            <w:gridSpan w:val="2"/>
          </w:tcPr>
          <w:p w:rsidR="00CC2A26" w:rsidRDefault="00CC2A26" w:rsidP="00CC2A26">
            <w:pPr>
              <w:pStyle w:val="af1"/>
              <w:rPr>
                <w:rFonts w:ascii="Times New Roman" w:hAnsi="Times New Roman"/>
                <w:bCs/>
                <w:sz w:val="24"/>
                <w:shd w:val="clear" w:color="auto" w:fill="FFFFFF"/>
              </w:rPr>
            </w:pPr>
          </w:p>
        </w:tc>
      </w:tr>
    </w:tbl>
    <w:p w:rsidR="008F6F70" w:rsidRPr="004E7155" w:rsidRDefault="008F6F70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8F6F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384" w:rsidRDefault="004E3384">
      <w:r>
        <w:separator/>
      </w:r>
    </w:p>
  </w:endnote>
  <w:endnote w:type="continuationSeparator" w:id="0">
    <w:p w:rsidR="004E3384" w:rsidRDefault="004E33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384" w:rsidRDefault="004E3384"/>
  </w:footnote>
  <w:footnote w:type="continuationSeparator" w:id="0">
    <w:p w:rsidR="004E3384" w:rsidRDefault="004E338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10716B"/>
    <w:rsid w:val="001106EA"/>
    <w:rsid w:val="00116D68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3384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CC2A26"/>
    <w:rsid w:val="00D114EA"/>
    <w:rsid w:val="00D17423"/>
    <w:rsid w:val="00D3609F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65D2B"/>
    <w:rsid w:val="00F810D8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и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і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і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3238</Words>
  <Characters>1846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4</cp:revision>
  <cp:lastPrinted>2022-09-14T11:00:00Z</cp:lastPrinted>
  <dcterms:created xsi:type="dcterms:W3CDTF">2022-09-14T10:47:00Z</dcterms:created>
  <dcterms:modified xsi:type="dcterms:W3CDTF">2022-09-14T11:44:00Z</dcterms:modified>
</cp:coreProperties>
</file>