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31823944" r:id="rId8"/>
        </w:object>
      </w:r>
      <w:bookmarkEnd w:id="0"/>
    </w:p>
    <w:p w:rsidR="005A5E34" w:rsidRPr="00671AEB" w:rsidRDefault="005A5E34" w:rsidP="005A5E34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A5E34" w:rsidRPr="00671AEB" w:rsidRDefault="005A5E34" w:rsidP="005A5E3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A5E34" w:rsidRPr="00671AEB" w:rsidRDefault="005A5E34" w:rsidP="005A5E3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A5E34" w:rsidRPr="00671AEB" w:rsidRDefault="00180720" w:rsidP="005A5E34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5A5E34" w:rsidRPr="00671AEB">
        <w:rPr>
          <w:rFonts w:ascii="Times New Roman" w:hAnsi="Times New Roman"/>
        </w:rPr>
        <w:t xml:space="preserve"> </w:t>
      </w:r>
    </w:p>
    <w:p w:rsidR="005A5E34" w:rsidRPr="004B3BA2" w:rsidRDefault="005A5E34" w:rsidP="005A5E34">
      <w:pPr>
        <w:pStyle w:val="Normal2"/>
        <w:ind w:left="6521" w:firstLine="720"/>
        <w:rPr>
          <w:rFonts w:ascii="Times New Roman" w:hAnsi="Times New Roman"/>
          <w:b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  <w:r w:rsidR="004B3BA2">
        <w:rPr>
          <w:rFonts w:ascii="Times New Roman" w:hAnsi="Times New Roman"/>
        </w:rPr>
        <w:t xml:space="preserve"> </w:t>
      </w:r>
      <w:r w:rsidR="004B3BA2" w:rsidRPr="004B3BA2">
        <w:rPr>
          <w:rFonts w:ascii="Times New Roman" w:hAnsi="Times New Roman"/>
          <w:b/>
        </w:rPr>
        <w:t>№ п/д 6</w:t>
      </w:r>
    </w:p>
    <w:p w:rsidR="005A5E34" w:rsidRPr="00253524" w:rsidRDefault="005A5E34" w:rsidP="005A5E34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4B3BA2">
        <w:rPr>
          <w:rFonts w:ascii="Times New Roman" w:hAnsi="Times New Roman"/>
        </w:rPr>
        <w:t>429/11</w:t>
      </w:r>
    </w:p>
    <w:p w:rsidR="005A5E34" w:rsidRPr="00253524" w:rsidRDefault="005A5E34" w:rsidP="005A5E34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5A5E34" w:rsidRPr="00AB0349" w:rsidRDefault="005A5E34" w:rsidP="005A5E34">
      <w:pPr>
        <w:pStyle w:val="1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5A5E34" w:rsidRPr="00671AEB" w:rsidRDefault="005A5E34" w:rsidP="005A5E34">
      <w:pPr>
        <w:pStyle w:val="1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5A5E34" w:rsidRPr="00AB0349" w:rsidRDefault="005A5E34" w:rsidP="005A5E34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5A5E34" w:rsidRPr="00671AEB" w:rsidRDefault="005A5E34" w:rsidP="005A5E3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A5E34" w:rsidRDefault="005A5E34" w:rsidP="005A5E34">
      <w:pPr>
        <w:pStyle w:val="Normal2"/>
        <w:widowControl w:val="0"/>
        <w:rPr>
          <w:rFonts w:ascii="Times New Roman" w:hAnsi="Times New Roman"/>
          <w:sz w:val="14"/>
        </w:rPr>
      </w:pPr>
    </w:p>
    <w:p w:rsidR="005A5E34" w:rsidRPr="00671AEB" w:rsidRDefault="005A5E34" w:rsidP="005A5E34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="00046B5B">
        <w:rPr>
          <w:rFonts w:ascii="Times New Roman" w:hAnsi="Times New Roman"/>
        </w:rPr>
        <w:t>«</w:t>
      </w:r>
      <w:r w:rsidRPr="0065588B">
        <w:rPr>
          <w:rFonts w:ascii="Times New Roman" w:hAnsi="Times New Roman"/>
        </w:rPr>
        <w:t>___</w:t>
      </w:r>
      <w:r w:rsidR="00046B5B">
        <w:rPr>
          <w:rFonts w:ascii="Times New Roman" w:hAnsi="Times New Roman"/>
        </w:rPr>
        <w:t>»  грудня 2022</w:t>
      </w:r>
      <w:bookmarkStart w:id="1" w:name="_GoBack"/>
      <w:bookmarkEnd w:id="1"/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5A5E34" w:rsidRDefault="005A5E34" w:rsidP="005A5E34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5A5E34" w:rsidRDefault="005A5E34" w:rsidP="005A5E34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міських (цільових) </w:t>
      </w: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програм які діятимуть у 202</w:t>
      </w:r>
      <w:r w:rsidR="005A5E34">
        <w:rPr>
          <w:rFonts w:ascii="Times New Roman" w:hAnsi="Times New Roman" w:cs="Times New Roman"/>
          <w:b/>
          <w:sz w:val="24"/>
          <w:szCs w:val="24"/>
        </w:rPr>
        <w:t>3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Кіцманська міська рада  </w:t>
      </w:r>
      <w:r w:rsidRPr="009A6F06">
        <w:rPr>
          <w:rFonts w:ascii="Times New Roman" w:hAnsi="Times New Roman" w:cs="Times New Roman"/>
          <w:b/>
        </w:rPr>
        <w:t>ВИРІШИЛА:</w:t>
      </w: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1. Затвердити міські (цільові) програми, які діятимуть у 202</w:t>
      </w:r>
      <w:r w:rsidR="005A5E34">
        <w:rPr>
          <w:rFonts w:ascii="Times New Roman" w:eastAsia="Times New Roman" w:hAnsi="Times New Roman" w:cs="Times New Roman"/>
          <w:sz w:val="24"/>
          <w:szCs w:val="24"/>
          <w:lang w:eastAsia="uk-UA"/>
        </w:rPr>
        <w:t>3</w:t>
      </w: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536" w:type="dxa"/>
        <w:jc w:val="center"/>
        <w:tblLayout w:type="fixed"/>
        <w:tblLook w:val="0000"/>
      </w:tblPr>
      <w:tblGrid>
        <w:gridCol w:w="614"/>
        <w:gridCol w:w="7221"/>
        <w:gridCol w:w="1701"/>
      </w:tblGrid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bCs/>
                <w:sz w:val="24"/>
                <w:szCs w:val="24"/>
              </w:rPr>
              <w:t>1)</w:t>
            </w:r>
          </w:p>
        </w:tc>
        <w:tc>
          <w:tcPr>
            <w:tcW w:w="7221" w:type="dxa"/>
          </w:tcPr>
          <w:p w:rsidR="00605467" w:rsidRPr="00FD743D" w:rsidRDefault="004E17BF" w:rsidP="005A5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 xml:space="preserve">Програма сприяння соціального захисту населення на території Кіцманської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 xml:space="preserve"> рік </w:t>
            </w:r>
          </w:p>
        </w:tc>
        <w:tc>
          <w:tcPr>
            <w:tcW w:w="1701" w:type="dxa"/>
          </w:tcPr>
          <w:p w:rsidR="00605467" w:rsidRPr="00FD743D" w:rsidRDefault="005A2CF3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6557FC" w:rsidRPr="00FD743D">
              <w:rPr>
                <w:rFonts w:ascii="Times New Roman" w:hAnsi="Times New Roman" w:cs="Times New Roman"/>
                <w:sz w:val="24"/>
                <w:szCs w:val="24"/>
              </w:rPr>
              <w:t>(додаток 1)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1" w:type="dxa"/>
          </w:tcPr>
          <w:p w:rsidR="00605467" w:rsidRPr="00EA649A" w:rsidRDefault="00EA649A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 xml:space="preserve">Програма сприяння розвитку громадянського суспільства на території Кіцманської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52"/>
              </w:rPr>
              <w:t>3</w:t>
            </w: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 xml:space="preserve"> рік</w:t>
            </w:r>
          </w:p>
        </w:tc>
        <w:tc>
          <w:tcPr>
            <w:tcW w:w="1701" w:type="dxa"/>
          </w:tcPr>
          <w:p w:rsidR="00605467" w:rsidRPr="00FD743D" w:rsidRDefault="005A2CF3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2)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7221" w:type="dxa"/>
          </w:tcPr>
          <w:p w:rsidR="00605467" w:rsidRDefault="001A2361" w:rsidP="005A5E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 міської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  <w:p w:rsidR="00046B5B" w:rsidRPr="00FD743D" w:rsidRDefault="00046B5B" w:rsidP="005A5E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467" w:rsidRPr="00FD743D" w:rsidRDefault="00460E2E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3)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5A2CF3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7221" w:type="dxa"/>
          </w:tcPr>
          <w:p w:rsidR="00C873E3" w:rsidRDefault="00C873E3" w:rsidP="00C873E3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52"/>
              </w:rPr>
            </w:pP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 xml:space="preserve">Програма сприяння залученню інвестицій в економіку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>міської</w:t>
            </w:r>
            <w:r w:rsidR="00C62951">
              <w:rPr>
                <w:rFonts w:ascii="Times New Roman" w:hAnsi="Times New Roman" w:cs="Times New Roman"/>
                <w:sz w:val="24"/>
                <w:szCs w:val="52"/>
              </w:rPr>
              <w:t xml:space="preserve"> </w:t>
            </w: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>Кіцманської 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52"/>
              </w:rPr>
              <w:t>3</w:t>
            </w: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 xml:space="preserve"> рік</w:t>
            </w:r>
          </w:p>
          <w:p w:rsidR="00605467" w:rsidRPr="00FD743D" w:rsidRDefault="00605467" w:rsidP="00EA071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467" w:rsidRPr="00FD743D" w:rsidRDefault="00460E2E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4)</w:t>
            </w:r>
          </w:p>
        </w:tc>
      </w:tr>
      <w:tr w:rsidR="00205051" w:rsidRPr="00FD743D" w:rsidTr="00046B5B">
        <w:trPr>
          <w:jc w:val="center"/>
        </w:trPr>
        <w:tc>
          <w:tcPr>
            <w:tcW w:w="614" w:type="dxa"/>
          </w:tcPr>
          <w:p w:rsidR="00205051" w:rsidRPr="00FD743D" w:rsidRDefault="002C214A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</w:tc>
        <w:tc>
          <w:tcPr>
            <w:tcW w:w="7221" w:type="dxa"/>
          </w:tcPr>
          <w:p w:rsidR="00205051" w:rsidRDefault="00205051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</w:t>
            </w:r>
            <w:r w:rsidR="002C214A">
              <w:rPr>
                <w:rFonts w:ascii="Times New Roman" w:hAnsi="Times New Roman" w:cs="Times New Roman"/>
                <w:sz w:val="24"/>
                <w:szCs w:val="24"/>
              </w:rPr>
              <w:t xml:space="preserve">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 </w:t>
            </w:r>
            <w:r w:rsidR="002C214A"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  <w:p w:rsidR="00046B5B" w:rsidRPr="00C873E3" w:rsidRDefault="00046B5B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52"/>
              </w:rPr>
            </w:pPr>
          </w:p>
        </w:tc>
        <w:tc>
          <w:tcPr>
            <w:tcW w:w="1701" w:type="dxa"/>
          </w:tcPr>
          <w:p w:rsidR="00205051" w:rsidRPr="00FD743D" w:rsidRDefault="00205051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5)</w:t>
            </w:r>
          </w:p>
        </w:tc>
      </w:tr>
      <w:tr w:rsidR="00205051" w:rsidRPr="00FD743D" w:rsidTr="00046B5B">
        <w:trPr>
          <w:jc w:val="center"/>
        </w:trPr>
        <w:tc>
          <w:tcPr>
            <w:tcW w:w="614" w:type="dxa"/>
          </w:tcPr>
          <w:p w:rsidR="00205051" w:rsidRPr="00FD743D" w:rsidRDefault="002C214A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7221" w:type="dxa"/>
          </w:tcPr>
          <w:p w:rsidR="00205051" w:rsidRPr="00FD743D" w:rsidRDefault="002C214A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</w:tc>
        <w:tc>
          <w:tcPr>
            <w:tcW w:w="1701" w:type="dxa"/>
          </w:tcPr>
          <w:p w:rsidR="00205051" w:rsidRPr="00FD743D" w:rsidRDefault="002C214A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6)</w:t>
            </w:r>
          </w:p>
        </w:tc>
      </w:tr>
      <w:tr w:rsidR="00B80354" w:rsidRPr="00FD743D" w:rsidTr="00046B5B">
        <w:trPr>
          <w:jc w:val="center"/>
        </w:trPr>
        <w:tc>
          <w:tcPr>
            <w:tcW w:w="614" w:type="dxa"/>
          </w:tcPr>
          <w:p w:rsidR="00B80354" w:rsidRPr="00FD743D" w:rsidRDefault="00B80354" w:rsidP="00B8035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</w:p>
        </w:tc>
        <w:tc>
          <w:tcPr>
            <w:tcW w:w="7221" w:type="dxa"/>
          </w:tcPr>
          <w:p w:rsidR="00B80354" w:rsidRPr="00FD743D" w:rsidRDefault="00B80354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214A">
              <w:rPr>
                <w:rFonts w:ascii="Times New Roman" w:hAnsi="Times New Roman" w:cs="Times New Roman"/>
                <w:sz w:val="24"/>
              </w:rPr>
              <w:t>Програма розвитку охорони здо</w:t>
            </w:r>
            <w:r w:rsidR="005A5E34">
              <w:rPr>
                <w:rFonts w:ascii="Times New Roman" w:hAnsi="Times New Roman" w:cs="Times New Roman"/>
                <w:sz w:val="24"/>
              </w:rPr>
              <w:t>ров’я на території Кіцманської міської територіальної громади</w:t>
            </w:r>
            <w:r w:rsidRPr="002C214A">
              <w:rPr>
                <w:rFonts w:ascii="Times New Roman" w:hAnsi="Times New Roman" w:cs="Times New Roman"/>
                <w:sz w:val="24"/>
              </w:rPr>
              <w:t xml:space="preserve"> на 202</w:t>
            </w:r>
            <w:r w:rsidR="005A5E34">
              <w:rPr>
                <w:rFonts w:ascii="Times New Roman" w:hAnsi="Times New Roman" w:cs="Times New Roman"/>
                <w:sz w:val="24"/>
              </w:rPr>
              <w:t>3</w:t>
            </w:r>
            <w:r w:rsidRPr="002C214A">
              <w:rPr>
                <w:rFonts w:ascii="Times New Roman" w:hAnsi="Times New Roman" w:cs="Times New Roman"/>
                <w:sz w:val="24"/>
              </w:rPr>
              <w:t xml:space="preserve"> р. </w:t>
            </w:r>
          </w:p>
        </w:tc>
        <w:tc>
          <w:tcPr>
            <w:tcW w:w="1701" w:type="dxa"/>
          </w:tcPr>
          <w:p w:rsidR="00B80354" w:rsidRPr="00FD743D" w:rsidRDefault="00B80354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7)</w:t>
            </w:r>
          </w:p>
        </w:tc>
      </w:tr>
      <w:tr w:rsidR="00B80354" w:rsidRPr="00FD743D" w:rsidTr="00046B5B">
        <w:trPr>
          <w:jc w:val="center"/>
        </w:trPr>
        <w:tc>
          <w:tcPr>
            <w:tcW w:w="614" w:type="dxa"/>
          </w:tcPr>
          <w:p w:rsidR="00812625" w:rsidRPr="00F30D96" w:rsidRDefault="00B80354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7221" w:type="dxa"/>
          </w:tcPr>
          <w:p w:rsidR="00812625" w:rsidRPr="00F30D96" w:rsidRDefault="004A022C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Програма 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Фонд Кіцманської міської ради на виконання 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>депутатських повноважень на 2023</w:t>
            </w: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 р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 xml:space="preserve">ік». </w:t>
            </w:r>
          </w:p>
        </w:tc>
        <w:tc>
          <w:tcPr>
            <w:tcW w:w="1701" w:type="dxa"/>
          </w:tcPr>
          <w:p w:rsidR="00B80354" w:rsidRPr="00F30D96" w:rsidRDefault="00B80354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(додаток 8)</w:t>
            </w:r>
          </w:p>
        </w:tc>
      </w:tr>
      <w:tr w:rsidR="00812625" w:rsidRPr="00FD743D" w:rsidTr="00046B5B">
        <w:trPr>
          <w:trHeight w:val="1256"/>
          <w:jc w:val="center"/>
        </w:trPr>
        <w:tc>
          <w:tcPr>
            <w:tcW w:w="614" w:type="dxa"/>
          </w:tcPr>
          <w:p w:rsidR="00812625" w:rsidRPr="00F30D96" w:rsidRDefault="00812625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9)</w:t>
            </w:r>
          </w:p>
        </w:tc>
        <w:tc>
          <w:tcPr>
            <w:tcW w:w="7221" w:type="dxa"/>
          </w:tcPr>
          <w:p w:rsidR="00812625" w:rsidRPr="001C6A6E" w:rsidRDefault="005A5E34" w:rsidP="00812625">
            <w:pPr>
              <w:pStyle w:val="a6"/>
              <w:rPr>
                <w:rFonts w:ascii="Times New Roman" w:hAnsi="Times New Roman" w:cs="Times New Roman"/>
                <w:sz w:val="28"/>
              </w:rPr>
            </w:pPr>
            <w:r w:rsidRPr="001C6A6E">
              <w:rPr>
                <w:rFonts w:ascii="Times New Roman" w:hAnsi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2023 рік</w:t>
            </w:r>
          </w:p>
          <w:p w:rsidR="00812625" w:rsidRPr="00F30D96" w:rsidRDefault="00812625" w:rsidP="0081262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12625" w:rsidRPr="00F30D96" w:rsidRDefault="00812625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(додаток 9)</w:t>
            </w:r>
          </w:p>
        </w:tc>
      </w:tr>
      <w:tr w:rsidR="005A5E34" w:rsidRPr="00FD743D" w:rsidTr="00046B5B">
        <w:trPr>
          <w:trHeight w:val="1256"/>
          <w:jc w:val="center"/>
        </w:trPr>
        <w:tc>
          <w:tcPr>
            <w:tcW w:w="614" w:type="dxa"/>
          </w:tcPr>
          <w:p w:rsidR="005A5E34" w:rsidRPr="00F30D96" w:rsidRDefault="005A5E34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</w:p>
        </w:tc>
        <w:tc>
          <w:tcPr>
            <w:tcW w:w="7221" w:type="dxa"/>
          </w:tcPr>
          <w:p w:rsidR="005A5E34" w:rsidRPr="00994348" w:rsidRDefault="005A5E34" w:rsidP="00C62951">
            <w:pPr>
              <w:pStyle w:val="a6"/>
              <w:rPr>
                <w:rFonts w:ascii="Times New Roman" w:hAnsi="Times New Roman"/>
                <w:szCs w:val="24"/>
              </w:rPr>
            </w:pPr>
            <w:r w:rsidRPr="001C6A6E">
              <w:rPr>
                <w:rFonts w:ascii="Times New Roman" w:hAnsi="Times New Roman"/>
                <w:sz w:val="24"/>
                <w:szCs w:val="24"/>
              </w:rPr>
      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</w:t>
            </w:r>
            <w:r w:rsidR="00C62951" w:rsidRPr="001C6A6E">
              <w:rPr>
                <w:rFonts w:ascii="Times New Roman" w:hAnsi="Times New Roman"/>
                <w:sz w:val="24"/>
                <w:szCs w:val="24"/>
              </w:rPr>
              <w:t>3</w:t>
            </w:r>
            <w:r w:rsidRPr="001C6A6E">
              <w:rPr>
                <w:rFonts w:ascii="Times New Roman" w:hAnsi="Times New Roman"/>
                <w:sz w:val="24"/>
                <w:szCs w:val="24"/>
              </w:rPr>
              <w:t xml:space="preserve"> рік</w:t>
            </w:r>
          </w:p>
        </w:tc>
        <w:tc>
          <w:tcPr>
            <w:tcW w:w="1701" w:type="dxa"/>
          </w:tcPr>
          <w:p w:rsidR="005A5E34" w:rsidRPr="00F30D96" w:rsidRDefault="005A5E34" w:rsidP="005A5E3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62951" w:rsidRPr="00FD743D" w:rsidTr="00046B5B">
        <w:trPr>
          <w:trHeight w:val="1256"/>
          <w:jc w:val="center"/>
        </w:trPr>
        <w:tc>
          <w:tcPr>
            <w:tcW w:w="614" w:type="dxa"/>
          </w:tcPr>
          <w:p w:rsidR="00C62951" w:rsidRDefault="00C62951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11)</w:t>
            </w:r>
          </w:p>
        </w:tc>
        <w:tc>
          <w:tcPr>
            <w:tcW w:w="7221" w:type="dxa"/>
          </w:tcPr>
          <w:p w:rsidR="00C62951" w:rsidRPr="00C62951" w:rsidRDefault="00C62951" w:rsidP="006C6E8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62951">
              <w:rPr>
                <w:rFonts w:ascii="Times New Roman" w:hAnsi="Times New Roman" w:cs="Times New Roman"/>
                <w:sz w:val="24"/>
              </w:rPr>
              <w:t>Програм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C62951">
              <w:rPr>
                <w:rFonts w:ascii="Times New Roman" w:hAnsi="Times New Roman" w:cs="Times New Roman"/>
                <w:sz w:val="24"/>
              </w:rPr>
              <w:t xml:space="preserve"> розвитку культури на території  Кіцманської</w:t>
            </w:r>
            <w:r>
              <w:rPr>
                <w:rFonts w:ascii="Times New Roman" w:hAnsi="Times New Roman" w:cs="Times New Roman"/>
                <w:sz w:val="24"/>
              </w:rPr>
              <w:t xml:space="preserve"> міської </w:t>
            </w:r>
            <w:r w:rsidRPr="00C62951">
              <w:rPr>
                <w:rFonts w:ascii="Times New Roman" w:hAnsi="Times New Roman" w:cs="Times New Roman"/>
                <w:sz w:val="24"/>
              </w:rPr>
              <w:t>територіальної громади на 20</w:t>
            </w:r>
            <w:r w:rsidR="006C6E80">
              <w:rPr>
                <w:rFonts w:ascii="Times New Roman" w:hAnsi="Times New Roman" w:cs="Times New Roman"/>
                <w:sz w:val="24"/>
              </w:rPr>
              <w:t>23</w:t>
            </w:r>
            <w:r w:rsidRPr="00C62951">
              <w:rPr>
                <w:rFonts w:ascii="Times New Roman" w:hAnsi="Times New Roman" w:cs="Times New Roman"/>
                <w:sz w:val="24"/>
              </w:rPr>
              <w:t>-202</w:t>
            </w:r>
            <w:r w:rsidR="006C6E80">
              <w:rPr>
                <w:rFonts w:ascii="Times New Roman" w:hAnsi="Times New Roman" w:cs="Times New Roman"/>
                <w:sz w:val="24"/>
              </w:rPr>
              <w:t>4</w:t>
            </w:r>
            <w:r w:rsidRPr="00C62951">
              <w:rPr>
                <w:rFonts w:ascii="Times New Roman" w:hAnsi="Times New Roman" w:cs="Times New Roman"/>
                <w:sz w:val="24"/>
              </w:rPr>
              <w:t xml:space="preserve"> роки</w:t>
            </w:r>
          </w:p>
        </w:tc>
        <w:tc>
          <w:tcPr>
            <w:tcW w:w="1701" w:type="dxa"/>
          </w:tcPr>
          <w:p w:rsidR="00C62951" w:rsidRPr="00F30D96" w:rsidRDefault="00C62951" w:rsidP="00C6295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C6E80" w:rsidRPr="00FD743D" w:rsidTr="00046B5B">
        <w:trPr>
          <w:trHeight w:val="1256"/>
          <w:jc w:val="center"/>
        </w:trPr>
        <w:tc>
          <w:tcPr>
            <w:tcW w:w="614" w:type="dxa"/>
          </w:tcPr>
          <w:p w:rsidR="006C6E80" w:rsidRDefault="00725347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12)</w:t>
            </w:r>
          </w:p>
        </w:tc>
        <w:tc>
          <w:tcPr>
            <w:tcW w:w="7221" w:type="dxa"/>
          </w:tcPr>
          <w:p w:rsidR="006C6E80" w:rsidRPr="00725347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Програма розвитку молодіжної політики в Кіцманській 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міській 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>територіальній громаді на 202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>2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>-202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>3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 роки</w:t>
            </w:r>
          </w:p>
        </w:tc>
        <w:tc>
          <w:tcPr>
            <w:tcW w:w="1701" w:type="dxa"/>
          </w:tcPr>
          <w:p w:rsidR="006C6E80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25347" w:rsidRPr="00FD743D" w:rsidTr="00046B5B">
        <w:trPr>
          <w:trHeight w:val="1256"/>
          <w:jc w:val="center"/>
        </w:trPr>
        <w:tc>
          <w:tcPr>
            <w:tcW w:w="614" w:type="dxa"/>
          </w:tcPr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13)</w:t>
            </w:r>
          </w:p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1" w:type="dxa"/>
          </w:tcPr>
          <w:p w:rsidR="00725347" w:rsidRPr="00725347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</w:rPr>
            </w:pP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Програма з відпочинку та оздоровлення дітей Кіцманської 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 xml:space="preserve">міської 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>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>2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>3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 роки</w:t>
            </w:r>
          </w:p>
        </w:tc>
        <w:tc>
          <w:tcPr>
            <w:tcW w:w="1701" w:type="dxa"/>
          </w:tcPr>
          <w:p w:rsidR="00725347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25347" w:rsidRPr="00FD743D" w:rsidTr="00046B5B">
        <w:trPr>
          <w:trHeight w:val="1256"/>
          <w:jc w:val="center"/>
        </w:trPr>
        <w:tc>
          <w:tcPr>
            <w:tcW w:w="614" w:type="dxa"/>
          </w:tcPr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</w:p>
        </w:tc>
        <w:tc>
          <w:tcPr>
            <w:tcW w:w="7221" w:type="dxa"/>
          </w:tcPr>
          <w:p w:rsidR="00725347" w:rsidRPr="00725347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</w:rPr>
            </w:pPr>
            <w:r w:rsidRPr="00460E2E">
              <w:rPr>
                <w:rFonts w:ascii="Times New Roman" w:hAnsi="Times New Roman"/>
                <w:sz w:val="24"/>
                <w:szCs w:val="24"/>
              </w:rPr>
              <w:t xml:space="preserve">Програма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р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 xml:space="preserve">озвитку фізичної культури і спорту на території  Кіцманської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міської 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>територіальної громади на 202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2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>-202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3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1701" w:type="dxa"/>
          </w:tcPr>
          <w:p w:rsidR="00725347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0456" w:rsidRDefault="000B0456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="004A022C"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="004A022C"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="004A022C"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 w:rsidR="006435EA">
        <w:rPr>
          <w:rFonts w:ascii="Times New Roman" w:hAnsi="Times New Roman" w:cs="Times New Roman"/>
          <w:sz w:val="24"/>
          <w:szCs w:val="24"/>
        </w:rPr>
        <w:t xml:space="preserve">(Олег СКОРЕЙКО) </w:t>
      </w:r>
      <w:r w:rsidRPr="004A022C">
        <w:rPr>
          <w:rFonts w:ascii="Times New Roman" w:hAnsi="Times New Roman" w:cs="Times New Roman"/>
          <w:sz w:val="24"/>
          <w:szCs w:val="24"/>
        </w:rPr>
        <w:t xml:space="preserve">та </w:t>
      </w:r>
      <w:r w:rsidRPr="004A022C">
        <w:rPr>
          <w:rFonts w:ascii="Times New Roman" w:hAnsi="Times New Roman" w:cs="Times New Roman"/>
          <w:bCs/>
          <w:sz w:val="24"/>
        </w:rPr>
        <w:t xml:space="preserve">заступника міського голови з питань діяльності виконавчих органів Юрія КОСАРА. </w:t>
      </w:r>
    </w:p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046B5B" w:rsidRDefault="00046B5B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046B5B" w:rsidRPr="00046B5B" w:rsidRDefault="00046B5B" w:rsidP="00046B5B">
      <w:pPr>
        <w:rPr>
          <w:rFonts w:ascii="Times New Roman" w:hAnsi="Times New Roman" w:cs="Times New Roman"/>
          <w:b/>
          <w:sz w:val="24"/>
          <w:szCs w:val="24"/>
        </w:rPr>
      </w:pPr>
      <w:r w:rsidRPr="00046B5B">
        <w:rPr>
          <w:rFonts w:ascii="Times New Roman" w:hAnsi="Times New Roman" w:cs="Times New Roman"/>
          <w:b/>
          <w:sz w:val="24"/>
          <w:szCs w:val="24"/>
        </w:rPr>
        <w:t xml:space="preserve">Секретар міської ради </w:t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  <w:t xml:space="preserve">          Петро ЧУПРИНА</w:t>
      </w: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4A022C" w:rsidRPr="004A022C" w:rsidRDefault="004A022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  <w:r w:rsidRPr="004A022C">
        <w:rPr>
          <w:rFonts w:ascii="Times New Roman" w:hAnsi="Times New Roman" w:cs="Times New Roman"/>
          <w:b/>
          <w:sz w:val="24"/>
          <w:szCs w:val="24"/>
          <w:lang w:eastAsia="uk-UA"/>
        </w:rPr>
        <w:lastRenderedPageBreak/>
        <w:t>Погодження проекту рішення:</w:t>
      </w:r>
    </w:p>
    <w:p w:rsidR="004A022C" w:rsidRPr="004A022C" w:rsidRDefault="004A022C" w:rsidP="004A022C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022C">
        <w:rPr>
          <w:rFonts w:ascii="Times New Roman" w:hAnsi="Times New Roman" w:cs="Times New Roman"/>
          <w:sz w:val="24"/>
          <w:szCs w:val="24"/>
          <w:lang w:eastAsia="uk-UA"/>
        </w:rPr>
        <w:t>«</w:t>
      </w:r>
      <w:r w:rsidRPr="004A022C">
        <w:rPr>
          <w:rFonts w:ascii="Times New Roman" w:hAnsi="Times New Roman" w:cs="Times New Roman"/>
          <w:b/>
          <w:sz w:val="24"/>
          <w:szCs w:val="24"/>
        </w:rPr>
        <w:t>Про затвердження міських (цільових) програм які діятимуть у 2022 році</w:t>
      </w:r>
      <w:r w:rsidRPr="004A022C">
        <w:rPr>
          <w:rFonts w:ascii="Times New Roman" w:hAnsi="Times New Roman" w:cs="Times New Roman"/>
          <w:sz w:val="24"/>
          <w:szCs w:val="24"/>
        </w:rPr>
        <w:t xml:space="preserve">», </w:t>
      </w:r>
      <w:r w:rsidRPr="004A022C">
        <w:rPr>
          <w:rFonts w:ascii="Times New Roman" w:hAnsi="Times New Roman" w:cs="Times New Roman"/>
          <w:b/>
          <w:sz w:val="24"/>
          <w:szCs w:val="24"/>
        </w:rPr>
        <w:t>реєстраційний №_______</w:t>
      </w:r>
    </w:p>
    <w:p w:rsidR="004A022C" w:rsidRPr="00CB5563" w:rsidRDefault="004A022C" w:rsidP="004A022C">
      <w:pPr>
        <w:jc w:val="both"/>
        <w:rPr>
          <w:b/>
          <w:sz w:val="1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2958"/>
        <w:gridCol w:w="3117"/>
        <w:gridCol w:w="45"/>
        <w:gridCol w:w="2707"/>
      </w:tblGrid>
      <w:tr w:rsidR="004A022C" w:rsidRPr="00CB5563" w:rsidTr="00EB3274">
        <w:trPr>
          <w:jc w:val="center"/>
        </w:trPr>
        <w:tc>
          <w:tcPr>
            <w:tcW w:w="517" w:type="dxa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4A022C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4A022C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4A022C" w:rsidRPr="00A10080" w:rsidTr="00EB3274">
        <w:trPr>
          <w:jc w:val="center"/>
        </w:trPr>
        <w:tc>
          <w:tcPr>
            <w:tcW w:w="517" w:type="dxa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046B5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6F0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Затвердити міські (цільові) програми, які діятимуть у 202</w:t>
            </w:r>
            <w:r w:rsidR="00046B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Pr="009A6F0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році</w:t>
            </w:r>
          </w:p>
        </w:tc>
      </w:tr>
      <w:tr w:rsidR="004A022C" w:rsidRPr="0066507B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27" w:type="dxa"/>
            <w:gridSpan w:val="4"/>
          </w:tcPr>
          <w:p w:rsidR="004A022C" w:rsidRPr="00CB5563" w:rsidRDefault="00046B5B" w:rsidP="00046B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4A022C">
              <w:rPr>
                <w:rFonts w:ascii="Times New Roman" w:hAnsi="Times New Roman"/>
                <w:sz w:val="24"/>
                <w:szCs w:val="24"/>
              </w:rPr>
              <w:t xml:space="preserve">ачальник  </w:t>
            </w:r>
            <w:r w:rsidR="004A022C" w:rsidRPr="00CB5563">
              <w:rPr>
                <w:rFonts w:ascii="Times New Roman" w:hAnsi="Times New Roman"/>
                <w:sz w:val="24"/>
                <w:szCs w:val="24"/>
              </w:rPr>
              <w:t xml:space="preserve">відділу правового забезпечення та реєстраційних дій </w:t>
            </w:r>
            <w:r w:rsidR="004A022C">
              <w:rPr>
                <w:rFonts w:ascii="Times New Roman" w:hAnsi="Times New Roman"/>
                <w:sz w:val="24"/>
                <w:szCs w:val="24"/>
              </w:rPr>
              <w:t>І.</w:t>
            </w:r>
            <w:proofErr w:type="spellStart"/>
            <w:r w:rsidR="004A022C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діяльності виконавчих органів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Косар Ю.Д.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A10080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A10080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5FD9">
              <w:rPr>
                <w:rFonts w:ascii="Times New Roman" w:hAnsi="Times New Roman"/>
                <w:sz w:val="24"/>
                <w:szCs w:val="24"/>
              </w:rPr>
              <w:t xml:space="preserve">з питань </w:t>
            </w:r>
            <w:r w:rsidRPr="0066507B">
              <w:rPr>
                <w:rFonts w:ascii="Times New Roman" w:hAnsi="Times New Roman"/>
                <w:sz w:val="24"/>
                <w:szCs w:val="24"/>
              </w:rPr>
              <w:t xml:space="preserve">з питань </w:t>
            </w:r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Олег СКОРЕЙКО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 w:val="restart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827" w:type="dxa"/>
            <w:gridSpan w:val="4"/>
          </w:tcPr>
          <w:p w:rsidR="004A022C" w:rsidRPr="009F7DED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Палагнюк Л.І.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07" w:type="dxa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07" w:type="dxa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07" w:type="dxa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A022C" w:rsidRPr="00CB5563" w:rsidTr="00EB3274">
        <w:trPr>
          <w:jc w:val="center"/>
        </w:trPr>
        <w:tc>
          <w:tcPr>
            <w:tcW w:w="517" w:type="dxa"/>
            <w:vMerge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4A022C" w:rsidRPr="00CB5563" w:rsidRDefault="004A022C" w:rsidP="00EB327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022C" w:rsidRDefault="004A022C" w:rsidP="000B0456">
      <w:pPr>
        <w:rPr>
          <w:rFonts w:ascii="Times New Roman" w:hAnsi="Times New Roman" w:cs="Times New Roman"/>
          <w:b/>
          <w:sz w:val="24"/>
        </w:rPr>
      </w:pPr>
    </w:p>
    <w:p w:rsidR="004A022C" w:rsidRPr="000B0456" w:rsidRDefault="004A022C" w:rsidP="000B0456">
      <w:pPr>
        <w:rPr>
          <w:rFonts w:ascii="Times New Roman" w:hAnsi="Times New Roman" w:cs="Times New Roman"/>
          <w:b/>
          <w:sz w:val="24"/>
        </w:rPr>
      </w:pPr>
    </w:p>
    <w:sectPr w:rsidR="004A022C" w:rsidRPr="000B0456" w:rsidSect="00D90BF0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65F" w:rsidRDefault="006C265F" w:rsidP="00ED0B76">
      <w:pPr>
        <w:spacing w:after="0" w:line="240" w:lineRule="auto"/>
      </w:pPr>
      <w:r>
        <w:separator/>
      </w:r>
    </w:p>
  </w:endnote>
  <w:endnote w:type="continuationSeparator" w:id="0">
    <w:p w:rsidR="006C265F" w:rsidRDefault="006C265F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65F" w:rsidRDefault="006C265F" w:rsidP="00ED0B76">
      <w:pPr>
        <w:spacing w:after="0" w:line="240" w:lineRule="auto"/>
      </w:pPr>
      <w:r>
        <w:separator/>
      </w:r>
    </w:p>
  </w:footnote>
  <w:footnote w:type="continuationSeparator" w:id="0">
    <w:p w:rsidR="006C265F" w:rsidRDefault="006C265F" w:rsidP="00ED0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2295"/>
      <w:docPartObj>
        <w:docPartGallery w:val="Page Numbers (Top of Page)"/>
        <w:docPartUnique/>
      </w:docPartObj>
    </w:sdtPr>
    <w:sdtContent>
      <w:p w:rsidR="00ED0B76" w:rsidRDefault="00180720">
        <w:pPr>
          <w:pStyle w:val="ac"/>
          <w:jc w:val="center"/>
        </w:pPr>
        <w:r>
          <w:fldChar w:fldCharType="begin"/>
        </w:r>
        <w:r w:rsidR="00011C73">
          <w:instrText xml:space="preserve"> PAGE   \* MERGEFORMAT </w:instrText>
        </w:r>
        <w:r>
          <w:fldChar w:fldCharType="separate"/>
        </w:r>
        <w:r w:rsidR="004B3B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0B76" w:rsidRDefault="00ED0B7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467"/>
    <w:rsid w:val="00011C73"/>
    <w:rsid w:val="00040640"/>
    <w:rsid w:val="0004445D"/>
    <w:rsid w:val="00046B5B"/>
    <w:rsid w:val="000B0456"/>
    <w:rsid w:val="000E713D"/>
    <w:rsid w:val="000F102F"/>
    <w:rsid w:val="00136F08"/>
    <w:rsid w:val="00180720"/>
    <w:rsid w:val="001A2361"/>
    <w:rsid w:val="001C6A6E"/>
    <w:rsid w:val="001E4934"/>
    <w:rsid w:val="00205051"/>
    <w:rsid w:val="002C214A"/>
    <w:rsid w:val="002C78A7"/>
    <w:rsid w:val="00315BA6"/>
    <w:rsid w:val="003C4004"/>
    <w:rsid w:val="00460E2E"/>
    <w:rsid w:val="004A022C"/>
    <w:rsid w:val="004B3BA2"/>
    <w:rsid w:val="004E17BF"/>
    <w:rsid w:val="00565DE0"/>
    <w:rsid w:val="005A2CF3"/>
    <w:rsid w:val="005A5E34"/>
    <w:rsid w:val="005C67FA"/>
    <w:rsid w:val="00605467"/>
    <w:rsid w:val="006435EA"/>
    <w:rsid w:val="006557FC"/>
    <w:rsid w:val="006B088C"/>
    <w:rsid w:val="006C265F"/>
    <w:rsid w:val="006C6E80"/>
    <w:rsid w:val="00725347"/>
    <w:rsid w:val="007E54D7"/>
    <w:rsid w:val="00812625"/>
    <w:rsid w:val="0082245D"/>
    <w:rsid w:val="0085750F"/>
    <w:rsid w:val="00905F98"/>
    <w:rsid w:val="009A6F06"/>
    <w:rsid w:val="00AD52FC"/>
    <w:rsid w:val="00AE4559"/>
    <w:rsid w:val="00B475AD"/>
    <w:rsid w:val="00B74AFC"/>
    <w:rsid w:val="00B80354"/>
    <w:rsid w:val="00B934F1"/>
    <w:rsid w:val="00C121A1"/>
    <w:rsid w:val="00C62951"/>
    <w:rsid w:val="00C873E3"/>
    <w:rsid w:val="00C93E96"/>
    <w:rsid w:val="00CE1A26"/>
    <w:rsid w:val="00D463DE"/>
    <w:rsid w:val="00D57844"/>
    <w:rsid w:val="00D90BF0"/>
    <w:rsid w:val="00E217FE"/>
    <w:rsid w:val="00E922B5"/>
    <w:rsid w:val="00EA649A"/>
    <w:rsid w:val="00ED0B76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semiHidden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інтервалів Знак"/>
    <w:link w:val="a6"/>
    <w:uiPriority w:val="1"/>
    <w:locked/>
    <w:rsid w:val="004A02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2607</Words>
  <Characters>1487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7</cp:revision>
  <cp:lastPrinted>2022-12-05T14:04:00Z</cp:lastPrinted>
  <dcterms:created xsi:type="dcterms:W3CDTF">2022-12-05T12:56:00Z</dcterms:created>
  <dcterms:modified xsi:type="dcterms:W3CDTF">2022-12-06T07:26:00Z</dcterms:modified>
</cp:coreProperties>
</file>