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FC23C9" w:rsidRPr="00BC40F0" w:rsidRDefault="00FC23C9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5699100" r:id="rId6"/>
        </w:object>
      </w:r>
      <w:bookmarkEnd w:id="0"/>
    </w:p>
    <w:p w:rsidR="00FC23C9" w:rsidRPr="00BC40F0" w:rsidRDefault="00FC23C9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FC23C9" w:rsidRPr="00BC40F0" w:rsidRDefault="00FC23C9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FC23C9" w:rsidRPr="00BC40F0" w:rsidRDefault="00FC23C9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FC23C9" w:rsidRPr="00BC40F0" w:rsidRDefault="00FC23C9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FC23C9" w:rsidRPr="00BC40F0" w:rsidRDefault="00FC23C9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 xml:space="preserve">вул.Незалежності, </w:t>
      </w:r>
      <w:r w:rsidRPr="00AB743E"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FC23C9" w:rsidRDefault="00FC23C9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FC23C9" w:rsidRPr="00F72909" w:rsidRDefault="00FC23C9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FC23C9" w:rsidRPr="00874DC2" w:rsidRDefault="00FC23C9" w:rsidP="00435CF8">
      <w:pPr>
        <w:pStyle w:val="Title"/>
        <w:jc w:val="righ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Проє</w:t>
      </w:r>
      <w:r w:rsidRPr="00874DC2">
        <w:rPr>
          <w:rFonts w:ascii="Times New Roman" w:hAnsi="Times New Roman"/>
          <w:b/>
          <w:szCs w:val="28"/>
        </w:rPr>
        <w:t>кт</w:t>
      </w:r>
    </w:p>
    <w:p w:rsidR="00FC23C9" w:rsidRPr="00325DFA" w:rsidRDefault="00FC23C9" w:rsidP="00221755">
      <w:pPr>
        <w:pStyle w:val="Title"/>
        <w:rPr>
          <w:rFonts w:ascii="Times New Roman" w:hAnsi="Times New Roman"/>
          <w:b/>
          <w:sz w:val="14"/>
          <w:szCs w:val="28"/>
        </w:rPr>
      </w:pPr>
    </w:p>
    <w:p w:rsidR="00FC23C9" w:rsidRDefault="00FC23C9" w:rsidP="00F72909">
      <w:pPr>
        <w:pStyle w:val="Title"/>
        <w:rPr>
          <w:rFonts w:ascii="Times New Roman" w:hAnsi="Times New Roman"/>
          <w:b/>
          <w:szCs w:val="24"/>
        </w:rPr>
      </w:pPr>
    </w:p>
    <w:p w:rsidR="00FC23C9" w:rsidRDefault="00FC23C9" w:rsidP="00F72909">
      <w:pPr>
        <w:pStyle w:val="Title"/>
        <w:rPr>
          <w:rFonts w:ascii="Times New Roman" w:hAnsi="Times New Roman"/>
          <w:b/>
          <w:szCs w:val="24"/>
        </w:rPr>
      </w:pPr>
      <w:r w:rsidRPr="00874DC2">
        <w:rPr>
          <w:rFonts w:ascii="Times New Roman" w:hAnsi="Times New Roman"/>
          <w:b/>
          <w:szCs w:val="24"/>
        </w:rPr>
        <w:t xml:space="preserve">Р І Ш Е Н Н Я  №  </w:t>
      </w:r>
    </w:p>
    <w:p w:rsidR="00FC23C9" w:rsidRPr="00874DC2" w:rsidRDefault="00FC23C9" w:rsidP="00F72909">
      <w:pPr>
        <w:pStyle w:val="Title"/>
        <w:rPr>
          <w:sz w:val="18"/>
        </w:rPr>
      </w:pPr>
    </w:p>
    <w:p w:rsidR="00FC23C9" w:rsidRPr="00874DC2" w:rsidRDefault="00FC23C9" w:rsidP="00221755">
      <w:pPr>
        <w:rPr>
          <w:sz w:val="24"/>
          <w:lang w:val="uk-UA"/>
        </w:rPr>
      </w:pPr>
      <w:r w:rsidRPr="00874DC2">
        <w:rPr>
          <w:sz w:val="24"/>
          <w:lang w:val="uk-UA"/>
        </w:rPr>
        <w:t>___  ___________ 20</w:t>
      </w:r>
      <w:r>
        <w:rPr>
          <w:sz w:val="24"/>
          <w:lang w:val="uk-UA"/>
        </w:rPr>
        <w:t>23</w:t>
      </w:r>
      <w:r w:rsidRPr="00874DC2">
        <w:rPr>
          <w:sz w:val="24"/>
          <w:lang w:val="uk-UA"/>
        </w:rPr>
        <w:t xml:space="preserve"> року                                                                </w:t>
      </w:r>
      <w:r>
        <w:rPr>
          <w:sz w:val="24"/>
          <w:lang w:val="uk-UA"/>
        </w:rPr>
        <w:t xml:space="preserve">                       </w:t>
      </w:r>
      <w:r w:rsidRPr="00874DC2">
        <w:rPr>
          <w:sz w:val="24"/>
          <w:lang w:val="uk-UA"/>
        </w:rPr>
        <w:t xml:space="preserve">    м. Кіцмань</w:t>
      </w:r>
    </w:p>
    <w:p w:rsidR="00FC23C9" w:rsidRPr="00325DFA" w:rsidRDefault="00FC23C9" w:rsidP="00221755">
      <w:pPr>
        <w:pStyle w:val="Normal1"/>
        <w:jc w:val="both"/>
        <w:rPr>
          <w:rFonts w:ascii="Times New Roman" w:hAnsi="Times New Roman"/>
          <w:b/>
          <w:sz w:val="22"/>
          <w:szCs w:val="24"/>
        </w:rPr>
      </w:pPr>
    </w:p>
    <w:p w:rsidR="00FC23C9" w:rsidRPr="00E873D1" w:rsidRDefault="00FC23C9" w:rsidP="00BC4BFE">
      <w:pPr>
        <w:ind w:right="4315"/>
        <w:rPr>
          <w:b/>
          <w:sz w:val="24"/>
          <w:szCs w:val="24"/>
          <w:lang w:val="uk-UA"/>
        </w:rPr>
      </w:pPr>
      <w:r w:rsidRPr="00E873D1">
        <w:rPr>
          <w:b/>
          <w:sz w:val="24"/>
          <w:szCs w:val="24"/>
          <w:lang w:val="uk-UA"/>
        </w:rPr>
        <w:t xml:space="preserve">Про надання дозволу ТОВ «ВСТ-Автодрайв» на розміщення об’єкта зовнішньої реклами    </w:t>
      </w:r>
    </w:p>
    <w:p w:rsidR="00FC23C9" w:rsidRPr="00D90525" w:rsidRDefault="00FC23C9" w:rsidP="00CD577F">
      <w:pPr>
        <w:ind w:right="4315"/>
        <w:rPr>
          <w:b/>
          <w:sz w:val="24"/>
          <w:szCs w:val="24"/>
          <w:lang w:val="uk-UA"/>
        </w:rPr>
      </w:pPr>
    </w:p>
    <w:p w:rsidR="00FC23C9" w:rsidRPr="00D90525" w:rsidRDefault="00FC23C9" w:rsidP="00CD577F">
      <w:pPr>
        <w:rPr>
          <w:b/>
          <w:sz w:val="24"/>
          <w:szCs w:val="24"/>
          <w:lang w:val="uk-UA"/>
        </w:rPr>
      </w:pPr>
    </w:p>
    <w:p w:rsidR="00FC23C9" w:rsidRPr="00D90525" w:rsidRDefault="00FC23C9" w:rsidP="00CD577F">
      <w:pPr>
        <w:jc w:val="both"/>
        <w:rPr>
          <w:sz w:val="24"/>
          <w:szCs w:val="24"/>
          <w:lang w:val="uk-UA"/>
        </w:rPr>
      </w:pPr>
      <w:r w:rsidRPr="00D90525">
        <w:rPr>
          <w:sz w:val="24"/>
          <w:szCs w:val="24"/>
          <w:lang w:val="uk-UA"/>
        </w:rPr>
        <w:tab/>
        <w:t xml:space="preserve">Розглянувши заяву </w:t>
      </w:r>
      <w:r>
        <w:rPr>
          <w:sz w:val="24"/>
          <w:szCs w:val="24"/>
          <w:lang w:val="uk-UA"/>
        </w:rPr>
        <w:t xml:space="preserve">ТОВ «ВСТ-Автодрайв» </w:t>
      </w:r>
      <w:r w:rsidRPr="00D90525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D90525">
        <w:rPr>
          <w:sz w:val="24"/>
          <w:szCs w:val="24"/>
          <w:lang w:val="uk-UA"/>
        </w:rPr>
        <w:t>вх. №</w:t>
      </w:r>
      <w:r>
        <w:rPr>
          <w:sz w:val="24"/>
          <w:szCs w:val="24"/>
          <w:lang w:val="uk-UA"/>
        </w:rPr>
        <w:t xml:space="preserve"> 1100 </w:t>
      </w:r>
      <w:r w:rsidRPr="00D90525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08.08.2023 р.</w:t>
      </w:r>
      <w:r w:rsidRPr="00D9052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 надання дозволу на розміщення об’єкта зовнішньої реклами на примиканні вулиць Лисенка та Незалежності в м. Кіцмань, паспорт вивіски, викопіювання з генерального плану м. Кіцмань, Чернівецького району, Чернівецької області, ілюстративної таблиці  розміщення зовнішньої реклами, ескіз рекламного носія, схематичний план розташування зовнішньої реклами, </w:t>
      </w:r>
      <w:r w:rsidRPr="006555CA">
        <w:rPr>
          <w:rStyle w:val="FontStyle14"/>
          <w:sz w:val="24"/>
          <w:szCs w:val="24"/>
          <w:lang w:val="uk-UA" w:eastAsia="uk-UA"/>
        </w:rPr>
        <w:t>керуючись підпунктом 13 пункту «а» статті 30 Закону України «Про місцеве самоврядування в Україні»</w:t>
      </w:r>
      <w:r>
        <w:rPr>
          <w:rStyle w:val="FontStyle14"/>
          <w:sz w:val="24"/>
          <w:szCs w:val="24"/>
          <w:lang w:val="uk-UA" w:eastAsia="uk-UA"/>
        </w:rPr>
        <w:t xml:space="preserve">, Правилами розміщення зовнішньої реклами на території населених пунктів Кіцманської міської об’єднаної територіальної громади, затверджених рішенням </w:t>
      </w:r>
      <w:r w:rsidRPr="006555CA">
        <w:rPr>
          <w:sz w:val="24"/>
          <w:szCs w:val="24"/>
          <w:lang w:val="uk-UA"/>
        </w:rPr>
        <w:t>ХХ</w:t>
      </w:r>
      <w:r w:rsidRPr="006555CA">
        <w:rPr>
          <w:sz w:val="24"/>
          <w:szCs w:val="24"/>
          <w:lang w:val="en-US"/>
        </w:rPr>
        <w:t>II</w:t>
      </w:r>
      <w:r w:rsidRPr="006555CA">
        <w:rPr>
          <w:sz w:val="24"/>
          <w:szCs w:val="24"/>
        </w:rPr>
        <w:t>I</w:t>
      </w:r>
      <w:r w:rsidRPr="006555CA">
        <w:rPr>
          <w:sz w:val="24"/>
          <w:szCs w:val="24"/>
          <w:lang w:val="uk-UA"/>
        </w:rPr>
        <w:t xml:space="preserve"> сесії Кіцманської міської ради </w:t>
      </w:r>
      <w:r w:rsidRPr="006555CA">
        <w:rPr>
          <w:sz w:val="24"/>
          <w:szCs w:val="24"/>
          <w:lang w:val="en-US"/>
        </w:rPr>
        <w:t>V</w:t>
      </w:r>
      <w:r w:rsidRPr="006555CA">
        <w:rPr>
          <w:sz w:val="24"/>
          <w:szCs w:val="24"/>
          <w:lang w:val="uk-UA"/>
        </w:rPr>
        <w:t>ІІ скликання</w:t>
      </w:r>
      <w:r>
        <w:rPr>
          <w:sz w:val="24"/>
          <w:szCs w:val="24"/>
          <w:lang w:val="uk-UA"/>
        </w:rPr>
        <w:t xml:space="preserve"> від 22.08.2019 №293/8, </w:t>
      </w:r>
      <w:r w:rsidRPr="00D90525">
        <w:rPr>
          <w:sz w:val="24"/>
          <w:szCs w:val="24"/>
          <w:lang w:val="uk-UA"/>
        </w:rPr>
        <w:t xml:space="preserve">виконавчий комітет </w:t>
      </w:r>
      <w:r>
        <w:rPr>
          <w:sz w:val="24"/>
          <w:szCs w:val="24"/>
          <w:lang w:val="uk-UA"/>
        </w:rPr>
        <w:t xml:space="preserve"> </w:t>
      </w:r>
      <w:r w:rsidRPr="00D90525">
        <w:rPr>
          <w:sz w:val="24"/>
          <w:szCs w:val="24"/>
          <w:lang w:val="uk-UA"/>
        </w:rPr>
        <w:t>міської ради</w:t>
      </w:r>
    </w:p>
    <w:p w:rsidR="00FC23C9" w:rsidRPr="00D90525" w:rsidRDefault="00FC23C9" w:rsidP="00CD577F">
      <w:pPr>
        <w:jc w:val="both"/>
        <w:rPr>
          <w:b/>
          <w:sz w:val="24"/>
          <w:szCs w:val="24"/>
          <w:lang w:val="uk-UA"/>
        </w:rPr>
      </w:pPr>
    </w:p>
    <w:p w:rsidR="00FC23C9" w:rsidRPr="00D90525" w:rsidRDefault="00FC23C9" w:rsidP="0069013B">
      <w:pPr>
        <w:rPr>
          <w:sz w:val="24"/>
          <w:szCs w:val="24"/>
          <w:lang w:val="uk-UA"/>
        </w:rPr>
      </w:pPr>
      <w:r w:rsidRPr="00D90525">
        <w:rPr>
          <w:b/>
          <w:sz w:val="24"/>
          <w:szCs w:val="24"/>
          <w:lang w:val="uk-UA"/>
        </w:rPr>
        <w:t>В И Р І Ш И В:</w:t>
      </w:r>
    </w:p>
    <w:p w:rsidR="00FC23C9" w:rsidRPr="00D90525" w:rsidRDefault="00FC23C9" w:rsidP="00CD577F">
      <w:pPr>
        <w:jc w:val="center"/>
        <w:rPr>
          <w:sz w:val="24"/>
          <w:szCs w:val="24"/>
          <w:lang w:val="uk-UA"/>
        </w:rPr>
      </w:pPr>
    </w:p>
    <w:p w:rsidR="00FC23C9" w:rsidRDefault="00FC23C9" w:rsidP="00CD577F">
      <w:pPr>
        <w:numPr>
          <w:ilvl w:val="0"/>
          <w:numId w:val="5"/>
        </w:numPr>
        <w:tabs>
          <w:tab w:val="clear" w:pos="720"/>
          <w:tab w:val="num" w:pos="426"/>
        </w:tabs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Надати дозвіл ТОВ «ВСТ-Автодрайв» на розміщення об’єкта зовнішньої реклами на примиканні вулиць Лисенка та Незалежності  в м. Кіцмань, Чернівецького району, Чернівецької області терміном на 10 років.</w:t>
      </w:r>
    </w:p>
    <w:p w:rsidR="00FC23C9" w:rsidRDefault="00FC23C9" w:rsidP="000B5DA9">
      <w:pPr>
        <w:autoSpaceDE/>
        <w:autoSpaceDN/>
        <w:ind w:left="709"/>
        <w:jc w:val="both"/>
        <w:rPr>
          <w:sz w:val="24"/>
          <w:szCs w:val="24"/>
          <w:lang w:val="uk-UA"/>
        </w:rPr>
      </w:pPr>
    </w:p>
    <w:p w:rsidR="00FC23C9" w:rsidRDefault="00FC23C9" w:rsidP="00151A1D">
      <w:pPr>
        <w:autoSpaceDE/>
        <w:autoSpaceDN/>
        <w:jc w:val="both"/>
      </w:pPr>
      <w:r>
        <w:rPr>
          <w:sz w:val="24"/>
          <w:szCs w:val="24"/>
          <w:lang w:val="uk-UA"/>
        </w:rPr>
        <w:t xml:space="preserve">            2. </w:t>
      </w:r>
      <w:r w:rsidRPr="0053215D">
        <w:rPr>
          <w:sz w:val="24"/>
          <w:szCs w:val="24"/>
          <w:lang w:val="uk-UA"/>
        </w:rPr>
        <w:t>Контроль за виконанням цього рішення покласти на заступ</w:t>
      </w:r>
      <w:bookmarkStart w:id="1" w:name="_GoBack"/>
      <w:bookmarkEnd w:id="1"/>
      <w:r w:rsidRPr="0053215D">
        <w:rPr>
          <w:sz w:val="24"/>
          <w:szCs w:val="24"/>
          <w:lang w:val="uk-UA"/>
        </w:rPr>
        <w:t xml:space="preserve">ника міського голови з питань діяльності виконавчих органів  </w:t>
      </w:r>
      <w:r>
        <w:rPr>
          <w:sz w:val="24"/>
          <w:szCs w:val="24"/>
          <w:lang w:val="uk-UA"/>
        </w:rPr>
        <w:t xml:space="preserve">Юрія КОСАРА. </w:t>
      </w:r>
    </w:p>
    <w:p w:rsidR="00FC23C9" w:rsidRDefault="00FC23C9" w:rsidP="00CD577F">
      <w:pPr>
        <w:pStyle w:val="ListParagraph"/>
      </w:pPr>
    </w:p>
    <w:p w:rsidR="00FC23C9" w:rsidRDefault="00FC23C9" w:rsidP="00CD577F">
      <w:pPr>
        <w:pStyle w:val="ListParagraph"/>
      </w:pPr>
    </w:p>
    <w:p w:rsidR="00FC23C9" w:rsidRPr="00CD577F" w:rsidRDefault="00FC23C9" w:rsidP="00CD577F">
      <w:pPr>
        <w:pStyle w:val="ListParagraph"/>
      </w:pPr>
    </w:p>
    <w:p w:rsidR="00FC23C9" w:rsidRPr="00BC40F0" w:rsidRDefault="00FC23C9" w:rsidP="00BE44A4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Сергій </w:t>
      </w:r>
      <w:r w:rsidRPr="00BC40F0">
        <w:rPr>
          <w:b/>
          <w:sz w:val="24"/>
          <w:szCs w:val="24"/>
          <w:lang w:val="uk-UA"/>
        </w:rPr>
        <w:t>Б</w:t>
      </w:r>
      <w:r>
        <w:rPr>
          <w:b/>
          <w:sz w:val="24"/>
          <w:szCs w:val="24"/>
          <w:lang w:val="uk-UA"/>
        </w:rPr>
        <w:t>УЛЕГА</w:t>
      </w:r>
    </w:p>
    <w:p w:rsidR="00FC23C9" w:rsidRDefault="00FC23C9" w:rsidP="00CD577F">
      <w:pPr>
        <w:ind w:left="720"/>
        <w:jc w:val="center"/>
        <w:rPr>
          <w:b/>
          <w:lang w:val="uk-UA"/>
        </w:rPr>
      </w:pPr>
    </w:p>
    <w:p w:rsidR="00FC23C9" w:rsidRDefault="00FC23C9" w:rsidP="00CD577F">
      <w:pPr>
        <w:ind w:left="720"/>
        <w:jc w:val="center"/>
        <w:rPr>
          <w:b/>
          <w:lang w:val="uk-UA"/>
        </w:rPr>
      </w:pPr>
    </w:p>
    <w:p w:rsidR="00FC23C9" w:rsidRDefault="00FC23C9" w:rsidP="00CD577F">
      <w:pPr>
        <w:ind w:left="720"/>
        <w:jc w:val="center"/>
        <w:rPr>
          <w:b/>
          <w:lang w:val="uk-UA"/>
        </w:rPr>
      </w:pPr>
    </w:p>
    <w:p w:rsidR="00FC23C9" w:rsidRDefault="00FC23C9" w:rsidP="00CD577F">
      <w:pPr>
        <w:ind w:left="720"/>
        <w:jc w:val="center"/>
        <w:rPr>
          <w:b/>
          <w:lang w:val="uk-UA"/>
        </w:rPr>
      </w:pPr>
    </w:p>
    <w:p w:rsidR="00FC23C9" w:rsidRDefault="00FC23C9" w:rsidP="00CD577F">
      <w:pPr>
        <w:ind w:left="720"/>
        <w:jc w:val="center"/>
        <w:rPr>
          <w:b/>
          <w:lang w:val="uk-UA"/>
        </w:rPr>
      </w:pPr>
    </w:p>
    <w:p w:rsidR="00FC23C9" w:rsidRPr="00CD577F" w:rsidRDefault="00FC23C9" w:rsidP="00CD577F">
      <w:pPr>
        <w:ind w:left="720"/>
        <w:jc w:val="center"/>
        <w:rPr>
          <w:b/>
          <w:lang w:val="uk-UA"/>
        </w:rPr>
      </w:pPr>
    </w:p>
    <w:p w:rsidR="00FC23C9" w:rsidRDefault="00FC23C9" w:rsidP="00C76F47">
      <w:pPr>
        <w:ind w:left="660"/>
        <w:rPr>
          <w:b/>
          <w:sz w:val="24"/>
          <w:szCs w:val="24"/>
          <w:lang w:val="uk-UA"/>
        </w:rPr>
      </w:pPr>
    </w:p>
    <w:p w:rsidR="00FC23C9" w:rsidRDefault="00FC23C9" w:rsidP="00C76F47">
      <w:pPr>
        <w:ind w:left="660"/>
        <w:rPr>
          <w:b/>
          <w:sz w:val="24"/>
          <w:szCs w:val="24"/>
          <w:lang w:val="uk-UA"/>
        </w:rPr>
      </w:pPr>
    </w:p>
    <w:p w:rsidR="00FC23C9" w:rsidRDefault="00FC23C9" w:rsidP="00C76F47">
      <w:pPr>
        <w:ind w:left="660"/>
        <w:rPr>
          <w:b/>
          <w:sz w:val="24"/>
          <w:szCs w:val="24"/>
          <w:lang w:val="uk-UA"/>
        </w:rPr>
      </w:pPr>
    </w:p>
    <w:p w:rsidR="00FC23C9" w:rsidRDefault="00FC23C9" w:rsidP="00C76F47">
      <w:pPr>
        <w:ind w:left="660"/>
        <w:rPr>
          <w:b/>
          <w:sz w:val="24"/>
          <w:szCs w:val="24"/>
          <w:lang w:val="uk-UA"/>
        </w:rPr>
      </w:pPr>
    </w:p>
    <w:p w:rsidR="00FC23C9" w:rsidRDefault="00FC23C9" w:rsidP="00C76F47">
      <w:pPr>
        <w:ind w:left="660"/>
        <w:rPr>
          <w:b/>
          <w:sz w:val="24"/>
          <w:szCs w:val="24"/>
          <w:lang w:val="uk-UA"/>
        </w:rPr>
      </w:pPr>
    </w:p>
    <w:p w:rsidR="00FC23C9" w:rsidRDefault="00FC23C9" w:rsidP="00C76F47">
      <w:pPr>
        <w:ind w:left="660"/>
        <w:rPr>
          <w:b/>
          <w:sz w:val="24"/>
          <w:szCs w:val="24"/>
          <w:lang w:val="uk-UA"/>
        </w:rPr>
      </w:pPr>
    </w:p>
    <w:p w:rsidR="00FC23C9" w:rsidRDefault="00FC23C9" w:rsidP="00C76F47">
      <w:pPr>
        <w:ind w:left="660"/>
        <w:rPr>
          <w:b/>
          <w:sz w:val="24"/>
          <w:szCs w:val="24"/>
          <w:lang w:val="uk-UA"/>
        </w:rPr>
      </w:pPr>
    </w:p>
    <w:p w:rsidR="00FC23C9" w:rsidRDefault="00FC23C9" w:rsidP="00C76F47">
      <w:pPr>
        <w:ind w:left="660"/>
        <w:rPr>
          <w:b/>
          <w:sz w:val="24"/>
          <w:szCs w:val="24"/>
          <w:lang w:val="uk-UA"/>
        </w:rPr>
      </w:pPr>
    </w:p>
    <w:sectPr w:rsidR="00FC23C9" w:rsidSect="009C7060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1D30"/>
    <w:rsid w:val="00014BB7"/>
    <w:rsid w:val="00060C36"/>
    <w:rsid w:val="00064A56"/>
    <w:rsid w:val="000660F3"/>
    <w:rsid w:val="00067D15"/>
    <w:rsid w:val="0009366D"/>
    <w:rsid w:val="000B22C9"/>
    <w:rsid w:val="000B5DA9"/>
    <w:rsid w:val="000C5EC3"/>
    <w:rsid w:val="000E07BB"/>
    <w:rsid w:val="000F7091"/>
    <w:rsid w:val="001048C8"/>
    <w:rsid w:val="001342DF"/>
    <w:rsid w:val="00135A70"/>
    <w:rsid w:val="0014125A"/>
    <w:rsid w:val="00151A1D"/>
    <w:rsid w:val="001862AE"/>
    <w:rsid w:val="001A4634"/>
    <w:rsid w:val="001B3352"/>
    <w:rsid w:val="001E5A6C"/>
    <w:rsid w:val="001F5BC3"/>
    <w:rsid w:val="00206C69"/>
    <w:rsid w:val="00221755"/>
    <w:rsid w:val="00251A7E"/>
    <w:rsid w:val="00270253"/>
    <w:rsid w:val="002C2139"/>
    <w:rsid w:val="002E4163"/>
    <w:rsid w:val="00325DFA"/>
    <w:rsid w:val="00343E3C"/>
    <w:rsid w:val="003452AD"/>
    <w:rsid w:val="003A2AA1"/>
    <w:rsid w:val="003C5E4E"/>
    <w:rsid w:val="003C6E62"/>
    <w:rsid w:val="003F3C5D"/>
    <w:rsid w:val="004054FD"/>
    <w:rsid w:val="00420D0C"/>
    <w:rsid w:val="004215D4"/>
    <w:rsid w:val="00425646"/>
    <w:rsid w:val="00435CF8"/>
    <w:rsid w:val="004365BD"/>
    <w:rsid w:val="00483B39"/>
    <w:rsid w:val="004861E9"/>
    <w:rsid w:val="004A1455"/>
    <w:rsid w:val="004B71FC"/>
    <w:rsid w:val="004D5CC4"/>
    <w:rsid w:val="004D67C5"/>
    <w:rsid w:val="0052560E"/>
    <w:rsid w:val="005275B2"/>
    <w:rsid w:val="00527B8F"/>
    <w:rsid w:val="0053215D"/>
    <w:rsid w:val="00547216"/>
    <w:rsid w:val="00562CB8"/>
    <w:rsid w:val="00582586"/>
    <w:rsid w:val="005A1501"/>
    <w:rsid w:val="005A4233"/>
    <w:rsid w:val="005B1D7B"/>
    <w:rsid w:val="005C6167"/>
    <w:rsid w:val="00604B63"/>
    <w:rsid w:val="006074E8"/>
    <w:rsid w:val="006266C9"/>
    <w:rsid w:val="00640810"/>
    <w:rsid w:val="006432EE"/>
    <w:rsid w:val="006555CA"/>
    <w:rsid w:val="006845B5"/>
    <w:rsid w:val="0069013B"/>
    <w:rsid w:val="006C57B8"/>
    <w:rsid w:val="006E4D4B"/>
    <w:rsid w:val="0072370F"/>
    <w:rsid w:val="00764F42"/>
    <w:rsid w:val="00777597"/>
    <w:rsid w:val="008051ED"/>
    <w:rsid w:val="008134C5"/>
    <w:rsid w:val="00834F7E"/>
    <w:rsid w:val="008405BB"/>
    <w:rsid w:val="0084582D"/>
    <w:rsid w:val="00854717"/>
    <w:rsid w:val="00855820"/>
    <w:rsid w:val="00874BAC"/>
    <w:rsid w:val="00874DC2"/>
    <w:rsid w:val="00885874"/>
    <w:rsid w:val="008B58E2"/>
    <w:rsid w:val="008E41B1"/>
    <w:rsid w:val="008F0F25"/>
    <w:rsid w:val="00914BED"/>
    <w:rsid w:val="00947CCE"/>
    <w:rsid w:val="00954FC8"/>
    <w:rsid w:val="009666FF"/>
    <w:rsid w:val="00981FB4"/>
    <w:rsid w:val="009B5F88"/>
    <w:rsid w:val="009C7060"/>
    <w:rsid w:val="009D123B"/>
    <w:rsid w:val="009D2229"/>
    <w:rsid w:val="009D2268"/>
    <w:rsid w:val="00A305B8"/>
    <w:rsid w:val="00A341CE"/>
    <w:rsid w:val="00A448DD"/>
    <w:rsid w:val="00A54208"/>
    <w:rsid w:val="00A60BD1"/>
    <w:rsid w:val="00A62998"/>
    <w:rsid w:val="00A71DD2"/>
    <w:rsid w:val="00A9102F"/>
    <w:rsid w:val="00A93865"/>
    <w:rsid w:val="00AA2A50"/>
    <w:rsid w:val="00AA4042"/>
    <w:rsid w:val="00AB743E"/>
    <w:rsid w:val="00AD2A7B"/>
    <w:rsid w:val="00AF1511"/>
    <w:rsid w:val="00B1021D"/>
    <w:rsid w:val="00B3011A"/>
    <w:rsid w:val="00B41139"/>
    <w:rsid w:val="00B43A3F"/>
    <w:rsid w:val="00B564FC"/>
    <w:rsid w:val="00B60A19"/>
    <w:rsid w:val="00BA1BD3"/>
    <w:rsid w:val="00BB66C2"/>
    <w:rsid w:val="00BC40F0"/>
    <w:rsid w:val="00BC4BFE"/>
    <w:rsid w:val="00BE44A4"/>
    <w:rsid w:val="00C037CF"/>
    <w:rsid w:val="00C306E5"/>
    <w:rsid w:val="00C4342C"/>
    <w:rsid w:val="00C76F47"/>
    <w:rsid w:val="00C83AC9"/>
    <w:rsid w:val="00C8409B"/>
    <w:rsid w:val="00C86362"/>
    <w:rsid w:val="00CB32AC"/>
    <w:rsid w:val="00CD20E9"/>
    <w:rsid w:val="00CD3F64"/>
    <w:rsid w:val="00CD577F"/>
    <w:rsid w:val="00D164C9"/>
    <w:rsid w:val="00D4223B"/>
    <w:rsid w:val="00D75995"/>
    <w:rsid w:val="00D90525"/>
    <w:rsid w:val="00DC0BAA"/>
    <w:rsid w:val="00DF1277"/>
    <w:rsid w:val="00E26AF1"/>
    <w:rsid w:val="00E31A68"/>
    <w:rsid w:val="00E402AB"/>
    <w:rsid w:val="00E44198"/>
    <w:rsid w:val="00E8207E"/>
    <w:rsid w:val="00E873D1"/>
    <w:rsid w:val="00E90819"/>
    <w:rsid w:val="00EA028E"/>
    <w:rsid w:val="00EA602A"/>
    <w:rsid w:val="00ED480B"/>
    <w:rsid w:val="00EF5CFE"/>
    <w:rsid w:val="00F26D3A"/>
    <w:rsid w:val="00F647FC"/>
    <w:rsid w:val="00F72909"/>
    <w:rsid w:val="00FB17C4"/>
    <w:rsid w:val="00FC23C9"/>
    <w:rsid w:val="00FC77D2"/>
    <w:rsid w:val="00FD198B"/>
    <w:rsid w:val="00FD451D"/>
    <w:rsid w:val="00FD5341"/>
    <w:rsid w:val="00FE1038"/>
    <w:rsid w:val="00FF7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CD577F"/>
    <w:pPr>
      <w:autoSpaceDE/>
      <w:autoSpaceDN/>
      <w:ind w:left="708"/>
    </w:pPr>
    <w:rPr>
      <w:sz w:val="24"/>
      <w:szCs w:val="24"/>
      <w:lang w:val="uk-UA" w:eastAsia="uk-UA"/>
    </w:rPr>
  </w:style>
  <w:style w:type="character" w:customStyle="1" w:styleId="FontStyle14">
    <w:name w:val="Font Style14"/>
    <w:basedOn w:val="DefaultParagraphFont"/>
    <w:uiPriority w:val="99"/>
    <w:rsid w:val="006555CA"/>
    <w:rPr>
      <w:rFonts w:ascii="Times New Roman" w:hAnsi="Times New Roman" w:cs="Times New Roman"/>
      <w:sz w:val="26"/>
      <w:szCs w:val="26"/>
    </w:rPr>
  </w:style>
  <w:style w:type="paragraph" w:styleId="NoSpacing">
    <w:name w:val="No Spacing"/>
    <w:uiPriority w:val="99"/>
    <w:qFormat/>
    <w:rsid w:val="006555CA"/>
    <w:pPr>
      <w:widowControl w:val="0"/>
    </w:pPr>
    <w:rPr>
      <w:rFonts w:ascii="Courier New" w:hAnsi="Courier New" w:cs="Courier New"/>
      <w:color w:val="000000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89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260</Words>
  <Characters>1487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2023-03-02T14:04:00Z</cp:lastPrinted>
  <dcterms:created xsi:type="dcterms:W3CDTF">2023-09-08T13:23:00Z</dcterms:created>
  <dcterms:modified xsi:type="dcterms:W3CDTF">2023-09-08T14:25:00Z</dcterms:modified>
</cp:coreProperties>
</file>