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0A71F4" w:rsidRPr="00671AEB" w:rsidRDefault="000A71F4" w:rsidP="000A71F4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50.4pt" o:ole="" fillcolor="window">
            <v:imagedata r:id="rId8" o:title=""/>
          </v:shape>
          <o:OLEObject Type="Embed" ProgID="PBrush" ShapeID="_x0000_i1025" DrawAspect="Content" ObjectID="_1758111307" r:id="rId9"/>
        </w:object>
      </w:r>
      <w:bookmarkEnd w:id="0"/>
    </w:p>
    <w:p w:rsidR="000A71F4" w:rsidRPr="00671AEB" w:rsidRDefault="000A71F4" w:rsidP="000A71F4">
      <w:pPr>
        <w:pStyle w:val="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0A71F4" w:rsidRPr="00671AEB" w:rsidRDefault="000A71F4" w:rsidP="000A71F4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0A71F4" w:rsidRPr="00671AEB" w:rsidRDefault="000A71F4" w:rsidP="000A71F4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0A71F4" w:rsidRPr="00671AEB" w:rsidRDefault="000A71F4" w:rsidP="000A71F4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0A71F4" w:rsidRPr="00671AEB" w:rsidRDefault="000A71F4" w:rsidP="000A71F4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0A71F4" w:rsidRPr="00671AEB" w:rsidRDefault="000A71F4" w:rsidP="000A71F4">
      <w:pPr>
        <w:pStyle w:val="1"/>
        <w:ind w:left="7080" w:firstLine="708"/>
        <w:jc w:val="center"/>
        <w:rPr>
          <w:rFonts w:ascii="Times New Roman" w:hAnsi="Times New Roman"/>
        </w:rPr>
      </w:pPr>
      <w:r>
        <w:rPr>
          <w:noProof/>
          <w:lang w:val="ru-RU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0" allowOverlap="1" wp14:anchorId="7109F055" wp14:editId="2555E823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C68C9F" id="Прямая соединительная лини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0A71F4" w:rsidRPr="000A71F4" w:rsidRDefault="000A71F4" w:rsidP="000A71F4">
      <w:pPr>
        <w:spacing w:after="0"/>
        <w:ind w:left="5529"/>
        <w:rPr>
          <w:rFonts w:ascii="Times New Roman" w:hAnsi="Times New Roman"/>
          <w:sz w:val="24"/>
          <w:szCs w:val="24"/>
          <w:lang w:val="ru-RU"/>
        </w:rPr>
      </w:pPr>
      <w:r w:rsidRPr="000A71F4">
        <w:rPr>
          <w:rFonts w:ascii="Times New Roman" w:hAnsi="Times New Roman"/>
          <w:sz w:val="24"/>
          <w:szCs w:val="24"/>
          <w:lang w:val="ru-RU"/>
        </w:rPr>
        <w:t>ПРОЕКТ</w:t>
      </w:r>
    </w:p>
    <w:p w:rsidR="000A71F4" w:rsidRPr="008A71A1" w:rsidRDefault="000A71F4" w:rsidP="000A71F4">
      <w:pPr>
        <w:spacing w:after="0"/>
        <w:ind w:left="5529"/>
        <w:rPr>
          <w:rFonts w:ascii="Times New Roman" w:hAnsi="Times New Roman"/>
          <w:sz w:val="24"/>
          <w:szCs w:val="20"/>
          <w:lang w:val="uk-UA"/>
        </w:rPr>
      </w:pPr>
      <w:r w:rsidRPr="000A71F4">
        <w:rPr>
          <w:rFonts w:ascii="Times New Roman" w:hAnsi="Times New Roman"/>
          <w:sz w:val="24"/>
          <w:szCs w:val="24"/>
          <w:lang w:val="ru-RU"/>
        </w:rPr>
        <w:t xml:space="preserve">Автор: </w:t>
      </w:r>
      <w:r w:rsidRPr="008A71A1">
        <w:rPr>
          <w:rFonts w:ascii="Times New Roman" w:hAnsi="Times New Roman"/>
          <w:sz w:val="24"/>
          <w:szCs w:val="20"/>
          <w:lang w:val="uk-UA"/>
        </w:rPr>
        <w:t>Лисак Р.І.</w:t>
      </w:r>
    </w:p>
    <w:p w:rsidR="000A71F4" w:rsidRPr="00F34C1E" w:rsidRDefault="000A71F4" w:rsidP="000A71F4">
      <w:pPr>
        <w:spacing w:after="0"/>
        <w:ind w:left="5529"/>
        <w:rPr>
          <w:rFonts w:ascii="Times New Roman" w:hAnsi="Times New Roman"/>
          <w:sz w:val="24"/>
          <w:szCs w:val="24"/>
          <w:lang w:val="uk-UA"/>
        </w:rPr>
      </w:pPr>
      <w:r w:rsidRPr="00F34C1E">
        <w:rPr>
          <w:rFonts w:ascii="Times New Roman" w:hAnsi="Times New Roman"/>
          <w:sz w:val="24"/>
          <w:szCs w:val="24"/>
          <w:lang w:val="uk-UA"/>
        </w:rPr>
        <w:t>Реєстраційний номер</w:t>
      </w:r>
      <w:r w:rsidR="00FE10F0">
        <w:rPr>
          <w:rFonts w:ascii="Times New Roman" w:hAnsi="Times New Roman"/>
          <w:sz w:val="24"/>
          <w:szCs w:val="24"/>
          <w:lang w:val="uk-UA"/>
        </w:rPr>
        <w:t xml:space="preserve"> 851/10</w:t>
      </w:r>
      <w:bookmarkStart w:id="1" w:name="_GoBack"/>
      <w:bookmarkEnd w:id="1"/>
    </w:p>
    <w:p w:rsidR="000A71F4" w:rsidRPr="00C23259" w:rsidRDefault="000A71F4" w:rsidP="000A71F4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0A71F4" w:rsidRPr="00F0321D" w:rsidRDefault="000A71F4" w:rsidP="000A71F4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№ </w:t>
      </w:r>
      <w:r w:rsidRPr="00F0321D">
        <w:rPr>
          <w:rFonts w:ascii="Times New Roman" w:hAnsi="Times New Roman"/>
          <w:b/>
          <w:szCs w:val="24"/>
        </w:rPr>
        <w:t>____</w:t>
      </w:r>
    </w:p>
    <w:p w:rsidR="000A71F4" w:rsidRPr="00F0321D" w:rsidRDefault="000A71F4" w:rsidP="000A71F4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0A71F4" w:rsidRDefault="000A71F4" w:rsidP="000A71F4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0A71F4" w:rsidRPr="00671AEB" w:rsidRDefault="000A71F4" w:rsidP="000A71F4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0A71F4" w:rsidRDefault="000A71F4" w:rsidP="000A71F4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0A71F4" w:rsidRPr="007B342D" w:rsidRDefault="000A71F4" w:rsidP="000A71F4">
      <w:pPr>
        <w:widowControl w:val="0"/>
        <w:tabs>
          <w:tab w:val="right" w:pos="9963"/>
        </w:tabs>
        <w:rPr>
          <w:b/>
          <w:bCs/>
          <w:snapToGrid w:val="0"/>
          <w:szCs w:val="20"/>
          <w:lang w:val="uk-UA" w:eastAsia="uk-UA"/>
        </w:rPr>
      </w:pPr>
    </w:p>
    <w:p w:rsidR="000A71F4" w:rsidRPr="007B342D" w:rsidRDefault="000A71F4" w:rsidP="000A71F4">
      <w:pPr>
        <w:ind w:right="4395"/>
        <w:rPr>
          <w:b/>
          <w:sz w:val="24"/>
          <w:szCs w:val="24"/>
          <w:lang w:val="uk-UA"/>
        </w:rPr>
      </w:pPr>
      <w:r w:rsidRPr="007B342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затвердження Програми </w:t>
      </w:r>
      <w:r w:rsidRPr="000A71F4">
        <w:rPr>
          <w:rFonts w:ascii="Times New Roman" w:hAnsi="Times New Roman" w:cs="Times New Roman"/>
          <w:b/>
          <w:sz w:val="24"/>
          <w:szCs w:val="24"/>
          <w:lang w:val="uk-UA"/>
        </w:rPr>
        <w:t xml:space="preserve">фінансової підтримки діяльності Чернівецької районної ради </w:t>
      </w:r>
      <w:r w:rsidRPr="007B342D">
        <w:rPr>
          <w:rFonts w:ascii="Times New Roman" w:hAnsi="Times New Roman" w:cs="Times New Roman"/>
          <w:b/>
          <w:sz w:val="24"/>
          <w:szCs w:val="24"/>
          <w:lang w:val="uk-UA"/>
        </w:rPr>
        <w:t>2023 рік</w:t>
      </w:r>
    </w:p>
    <w:p w:rsidR="000A71F4" w:rsidRPr="000A71F4" w:rsidRDefault="000A71F4" w:rsidP="000A71F4">
      <w:pPr>
        <w:pStyle w:val="ab"/>
        <w:jc w:val="center"/>
        <w:rPr>
          <w:sz w:val="24"/>
          <w:szCs w:val="24"/>
        </w:rPr>
      </w:pPr>
    </w:p>
    <w:p w:rsidR="000A71F4" w:rsidRPr="000A71F4" w:rsidRDefault="000A71F4" w:rsidP="000A71F4">
      <w:pPr>
        <w:ind w:firstLine="54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0A71F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Керуючись пунктом 16 частини 1 статті 42 Закону України «Про місцеве самоврядування в Україні», висновками </w:t>
      </w:r>
      <w:r w:rsidRPr="000A71F4">
        <w:rPr>
          <w:rFonts w:ascii="Times New Roman" w:hAnsi="Times New Roman" w:cs="Times New Roman"/>
          <w:sz w:val="24"/>
          <w:szCs w:val="24"/>
          <w:lang w:val="uk-UA"/>
        </w:rPr>
        <w:t xml:space="preserve">постійної комісії з питань </w:t>
      </w:r>
      <w:r w:rsidRPr="000A71F4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 xml:space="preserve">фінансів, бюджету, планування соціально-економічного розвитку, інвестицій та міжнародного співробітництва, </w:t>
      </w:r>
      <w:r w:rsidRPr="000A71F4">
        <w:rPr>
          <w:rFonts w:ascii="Times New Roman" w:hAnsi="Times New Roman" w:cs="Times New Roman"/>
          <w:sz w:val="24"/>
          <w:szCs w:val="24"/>
          <w:lang w:val="uk-UA"/>
        </w:rPr>
        <w:t xml:space="preserve">постійної комісії з гуманітарних питань Кіцманська міська рада </w:t>
      </w:r>
      <w:r w:rsidRPr="000A71F4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:rsidR="000A71F4" w:rsidRPr="000A71F4" w:rsidRDefault="000A71F4" w:rsidP="000A71F4">
      <w:pPr>
        <w:ind w:firstLine="54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0A71F4" w:rsidRPr="000A71F4" w:rsidRDefault="000A71F4" w:rsidP="000A71F4">
      <w:pPr>
        <w:ind w:firstLine="54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0A71F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1. Затвердити </w:t>
      </w:r>
      <w:r>
        <w:rPr>
          <w:rFonts w:ascii="Times New Roman" w:hAnsi="Times New Roman" w:cs="Times New Roman"/>
          <w:sz w:val="24"/>
          <w:szCs w:val="24"/>
          <w:lang w:val="uk-UA"/>
        </w:rPr>
        <w:t>Програму</w:t>
      </w:r>
      <w:r w:rsidRPr="000A71F4">
        <w:rPr>
          <w:rFonts w:ascii="Times New Roman" w:hAnsi="Times New Roman" w:cs="Times New Roman"/>
          <w:sz w:val="24"/>
          <w:szCs w:val="24"/>
          <w:lang w:val="uk-UA"/>
        </w:rPr>
        <w:t xml:space="preserve"> фінансової підтримки діяльності Чернівецької районної ради 2023 рік</w:t>
      </w:r>
      <w:r w:rsidRPr="000A71F4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, що додається (Додаток 1).</w:t>
      </w:r>
    </w:p>
    <w:p w:rsidR="000A71F4" w:rsidRPr="000A71F4" w:rsidRDefault="000A71F4" w:rsidP="000A71F4">
      <w:pPr>
        <w:ind w:firstLine="54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0A71F4">
        <w:rPr>
          <w:rFonts w:ascii="Times New Roman" w:hAnsi="Times New Roman" w:cs="Times New Roman"/>
          <w:bCs/>
          <w:sz w:val="24"/>
          <w:szCs w:val="24"/>
          <w:lang w:val="ru-RU"/>
        </w:rPr>
        <w:t>2. Фінансування Програми здійснювати відповідно до асигнувань передбачених у міському бюджеті на відповідні роки.</w:t>
      </w:r>
    </w:p>
    <w:p w:rsidR="000A71F4" w:rsidRPr="000A71F4" w:rsidRDefault="000A71F4" w:rsidP="000A71F4">
      <w:pPr>
        <w:pStyle w:val="ad"/>
        <w:shd w:val="clear" w:color="auto" w:fill="FDFDFD"/>
        <w:spacing w:before="0" w:beforeAutospacing="0" w:after="150" w:afterAutospacing="0"/>
        <w:ind w:firstLine="540"/>
        <w:jc w:val="both"/>
      </w:pPr>
      <w:r w:rsidRPr="000A71F4">
        <w:rPr>
          <w:bCs/>
        </w:rPr>
        <w:t xml:space="preserve">3. </w:t>
      </w:r>
      <w:r w:rsidRPr="000A71F4">
        <w:t xml:space="preserve">Контроль за виконанням даного рішення покласти на постійну комісію з питань </w:t>
      </w:r>
      <w:r w:rsidRPr="000A71F4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0A71F4">
        <w:t xml:space="preserve"> (Олег СКОРЕЙКО), постійну комісію з гуманітарних питань (Дмитро ФІВЧУК) та</w:t>
      </w:r>
      <w:r w:rsidRPr="000A71F4">
        <w:rPr>
          <w:bCs/>
        </w:rPr>
        <w:t xml:space="preserve"> заступника міського голови з питань діяльності виконавчих Юрія КОСАРА.</w:t>
      </w:r>
    </w:p>
    <w:p w:rsidR="000A71F4" w:rsidRPr="000A71F4" w:rsidRDefault="000A71F4" w:rsidP="000A71F4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A71F4" w:rsidRPr="000A71F4" w:rsidRDefault="000A71F4" w:rsidP="000A71F4">
      <w:pPr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0A71F4" w:rsidRPr="000A71F4" w:rsidRDefault="000A71F4" w:rsidP="000A71F4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0A71F4">
        <w:rPr>
          <w:rFonts w:ascii="Times New Roman" w:hAnsi="Times New Roman" w:cs="Times New Roman"/>
          <w:b/>
          <w:bCs/>
          <w:sz w:val="24"/>
          <w:szCs w:val="24"/>
          <w:lang w:val="ru-RU"/>
        </w:rPr>
        <w:t>Міський голова                                                                                                    Сергій БУЛЕГА</w:t>
      </w:r>
    </w:p>
    <w:p w:rsidR="000A71F4" w:rsidRPr="000A71F4" w:rsidRDefault="000A71F4" w:rsidP="000A71F4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:rsidR="000A71F4" w:rsidRPr="000A71F4" w:rsidRDefault="000A71F4" w:rsidP="000A71F4">
      <w:pPr>
        <w:ind w:firstLine="720"/>
        <w:rPr>
          <w:szCs w:val="100"/>
          <w:lang w:val="ru-RU"/>
        </w:rPr>
      </w:pPr>
    </w:p>
    <w:p w:rsidR="000A71F4" w:rsidRPr="000A71F4" w:rsidRDefault="000A71F4" w:rsidP="000A71F4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A71F4">
        <w:rPr>
          <w:rFonts w:ascii="Times New Roman" w:hAnsi="Times New Roman" w:cs="Times New Roman"/>
          <w:b/>
          <w:lang w:val="ru-RU"/>
        </w:rPr>
        <w:lastRenderedPageBreak/>
        <w:t>Погодження проєкту рішення</w:t>
      </w:r>
      <w:r w:rsidRPr="000A71F4">
        <w:rPr>
          <w:rFonts w:ascii="Times New Roman" w:hAnsi="Times New Roman" w:cs="Times New Roman"/>
          <w:lang w:val="ru-RU"/>
        </w:rPr>
        <w:t xml:space="preserve"> : </w:t>
      </w:r>
      <w:r w:rsidRPr="000A71F4">
        <w:rPr>
          <w:rFonts w:ascii="Times New Roman" w:hAnsi="Times New Roman" w:cs="Times New Roman"/>
          <w:sz w:val="24"/>
          <w:szCs w:val="24"/>
          <w:lang w:val="ru-RU"/>
        </w:rPr>
        <w:t xml:space="preserve">«Про затвердження Програми </w:t>
      </w:r>
      <w:r w:rsidRPr="000A71F4">
        <w:rPr>
          <w:rFonts w:ascii="Times New Roman" w:hAnsi="Times New Roman" w:cs="Times New Roman"/>
          <w:sz w:val="24"/>
          <w:szCs w:val="24"/>
          <w:lang w:val="uk-UA"/>
        </w:rPr>
        <w:t xml:space="preserve">фінансової підтримки діяльності Чернівецької районної ради </w:t>
      </w:r>
      <w:r w:rsidRPr="000A71F4">
        <w:rPr>
          <w:rFonts w:ascii="Times New Roman" w:hAnsi="Times New Roman" w:cs="Times New Roman"/>
          <w:sz w:val="24"/>
          <w:szCs w:val="24"/>
          <w:lang w:val="ru-RU"/>
        </w:rPr>
        <w:t>2023 рік» реєстраційний номер №________________</w:t>
      </w:r>
    </w:p>
    <w:p w:rsidR="000A71F4" w:rsidRPr="000A71F4" w:rsidRDefault="000A71F4" w:rsidP="000A71F4">
      <w:pPr>
        <w:jc w:val="both"/>
        <w:rPr>
          <w:rFonts w:ascii="Times New Roman" w:hAnsi="Times New Roman" w:cs="Times New Roman"/>
          <w:lang w:val="ru-RU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15"/>
        <w:gridCol w:w="3315"/>
      </w:tblGrid>
      <w:tr w:rsidR="000A71F4" w:rsidRPr="00CB5563" w:rsidTr="00561E26">
        <w:tc>
          <w:tcPr>
            <w:tcW w:w="518" w:type="dxa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0A71F4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</w:t>
            </w:r>
          </w:p>
        </w:tc>
        <w:tc>
          <w:tcPr>
            <w:tcW w:w="3117" w:type="dxa"/>
          </w:tcPr>
          <w:p w:rsidR="000A71F4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>Родіон Лисак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0A71F4" w:rsidRPr="007B342D" w:rsidTr="00561E26">
        <w:tc>
          <w:tcPr>
            <w:tcW w:w="518" w:type="dxa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A71F4" w:rsidRPr="002E2270" w:rsidRDefault="000A71F4" w:rsidP="00561E26">
            <w:pPr>
              <w:pStyle w:val="2"/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sz w:val="12"/>
                <w:szCs w:val="24"/>
              </w:rPr>
            </w:pPr>
            <w:r w:rsidRPr="002E2270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 w:rsidRPr="002E22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A71F4" w:rsidRPr="00CB626F" w:rsidRDefault="000A71F4" w:rsidP="00215FC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A71F4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Затвердити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Програму</w:t>
            </w:r>
            <w:r w:rsidRPr="000A71F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фінансової підтримки діяльності Чернівецької районної ради 2023 рік</w:t>
            </w:r>
            <w:r w:rsidRPr="000A71F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, що додається (Додаток 1).</w:t>
            </w:r>
          </w:p>
        </w:tc>
      </w:tr>
      <w:tr w:rsidR="000A71F4" w:rsidRPr="007B342D" w:rsidTr="00561E26">
        <w:tc>
          <w:tcPr>
            <w:tcW w:w="518" w:type="dxa"/>
            <w:vMerge w:val="restart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</w:t>
            </w:r>
            <w:r>
              <w:rPr>
                <w:rFonts w:ascii="Times New Roman" w:hAnsi="Times New Roman"/>
                <w:sz w:val="24"/>
                <w:szCs w:val="24"/>
              </w:rPr>
              <w:t>я та реєстраційних дій Королюк І.Ю.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A71F4" w:rsidRPr="007B342D" w:rsidTr="00561E26">
        <w:tc>
          <w:tcPr>
            <w:tcW w:w="518" w:type="dxa"/>
            <w:vMerge w:val="restart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0A71F4" w:rsidRPr="00273672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73672">
              <w:rPr>
                <w:rFonts w:ascii="Times New Roman" w:hAnsi="Times New Roman"/>
                <w:sz w:val="24"/>
                <w:szCs w:val="24"/>
              </w:rPr>
              <w:t xml:space="preserve">аступник міського голови з питань </w:t>
            </w:r>
            <w:r>
              <w:rPr>
                <w:rFonts w:ascii="Times New Roman" w:hAnsi="Times New Roman"/>
                <w:sz w:val="24"/>
                <w:szCs w:val="24"/>
              </w:rPr>
              <w:t>діяльності виконавчих органів Ю.Косар</w:t>
            </w: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A71F4" w:rsidRPr="007B342D" w:rsidTr="00561E26">
        <w:tc>
          <w:tcPr>
            <w:tcW w:w="518" w:type="dxa"/>
            <w:vMerge w:val="restart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A71F4" w:rsidRPr="007B342D" w:rsidTr="00561E26">
        <w:tc>
          <w:tcPr>
            <w:tcW w:w="518" w:type="dxa"/>
            <w:vMerge w:val="restart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4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A71F4" w:rsidRPr="007B342D" w:rsidTr="00561E26">
        <w:tc>
          <w:tcPr>
            <w:tcW w:w="518" w:type="dxa"/>
            <w:vMerge w:val="restart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4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Постійна комісія</w:t>
            </w:r>
            <w:r w:rsidRPr="00066C4A">
              <w:rPr>
                <w:rFonts w:ascii="Times New Roman" w:hAnsi="Times New Roman"/>
                <w:sz w:val="24"/>
                <w:szCs w:val="24"/>
              </w:rPr>
              <w:t xml:space="preserve"> з питань </w:t>
            </w:r>
            <w:r w:rsidRPr="00947BD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947B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О.О.</w:t>
            </w:r>
            <w:r w:rsidRPr="00947BDA">
              <w:rPr>
                <w:rFonts w:ascii="Times New Roman" w:hAnsi="Times New Roman"/>
                <w:sz w:val="24"/>
                <w:szCs w:val="24"/>
              </w:rPr>
              <w:t xml:space="preserve"> СКОРЕЙКО</w:t>
            </w: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A71F4" w:rsidRPr="007B342D" w:rsidTr="00561E26">
        <w:tc>
          <w:tcPr>
            <w:tcW w:w="518" w:type="dxa"/>
            <w:vMerge w:val="restart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9405" w:type="dxa"/>
            <w:gridSpan w:val="4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Палагнюк Л.І.</w:t>
            </w: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15" w:type="dxa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15" w:type="dxa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15" w:type="dxa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71F4" w:rsidRPr="00CB5563" w:rsidTr="00561E26">
        <w:tc>
          <w:tcPr>
            <w:tcW w:w="518" w:type="dxa"/>
            <w:vMerge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0A71F4" w:rsidRPr="00CB5563" w:rsidRDefault="000A71F4" w:rsidP="00561E2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  <w:tc>
          <w:tcPr>
            <w:tcW w:w="3315" w:type="dxa"/>
          </w:tcPr>
          <w:p w:rsidR="000A71F4" w:rsidRDefault="000A71F4" w:rsidP="00561E26">
            <w:pPr>
              <w:pStyle w:val="ae"/>
              <w:rPr>
                <w:rFonts w:ascii="Times New Roman" w:hAnsi="Times New Roman"/>
                <w:bCs/>
                <w:sz w:val="24"/>
                <w:shd w:val="clear" w:color="auto" w:fill="FFFFFF"/>
              </w:rPr>
            </w:pPr>
          </w:p>
        </w:tc>
      </w:tr>
    </w:tbl>
    <w:p w:rsidR="000A71F4" w:rsidRDefault="000A71F4" w:rsidP="000A71F4">
      <w:pPr>
        <w:pStyle w:val="30"/>
        <w:shd w:val="clear" w:color="auto" w:fill="auto"/>
        <w:spacing w:before="0" w:line="240" w:lineRule="auto"/>
      </w:pPr>
    </w:p>
    <w:p w:rsidR="000A71F4" w:rsidRDefault="000A71F4" w:rsidP="000A71F4"/>
    <w:p w:rsidR="000A71F4" w:rsidRDefault="000A71F4" w:rsidP="000A71F4"/>
    <w:p w:rsidR="000A71F4" w:rsidRDefault="000A71F4" w:rsidP="000A71F4">
      <w:pPr>
        <w:ind w:firstLine="720"/>
        <w:rPr>
          <w:szCs w:val="100"/>
        </w:rPr>
      </w:pPr>
    </w:p>
    <w:p w:rsidR="000A71F4" w:rsidRDefault="000A71F4" w:rsidP="000A71F4">
      <w:pPr>
        <w:ind w:firstLine="720"/>
        <w:rPr>
          <w:szCs w:val="100"/>
        </w:rPr>
      </w:pPr>
    </w:p>
    <w:p w:rsidR="000A71F4" w:rsidRPr="000A71F4" w:rsidRDefault="000A71F4" w:rsidP="000A71F4">
      <w:pPr>
        <w:pStyle w:val="ae"/>
        <w:ind w:left="5245"/>
        <w:rPr>
          <w:rFonts w:ascii="Times New Roman" w:hAnsi="Times New Roman"/>
          <w:bCs/>
          <w:snapToGrid w:val="0"/>
          <w:sz w:val="24"/>
          <w:szCs w:val="20"/>
          <w:lang w:eastAsia="uk-UA"/>
        </w:rPr>
      </w:pPr>
      <w:r w:rsidRPr="000A71F4">
        <w:rPr>
          <w:rFonts w:ascii="Times New Roman" w:hAnsi="Times New Roman"/>
          <w:bCs/>
          <w:snapToGrid w:val="0"/>
          <w:sz w:val="24"/>
          <w:szCs w:val="20"/>
          <w:lang w:eastAsia="uk-UA"/>
        </w:rPr>
        <w:lastRenderedPageBreak/>
        <w:t xml:space="preserve">                                                                                             Додаток 1 </w:t>
      </w:r>
    </w:p>
    <w:p w:rsidR="000A71F4" w:rsidRPr="000A71F4" w:rsidRDefault="000A71F4" w:rsidP="000A71F4">
      <w:pPr>
        <w:pStyle w:val="ae"/>
        <w:ind w:left="5245"/>
        <w:rPr>
          <w:rFonts w:ascii="Times New Roman" w:hAnsi="Times New Roman"/>
          <w:bCs/>
          <w:snapToGrid w:val="0"/>
          <w:sz w:val="24"/>
          <w:szCs w:val="20"/>
          <w:lang w:eastAsia="uk-UA"/>
        </w:rPr>
      </w:pPr>
      <w:r w:rsidRPr="000A71F4">
        <w:rPr>
          <w:rFonts w:ascii="Times New Roman" w:hAnsi="Times New Roman"/>
          <w:bCs/>
          <w:snapToGrid w:val="0"/>
          <w:sz w:val="24"/>
          <w:szCs w:val="20"/>
          <w:lang w:eastAsia="uk-UA"/>
        </w:rPr>
        <w:t xml:space="preserve">до рішення ХХХІ сесії </w:t>
      </w:r>
    </w:p>
    <w:p w:rsidR="000A71F4" w:rsidRPr="000A71F4" w:rsidRDefault="000A71F4" w:rsidP="000A71F4">
      <w:pPr>
        <w:pStyle w:val="ae"/>
        <w:ind w:left="5245"/>
        <w:rPr>
          <w:rFonts w:ascii="Times New Roman" w:hAnsi="Times New Roman"/>
          <w:bCs/>
          <w:snapToGrid w:val="0"/>
          <w:sz w:val="24"/>
          <w:szCs w:val="20"/>
          <w:lang w:eastAsia="uk-UA"/>
        </w:rPr>
      </w:pPr>
      <w:r w:rsidRPr="000A71F4">
        <w:rPr>
          <w:rFonts w:ascii="Times New Roman" w:hAnsi="Times New Roman"/>
          <w:bCs/>
          <w:snapToGrid w:val="0"/>
          <w:sz w:val="24"/>
          <w:szCs w:val="20"/>
          <w:lang w:eastAsia="uk-UA"/>
        </w:rPr>
        <w:t xml:space="preserve">Кіцманської міської ради </w:t>
      </w:r>
      <w:r w:rsidRPr="000A71F4">
        <w:rPr>
          <w:rFonts w:ascii="Times New Roman" w:hAnsi="Times New Roman"/>
          <w:bCs/>
          <w:snapToGrid w:val="0"/>
          <w:sz w:val="24"/>
          <w:szCs w:val="20"/>
          <w:lang w:val="en-US" w:eastAsia="uk-UA"/>
        </w:rPr>
        <w:t>V</w:t>
      </w:r>
      <w:r w:rsidRPr="000A71F4">
        <w:rPr>
          <w:rFonts w:ascii="Times New Roman" w:hAnsi="Times New Roman"/>
          <w:bCs/>
          <w:snapToGrid w:val="0"/>
          <w:sz w:val="24"/>
          <w:szCs w:val="20"/>
          <w:lang w:eastAsia="uk-UA"/>
        </w:rPr>
        <w:t xml:space="preserve">ІІІ скликання </w:t>
      </w:r>
    </w:p>
    <w:p w:rsidR="000A71F4" w:rsidRPr="000A71F4" w:rsidRDefault="000A71F4" w:rsidP="000A71F4">
      <w:pPr>
        <w:pStyle w:val="ae"/>
        <w:ind w:left="5245"/>
        <w:rPr>
          <w:rFonts w:ascii="Times New Roman" w:hAnsi="Times New Roman"/>
          <w:bCs/>
          <w:snapToGrid w:val="0"/>
          <w:sz w:val="24"/>
          <w:szCs w:val="20"/>
          <w:lang w:val="ru-RU" w:eastAsia="uk-UA"/>
        </w:rPr>
      </w:pPr>
      <w:r w:rsidRPr="000A71F4">
        <w:rPr>
          <w:rFonts w:ascii="Times New Roman" w:hAnsi="Times New Roman"/>
          <w:bCs/>
          <w:snapToGrid w:val="0"/>
          <w:sz w:val="24"/>
          <w:szCs w:val="20"/>
          <w:lang w:val="ru-RU" w:eastAsia="uk-UA"/>
        </w:rPr>
        <w:t>від 20.10.2023 р. №________________</w:t>
      </w:r>
    </w:p>
    <w:p w:rsidR="000A71F4" w:rsidRPr="00304AFF" w:rsidRDefault="000A71F4" w:rsidP="000A71F4">
      <w:pPr>
        <w:pStyle w:val="ab"/>
        <w:ind w:left="4536"/>
        <w:jc w:val="both"/>
        <w:rPr>
          <w:sz w:val="32"/>
        </w:rPr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Default="000A71F4" w:rsidP="000A71F4">
      <w:pPr>
        <w:pStyle w:val="ab"/>
        <w:jc w:val="center"/>
      </w:pPr>
    </w:p>
    <w:p w:rsidR="000A71F4" w:rsidRPr="00F004E2" w:rsidRDefault="000A71F4" w:rsidP="000A71F4">
      <w:pPr>
        <w:pStyle w:val="ab"/>
        <w:jc w:val="center"/>
      </w:pPr>
    </w:p>
    <w:p w:rsidR="000A71F4" w:rsidRPr="000A71F4" w:rsidRDefault="000A71F4" w:rsidP="000A71F4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32"/>
          <w:lang w:val="uk-UA"/>
        </w:rPr>
      </w:pPr>
      <w:r w:rsidRPr="000A71F4">
        <w:rPr>
          <w:rFonts w:ascii="Times New Roman" w:hAnsi="Times New Roman" w:cs="Times New Roman"/>
          <w:b/>
          <w:sz w:val="44"/>
          <w:szCs w:val="32"/>
          <w:lang w:val="uk-UA"/>
        </w:rPr>
        <w:t>ПРОГРАМА</w:t>
      </w:r>
    </w:p>
    <w:p w:rsidR="000A71F4" w:rsidRDefault="000A71F4" w:rsidP="000A71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  <w:r w:rsidRPr="000A71F4">
        <w:rPr>
          <w:rFonts w:ascii="Times New Roman" w:hAnsi="Times New Roman" w:cs="Times New Roman"/>
          <w:b/>
          <w:sz w:val="40"/>
          <w:szCs w:val="28"/>
          <w:lang w:val="uk-UA"/>
        </w:rPr>
        <w:t xml:space="preserve">фінансової підтримки діяльності </w:t>
      </w:r>
    </w:p>
    <w:p w:rsidR="000A71F4" w:rsidRPr="000A71F4" w:rsidRDefault="000A71F4" w:rsidP="000A71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  <w:r w:rsidRPr="000A71F4">
        <w:rPr>
          <w:rFonts w:ascii="Times New Roman" w:hAnsi="Times New Roman" w:cs="Times New Roman"/>
          <w:b/>
          <w:sz w:val="40"/>
          <w:szCs w:val="28"/>
          <w:lang w:val="uk-UA"/>
        </w:rPr>
        <w:t xml:space="preserve">Чернівецької районної ради </w:t>
      </w:r>
    </w:p>
    <w:p w:rsidR="000A71F4" w:rsidRPr="000A71F4" w:rsidRDefault="000A71F4" w:rsidP="000A71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  <w:r w:rsidRPr="000A71F4">
        <w:rPr>
          <w:rFonts w:ascii="Times New Roman" w:hAnsi="Times New Roman" w:cs="Times New Roman"/>
          <w:b/>
          <w:sz w:val="40"/>
          <w:szCs w:val="28"/>
          <w:lang w:val="uk-UA"/>
        </w:rPr>
        <w:t>на 2023 рік</w:t>
      </w: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Pr="003A2E15" w:rsidRDefault="000A71F4" w:rsidP="000A71F4">
      <w:pPr>
        <w:pStyle w:val="ab"/>
        <w:jc w:val="center"/>
        <w:rPr>
          <w:b/>
          <w:sz w:val="32"/>
          <w:szCs w:val="32"/>
        </w:rPr>
      </w:pPr>
    </w:p>
    <w:p w:rsidR="000A71F4" w:rsidRPr="000A71F4" w:rsidRDefault="000A71F4">
      <w:pPr>
        <w:rPr>
          <w:lang w:val="ru-RU"/>
        </w:rPr>
      </w:pPr>
    </w:p>
    <w:p w:rsidR="005874D5" w:rsidRDefault="005874D5" w:rsidP="00347688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  <w:lang w:val="uk-UA"/>
        </w:rPr>
      </w:pPr>
    </w:p>
    <w:p w:rsidR="00347688" w:rsidRPr="00993D4B" w:rsidRDefault="00347688" w:rsidP="0034768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993D4B">
        <w:rPr>
          <w:rFonts w:ascii="Times New Roman" w:hAnsi="Times New Roman" w:cs="Times New Roman"/>
          <w:sz w:val="32"/>
          <w:szCs w:val="32"/>
          <w:lang w:val="uk-UA"/>
        </w:rPr>
        <w:lastRenderedPageBreak/>
        <w:t>ПРОГРАМ</w:t>
      </w:r>
      <w:r w:rsidR="00096B3F">
        <w:rPr>
          <w:rFonts w:ascii="Times New Roman" w:hAnsi="Times New Roman" w:cs="Times New Roman"/>
          <w:sz w:val="32"/>
          <w:szCs w:val="32"/>
          <w:lang w:val="uk-UA"/>
        </w:rPr>
        <w:t>А</w:t>
      </w:r>
    </w:p>
    <w:p w:rsidR="007C6B6F" w:rsidRDefault="00347688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фінансової підтримки діяльності </w:t>
      </w:r>
      <w:r w:rsidR="007C6B6F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районної ради</w:t>
      </w:r>
      <w:r w:rsidR="007C6B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47688" w:rsidRPr="00993D4B" w:rsidRDefault="00347688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на 2023 рік</w:t>
      </w:r>
    </w:p>
    <w:p w:rsidR="00347688" w:rsidRPr="00993D4B" w:rsidRDefault="00347688" w:rsidP="00DC138A">
      <w:pPr>
        <w:spacing w:before="240"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І. Паспорт Програми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4649"/>
        <w:gridCol w:w="4184"/>
      </w:tblGrid>
      <w:tr w:rsidR="00347688" w:rsidRPr="00793F6A" w:rsidTr="00BF697E">
        <w:tc>
          <w:tcPr>
            <w:tcW w:w="846" w:type="dxa"/>
          </w:tcPr>
          <w:p w:rsidR="00347688" w:rsidRPr="00793F6A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</w:t>
            </w:r>
          </w:p>
        </w:tc>
        <w:tc>
          <w:tcPr>
            <w:tcW w:w="4649" w:type="dxa"/>
          </w:tcPr>
          <w:p w:rsidR="00347688" w:rsidRPr="00793F6A" w:rsidRDefault="00347688" w:rsidP="00DC138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Ініціатор розроблення Програми</w:t>
            </w:r>
          </w:p>
        </w:tc>
        <w:tc>
          <w:tcPr>
            <w:tcW w:w="4184" w:type="dxa"/>
          </w:tcPr>
          <w:p w:rsidR="00347688" w:rsidRPr="00793F6A" w:rsidRDefault="009B7119" w:rsidP="000D235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Чернівецька </w:t>
            </w:r>
            <w:r w:rsidR="00347688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районна рада</w:t>
            </w: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</w:tr>
      <w:tr w:rsidR="00347688" w:rsidRPr="007B342D" w:rsidTr="00BF697E">
        <w:tc>
          <w:tcPr>
            <w:tcW w:w="846" w:type="dxa"/>
          </w:tcPr>
          <w:p w:rsidR="00347688" w:rsidRPr="00793F6A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</w:t>
            </w:r>
          </w:p>
        </w:tc>
        <w:tc>
          <w:tcPr>
            <w:tcW w:w="4649" w:type="dxa"/>
          </w:tcPr>
          <w:p w:rsidR="00347688" w:rsidRPr="00793F6A" w:rsidRDefault="00347688" w:rsidP="00E65093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Рішення виконавчого комітету </w:t>
            </w:r>
            <w:r w:rsidR="0006531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Кіцманської</w:t>
            </w:r>
            <w:r w:rsidR="007C6B6F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міської ради про </w:t>
            </w:r>
            <w:r w:rsidR="00347DF3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схвалення</w:t>
            </w: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Програми</w:t>
            </w:r>
          </w:p>
        </w:tc>
        <w:tc>
          <w:tcPr>
            <w:tcW w:w="4184" w:type="dxa"/>
          </w:tcPr>
          <w:p w:rsidR="00347688" w:rsidRPr="00793F6A" w:rsidRDefault="00BF697E" w:rsidP="006167E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bCs/>
                <w:sz w:val="26"/>
                <w:szCs w:val="26"/>
                <w:lang w:val="uk-UA"/>
              </w:rPr>
              <w:t xml:space="preserve">Рішення виконавчого комітету </w:t>
            </w:r>
            <w:r w:rsidR="0006531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Кіцманської</w:t>
            </w:r>
            <w:r w:rsidRPr="00793F6A">
              <w:rPr>
                <w:rFonts w:ascii="Times New Roman" w:hAnsi="Times New Roman" w:cs="Times New Roman"/>
                <w:bCs/>
                <w:sz w:val="26"/>
                <w:szCs w:val="26"/>
                <w:lang w:val="uk-UA"/>
              </w:rPr>
              <w:t xml:space="preserve"> міської ради від </w:t>
            </w:r>
            <w:r w:rsidR="007C6B6F" w:rsidRPr="00793F6A">
              <w:rPr>
                <w:rFonts w:ascii="Times New Roman" w:hAnsi="Times New Roman" w:cs="Times New Roman"/>
                <w:bCs/>
                <w:sz w:val="26"/>
                <w:szCs w:val="26"/>
                <w:lang w:val="uk-UA"/>
              </w:rPr>
              <w:t>__________№___</w:t>
            </w:r>
            <w:r w:rsidRPr="00793F6A">
              <w:rPr>
                <w:rFonts w:ascii="Times New Roman" w:hAnsi="Times New Roman" w:cs="Times New Roman"/>
                <w:bCs/>
                <w:sz w:val="26"/>
                <w:szCs w:val="26"/>
                <w:lang w:val="uk-UA"/>
              </w:rPr>
              <w:t xml:space="preserve"> «Про схвалення проєкту Програми фінансової підтримки</w:t>
            </w:r>
            <w:r w:rsidR="007C6B6F" w:rsidRPr="00793F6A">
              <w:rPr>
                <w:rFonts w:ascii="Times New Roman" w:hAnsi="Times New Roman" w:cs="Times New Roman"/>
                <w:bCs/>
                <w:sz w:val="26"/>
                <w:szCs w:val="26"/>
                <w:lang w:val="uk-UA"/>
              </w:rPr>
              <w:t xml:space="preserve"> </w:t>
            </w:r>
            <w:r w:rsidRPr="00793F6A">
              <w:rPr>
                <w:rFonts w:ascii="Times New Roman" w:hAnsi="Times New Roman" w:cs="Times New Roman"/>
                <w:bCs/>
                <w:sz w:val="26"/>
                <w:szCs w:val="26"/>
                <w:lang w:val="uk-UA"/>
              </w:rPr>
              <w:t xml:space="preserve">діяльності </w:t>
            </w:r>
            <w:r w:rsidR="007C6B6F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Чернівецької районної ради </w:t>
            </w:r>
            <w:r w:rsidRPr="00793F6A">
              <w:rPr>
                <w:rFonts w:ascii="Times New Roman" w:hAnsi="Times New Roman" w:cs="Times New Roman"/>
                <w:bCs/>
                <w:sz w:val="26"/>
                <w:szCs w:val="26"/>
                <w:lang w:val="uk-UA"/>
              </w:rPr>
              <w:t>на 2023 рік»</w:t>
            </w:r>
          </w:p>
        </w:tc>
      </w:tr>
      <w:tr w:rsidR="00347688" w:rsidRPr="007B342D" w:rsidTr="00BF697E">
        <w:tc>
          <w:tcPr>
            <w:tcW w:w="846" w:type="dxa"/>
          </w:tcPr>
          <w:p w:rsidR="00347688" w:rsidRPr="00793F6A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3.</w:t>
            </w:r>
          </w:p>
        </w:tc>
        <w:tc>
          <w:tcPr>
            <w:tcW w:w="4649" w:type="dxa"/>
          </w:tcPr>
          <w:p w:rsidR="00347688" w:rsidRPr="00793F6A" w:rsidRDefault="00347688" w:rsidP="00DC138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Розробник Програми</w:t>
            </w:r>
          </w:p>
        </w:tc>
        <w:tc>
          <w:tcPr>
            <w:tcW w:w="4184" w:type="dxa"/>
          </w:tcPr>
          <w:p w:rsidR="00347688" w:rsidRPr="00793F6A" w:rsidRDefault="006167E0" w:rsidP="006167E0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Виконавчий комітет</w:t>
            </w:r>
            <w:r w:rsidR="00347688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06531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Кіцманської</w:t>
            </w:r>
            <w:r w:rsidR="00E65093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347688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міської ради</w:t>
            </w:r>
          </w:p>
        </w:tc>
      </w:tr>
      <w:tr w:rsidR="00347688" w:rsidRPr="00793F6A" w:rsidTr="00BF697E">
        <w:tc>
          <w:tcPr>
            <w:tcW w:w="846" w:type="dxa"/>
          </w:tcPr>
          <w:p w:rsidR="00347688" w:rsidRPr="00793F6A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4.</w:t>
            </w:r>
          </w:p>
        </w:tc>
        <w:tc>
          <w:tcPr>
            <w:tcW w:w="4649" w:type="dxa"/>
          </w:tcPr>
          <w:p w:rsidR="00347688" w:rsidRPr="00793F6A" w:rsidRDefault="00347688" w:rsidP="00DC138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Співрозробник Програми</w:t>
            </w:r>
          </w:p>
        </w:tc>
        <w:tc>
          <w:tcPr>
            <w:tcW w:w="4184" w:type="dxa"/>
          </w:tcPr>
          <w:p w:rsidR="00347688" w:rsidRPr="00793F6A" w:rsidRDefault="007C6B6F" w:rsidP="00307A1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Чернівецьк</w:t>
            </w:r>
            <w:r w:rsidR="00307A15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347688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районна рада</w:t>
            </w:r>
          </w:p>
        </w:tc>
      </w:tr>
      <w:tr w:rsidR="00347688" w:rsidRPr="007B342D" w:rsidTr="00BF697E">
        <w:tc>
          <w:tcPr>
            <w:tcW w:w="846" w:type="dxa"/>
          </w:tcPr>
          <w:p w:rsidR="00347688" w:rsidRPr="00793F6A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5.</w:t>
            </w:r>
          </w:p>
        </w:tc>
        <w:tc>
          <w:tcPr>
            <w:tcW w:w="4649" w:type="dxa"/>
          </w:tcPr>
          <w:p w:rsidR="00347688" w:rsidRPr="00793F6A" w:rsidRDefault="00347688" w:rsidP="00DC138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Відповідальний виконавець Програми</w:t>
            </w:r>
          </w:p>
        </w:tc>
        <w:tc>
          <w:tcPr>
            <w:tcW w:w="4184" w:type="dxa"/>
          </w:tcPr>
          <w:p w:rsidR="00347688" w:rsidRPr="00793F6A" w:rsidRDefault="006167E0" w:rsidP="006167E0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="00347688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иконавчий комітет </w:t>
            </w:r>
            <w:r w:rsidR="0006531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Кіцманської</w:t>
            </w:r>
            <w:r w:rsidR="007C6B6F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347688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міської ради, </w:t>
            </w:r>
            <w:r w:rsidR="007C6B6F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Чернівецьк</w:t>
            </w:r>
            <w:r w:rsidR="000423F8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7C6B6F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347688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районна рада</w:t>
            </w:r>
          </w:p>
        </w:tc>
      </w:tr>
      <w:tr w:rsidR="00347688" w:rsidRPr="007B342D" w:rsidTr="00BF697E">
        <w:tc>
          <w:tcPr>
            <w:tcW w:w="846" w:type="dxa"/>
          </w:tcPr>
          <w:p w:rsidR="00347688" w:rsidRPr="00793F6A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5.1</w:t>
            </w:r>
          </w:p>
        </w:tc>
        <w:tc>
          <w:tcPr>
            <w:tcW w:w="4649" w:type="dxa"/>
          </w:tcPr>
          <w:p w:rsidR="00347688" w:rsidRPr="00793F6A" w:rsidRDefault="00347688" w:rsidP="00DC138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Головний розпорядник коштів</w:t>
            </w:r>
          </w:p>
        </w:tc>
        <w:tc>
          <w:tcPr>
            <w:tcW w:w="4184" w:type="dxa"/>
          </w:tcPr>
          <w:p w:rsidR="00347688" w:rsidRPr="00793F6A" w:rsidRDefault="00347688" w:rsidP="00C23BA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Виконавчий комітет </w:t>
            </w:r>
            <w:r w:rsidR="0006531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Кіцманської</w:t>
            </w:r>
            <w:r w:rsidR="00E65093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міської ради</w:t>
            </w:r>
          </w:p>
        </w:tc>
      </w:tr>
      <w:tr w:rsidR="00347688" w:rsidRPr="007B342D" w:rsidTr="00BF697E">
        <w:tc>
          <w:tcPr>
            <w:tcW w:w="846" w:type="dxa"/>
          </w:tcPr>
          <w:p w:rsidR="00347688" w:rsidRPr="00793F6A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6.</w:t>
            </w:r>
          </w:p>
        </w:tc>
        <w:tc>
          <w:tcPr>
            <w:tcW w:w="4649" w:type="dxa"/>
          </w:tcPr>
          <w:p w:rsidR="00347688" w:rsidRPr="00793F6A" w:rsidRDefault="00347688" w:rsidP="00DC138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Учасники Програми</w:t>
            </w:r>
          </w:p>
        </w:tc>
        <w:tc>
          <w:tcPr>
            <w:tcW w:w="4184" w:type="dxa"/>
          </w:tcPr>
          <w:p w:rsidR="00347688" w:rsidRPr="00793F6A" w:rsidRDefault="00C23BA5" w:rsidP="00C23BA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="00347688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иконавчий комітет </w:t>
            </w:r>
            <w:r w:rsidR="0006531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Кіцманської</w:t>
            </w:r>
            <w:r w:rsidR="00347688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міської ради, </w:t>
            </w:r>
            <w:r w:rsidR="007C6B6F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Чернівецьк</w:t>
            </w:r>
            <w:r w:rsidR="000423F8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7C6B6F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347688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районна рада</w:t>
            </w:r>
          </w:p>
        </w:tc>
      </w:tr>
      <w:tr w:rsidR="00347688" w:rsidRPr="00793F6A" w:rsidTr="00BF697E">
        <w:tc>
          <w:tcPr>
            <w:tcW w:w="846" w:type="dxa"/>
          </w:tcPr>
          <w:p w:rsidR="00347688" w:rsidRPr="00793F6A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7.</w:t>
            </w:r>
          </w:p>
        </w:tc>
        <w:tc>
          <w:tcPr>
            <w:tcW w:w="4649" w:type="dxa"/>
          </w:tcPr>
          <w:p w:rsidR="00347688" w:rsidRPr="00793F6A" w:rsidRDefault="00347688" w:rsidP="00DC138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Термін реалізації Програми</w:t>
            </w:r>
          </w:p>
        </w:tc>
        <w:tc>
          <w:tcPr>
            <w:tcW w:w="4184" w:type="dxa"/>
          </w:tcPr>
          <w:p w:rsidR="00347688" w:rsidRPr="00793F6A" w:rsidRDefault="00347688" w:rsidP="00DC138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Протягом 2023 року</w:t>
            </w:r>
          </w:p>
        </w:tc>
      </w:tr>
      <w:tr w:rsidR="00347688" w:rsidRPr="007B342D" w:rsidTr="00BF697E">
        <w:tc>
          <w:tcPr>
            <w:tcW w:w="846" w:type="dxa"/>
          </w:tcPr>
          <w:p w:rsidR="00347688" w:rsidRPr="00793F6A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8.</w:t>
            </w:r>
          </w:p>
        </w:tc>
        <w:tc>
          <w:tcPr>
            <w:tcW w:w="4649" w:type="dxa"/>
          </w:tcPr>
          <w:p w:rsidR="00347688" w:rsidRPr="00793F6A" w:rsidRDefault="00347688" w:rsidP="00DC138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Перелік місцевих бюджетів, які беруть участь у виконанні Програми</w:t>
            </w:r>
          </w:p>
        </w:tc>
        <w:tc>
          <w:tcPr>
            <w:tcW w:w="4184" w:type="dxa"/>
          </w:tcPr>
          <w:p w:rsidR="00347688" w:rsidRPr="00793F6A" w:rsidRDefault="00347688" w:rsidP="00C23BA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Бюджет </w:t>
            </w:r>
            <w:r w:rsidR="0006531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Кіцманської</w:t>
            </w:r>
            <w:r w:rsidR="00E65093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міської територіальної громади</w:t>
            </w:r>
          </w:p>
        </w:tc>
      </w:tr>
      <w:tr w:rsidR="00347688" w:rsidRPr="00793F6A" w:rsidTr="00BF697E">
        <w:tc>
          <w:tcPr>
            <w:tcW w:w="846" w:type="dxa"/>
          </w:tcPr>
          <w:p w:rsidR="00347688" w:rsidRPr="00793F6A" w:rsidRDefault="00347688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9.</w:t>
            </w:r>
          </w:p>
          <w:p w:rsidR="00DC138A" w:rsidRPr="00793F6A" w:rsidRDefault="00DC138A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DC138A" w:rsidRPr="00793F6A" w:rsidRDefault="00DC138A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649" w:type="dxa"/>
          </w:tcPr>
          <w:p w:rsidR="00347688" w:rsidRPr="00793F6A" w:rsidRDefault="00347688" w:rsidP="00DC138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Загальний обсяг фінансових ресурсів, необхідних для реалізації Програми</w:t>
            </w:r>
          </w:p>
          <w:p w:rsidR="00347688" w:rsidRPr="00793F6A" w:rsidRDefault="00347688" w:rsidP="00DC138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Усього, в тому числі:</w:t>
            </w:r>
          </w:p>
        </w:tc>
        <w:tc>
          <w:tcPr>
            <w:tcW w:w="4184" w:type="dxa"/>
          </w:tcPr>
          <w:p w:rsidR="00347688" w:rsidRPr="00793F6A" w:rsidRDefault="00CA29B8" w:rsidP="00E91C5D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2023 рік – </w:t>
            </w:r>
            <w:r w:rsidR="000A71F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  <w:r w:rsidR="00E91C5D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00,0</w:t>
            </w:r>
            <w:r w:rsidR="00DC138A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тис. </w:t>
            </w:r>
            <w:r w:rsidR="0028484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грн.</w:t>
            </w:r>
          </w:p>
        </w:tc>
      </w:tr>
      <w:tr w:rsidR="00DC138A" w:rsidRPr="00793F6A" w:rsidTr="00BF697E">
        <w:tc>
          <w:tcPr>
            <w:tcW w:w="846" w:type="dxa"/>
          </w:tcPr>
          <w:p w:rsidR="00DC138A" w:rsidRPr="00793F6A" w:rsidRDefault="00DC138A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9.1</w:t>
            </w:r>
          </w:p>
        </w:tc>
        <w:tc>
          <w:tcPr>
            <w:tcW w:w="4649" w:type="dxa"/>
          </w:tcPr>
          <w:p w:rsidR="00DC138A" w:rsidRPr="00793F6A" w:rsidRDefault="00DC138A" w:rsidP="00DC138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Коштів місцевого бюджету</w:t>
            </w:r>
          </w:p>
        </w:tc>
        <w:tc>
          <w:tcPr>
            <w:tcW w:w="4184" w:type="dxa"/>
          </w:tcPr>
          <w:p w:rsidR="00DC138A" w:rsidRPr="00793F6A" w:rsidRDefault="00E65093" w:rsidP="00DC138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  <w:r w:rsidR="00E91C5D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00,0 </w:t>
            </w:r>
            <w:r w:rsidR="00DC138A"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тис. </w:t>
            </w:r>
            <w:r w:rsidR="0028484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грн.</w:t>
            </w:r>
          </w:p>
        </w:tc>
      </w:tr>
      <w:tr w:rsidR="00DC138A" w:rsidRPr="00793F6A" w:rsidTr="00BF697E">
        <w:tc>
          <w:tcPr>
            <w:tcW w:w="846" w:type="dxa"/>
          </w:tcPr>
          <w:p w:rsidR="00DC138A" w:rsidRPr="00793F6A" w:rsidRDefault="00DC138A" w:rsidP="00DC138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9.2</w:t>
            </w:r>
          </w:p>
        </w:tc>
        <w:tc>
          <w:tcPr>
            <w:tcW w:w="4649" w:type="dxa"/>
          </w:tcPr>
          <w:p w:rsidR="00DC138A" w:rsidRPr="00793F6A" w:rsidRDefault="00DC138A" w:rsidP="00DC138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Коштів інших джерел</w:t>
            </w:r>
          </w:p>
        </w:tc>
        <w:tc>
          <w:tcPr>
            <w:tcW w:w="4184" w:type="dxa"/>
          </w:tcPr>
          <w:p w:rsidR="00DC138A" w:rsidRPr="00793F6A" w:rsidRDefault="00DC138A" w:rsidP="00DC138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93F6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</w:p>
        </w:tc>
      </w:tr>
    </w:tbl>
    <w:p w:rsidR="00C23BA5" w:rsidRPr="00793F6A" w:rsidRDefault="00C23BA5" w:rsidP="008130D2">
      <w:pPr>
        <w:spacing w:before="240" w:after="12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C23BA5" w:rsidRDefault="00C23BA5" w:rsidP="008130D2">
      <w:pPr>
        <w:spacing w:before="240"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71F4" w:rsidRDefault="000A71F4" w:rsidP="008130D2">
      <w:pPr>
        <w:spacing w:before="240"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71F4" w:rsidRDefault="000A71F4" w:rsidP="008130D2">
      <w:pPr>
        <w:spacing w:before="240"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71F4" w:rsidRDefault="000A71F4" w:rsidP="008130D2">
      <w:pPr>
        <w:spacing w:before="240"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1C5D" w:rsidRDefault="00E91C5D" w:rsidP="008130D2">
      <w:pPr>
        <w:spacing w:before="240"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47688" w:rsidRPr="00993D4B" w:rsidRDefault="00DC138A" w:rsidP="008130D2">
      <w:pPr>
        <w:spacing w:before="240"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ІІ. Визначення проблеми, на розв’язання якої спрямована Програма</w:t>
      </w:r>
    </w:p>
    <w:p w:rsidR="00DC138A" w:rsidRPr="00993D4B" w:rsidRDefault="00DC138A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Програма фінансової підтримки діяльності </w:t>
      </w:r>
      <w:r w:rsidR="007C6B6F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7C6B6F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районної ради на 2023 рік розроблена відповідно до Бюджетного Кодексу України та Закону України «Про місцеве самоврядування в Україні».</w:t>
      </w:r>
    </w:p>
    <w:p w:rsidR="00DC138A" w:rsidRPr="00993D4B" w:rsidRDefault="00DC138A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Прийняття та реалізація Законів України «Про внесення змін до Бюджетного Кодексу України» та «Про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 обмежили джерела наповнення районного бюджету.</w:t>
      </w:r>
    </w:p>
    <w:p w:rsidR="00DC138A" w:rsidRPr="00993D4B" w:rsidRDefault="00DC138A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У результаті </w:t>
      </w:r>
      <w:r w:rsidR="007C6B6F">
        <w:rPr>
          <w:rFonts w:ascii="Times New Roman" w:hAnsi="Times New Roman" w:cs="Times New Roman"/>
          <w:sz w:val="28"/>
          <w:szCs w:val="28"/>
          <w:lang w:val="uk-UA"/>
        </w:rPr>
        <w:t>Чернівецьк</w:t>
      </w:r>
      <w:r w:rsidR="00150DB3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C6B6F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районна рада не може повноцінно виконувати свої конституційні повноваження та повноваження передбачені Законом України «Про місцеве самоврядування в Україні». Наповнення районного бюджету не покриває видатків на забезпечення виконання повноважень депутатів </w:t>
      </w:r>
      <w:r w:rsidR="00FC4D9C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районної ради, матеріального та ресурсного забезпечення виконавчого апарату </w:t>
      </w:r>
      <w:r w:rsidR="00FC4D9C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районної ради та видатків на оплату комунальних послуг адміністративної будівлі та матеріально-технічної бази </w:t>
      </w:r>
      <w:r w:rsidR="00FC4D9C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районної ради.</w:t>
      </w:r>
    </w:p>
    <w:p w:rsidR="00DC138A" w:rsidRPr="00993D4B" w:rsidRDefault="000C3C70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Пропонована Програма передбачає здійснення видатків на покращенн</w:t>
      </w:r>
      <w:r w:rsidR="00CA29B8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я матеріально-технічної бази, на оплату комунальних послуг та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на оплату праці працівн</w:t>
      </w:r>
      <w:r w:rsidR="00CA29B8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иків </w:t>
      </w:r>
      <w:r w:rsidR="00FC4D9C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29B8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районної ради. </w:t>
      </w:r>
    </w:p>
    <w:p w:rsidR="000C3C70" w:rsidRPr="00993D4B" w:rsidRDefault="000C3C70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Враховуючи недостатність коштів районного бюджету </w:t>
      </w:r>
      <w:r w:rsidR="00FC4D9C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районної ради, виникла необхідність розроблення, затвердження та виконання Програми фінансової підтримки діяльності </w:t>
      </w:r>
      <w:r w:rsidR="00FC4D9C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районної ради на 2023 рік.</w:t>
      </w:r>
    </w:p>
    <w:p w:rsidR="000C3C70" w:rsidRPr="00993D4B" w:rsidRDefault="000C3C70" w:rsidP="000C3C70">
      <w:pPr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ІІІ. Визначення мети Програми</w:t>
      </w:r>
    </w:p>
    <w:p w:rsidR="000C3C70" w:rsidRPr="00993D4B" w:rsidRDefault="000C3C70" w:rsidP="008130D2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Програма розроблена з метою забезпечення виконання на належному рівні повноважень </w:t>
      </w:r>
      <w:r w:rsidR="00FC4D9C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районної ради, прийняття ефективних управлінських рішень, створення належних умов праці працівників </w:t>
      </w:r>
      <w:r w:rsidR="00FC4D9C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районної ради.</w:t>
      </w:r>
    </w:p>
    <w:p w:rsidR="000C3C70" w:rsidRPr="00993D4B" w:rsidRDefault="000C3C70" w:rsidP="008130D2">
      <w:pPr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</w:rPr>
        <w:t>IV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. Обґрунтування шляхів і засобів розв’язання проблеми, обсягів та джерел фінансування; строки та етапи виконання Програми</w:t>
      </w:r>
    </w:p>
    <w:p w:rsidR="000C3C70" w:rsidRPr="00993D4B" w:rsidRDefault="000C3C70" w:rsidP="008130D2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Основними шляхами і засобами розв’язання проблем, визначених Програмою, є необхідність фінансової підтримки діяльності </w:t>
      </w:r>
      <w:r w:rsidR="00FC4D9C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районної ради. Програма спрямована на створення умов для забезпечення безперебійного та ефективного виконання депутатським корпусом та структурними підрозділами </w:t>
      </w:r>
      <w:r w:rsidR="00FC4D9C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районної ради повноважень, вирішення проблем соціально-економічного характеру та збереження комунального майна в належному стані.</w:t>
      </w:r>
    </w:p>
    <w:p w:rsidR="000C3C70" w:rsidRPr="00993D4B" w:rsidRDefault="000C3C70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lastRenderedPageBreak/>
        <w:t>Досягнення поставлених завдань можливе за наявності кваліфікованого кадрового потенціалу, підвищення його кваліфікаційного рівня та відповідного ресурсного забезпечення.</w:t>
      </w:r>
    </w:p>
    <w:p w:rsidR="000C3C70" w:rsidRPr="00993D4B" w:rsidRDefault="000C3C70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Це можливо забезпечити через прийняття Програми, яка сприятиме підвищенню ефективного функціонування </w:t>
      </w:r>
      <w:r w:rsidR="00FC4D9C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районної ради.</w:t>
      </w:r>
    </w:p>
    <w:p w:rsidR="000C3C70" w:rsidRPr="00993D4B" w:rsidRDefault="00860673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Реалізацію заходів Програми планується здійснити за рахунок коштів бюджету </w:t>
      </w:r>
      <w:r w:rsidR="00065311"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міської територіальної громади.</w:t>
      </w:r>
    </w:p>
    <w:p w:rsidR="00860673" w:rsidRPr="00993D4B" w:rsidRDefault="00860673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Фінансування видатків, передбачених Програмою, здійснюватиметься за рахунок коштів місцевих бюджетів та інших джерел, не заборонених чинним законодавством, наведених у Додатку 1 до Програми.</w:t>
      </w:r>
    </w:p>
    <w:p w:rsidR="00860673" w:rsidRPr="00993D4B" w:rsidRDefault="00860673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Термін реалізації заходів Програми – протягом 2023 року.</w:t>
      </w:r>
    </w:p>
    <w:p w:rsidR="00860673" w:rsidRPr="00993D4B" w:rsidRDefault="00860673" w:rsidP="00860673">
      <w:pPr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</w:rPr>
        <w:t>V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. Перелік завдань Програми та результативні показники</w:t>
      </w:r>
    </w:p>
    <w:p w:rsidR="00860673" w:rsidRPr="00993D4B" w:rsidRDefault="00860673" w:rsidP="008130D2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Основним завданням Програми є підтримка депутатського корпусу та працівників </w:t>
      </w:r>
      <w:r w:rsidR="00FC4D9C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районної ради на досягнення конкретних результатів, прийняття ефективних управлінських рішень та на оперативне розв’язання проблем.</w:t>
      </w:r>
    </w:p>
    <w:p w:rsidR="00860673" w:rsidRPr="00993D4B" w:rsidRDefault="00860673" w:rsidP="008130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У результаті виконання заходів Програми буде забезпечено виконання повноважень </w:t>
      </w:r>
      <w:r w:rsidR="00FC4D9C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районної ради вчасно та в повному обсязі.</w:t>
      </w:r>
    </w:p>
    <w:p w:rsidR="00860673" w:rsidRPr="00993D4B" w:rsidRDefault="00860673" w:rsidP="00860673">
      <w:pPr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</w:rPr>
        <w:t>V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І. Напрями діяльності та заходи Програми</w:t>
      </w:r>
    </w:p>
    <w:p w:rsidR="000C3C70" w:rsidRPr="00993D4B" w:rsidRDefault="00860673" w:rsidP="008130D2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Програма спрямована на реалізацію наступних заходів:</w:t>
      </w:r>
    </w:p>
    <w:p w:rsidR="00860673" w:rsidRPr="00993D4B" w:rsidRDefault="00860673" w:rsidP="008130D2">
      <w:pPr>
        <w:pStyle w:val="a4"/>
        <w:numPr>
          <w:ilvl w:val="2"/>
          <w:numId w:val="2"/>
        </w:numPr>
        <w:tabs>
          <w:tab w:val="left" w:pos="426"/>
        </w:tabs>
        <w:spacing w:after="0"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своєчасна виплата працівникам заробітної плати з усіма складовими гарантованими чинним законодавством;</w:t>
      </w:r>
    </w:p>
    <w:p w:rsidR="00860673" w:rsidRPr="00993D4B" w:rsidRDefault="00860673" w:rsidP="00860673">
      <w:pPr>
        <w:pStyle w:val="a4"/>
        <w:numPr>
          <w:ilvl w:val="2"/>
          <w:numId w:val="2"/>
        </w:numPr>
        <w:tabs>
          <w:tab w:val="left" w:pos="426"/>
        </w:tabs>
        <w:spacing w:before="240" w:after="0"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належних умов праці для працівників </w:t>
      </w:r>
      <w:r w:rsidR="00FC4D9C">
        <w:rPr>
          <w:rFonts w:ascii="Times New Roman" w:hAnsi="Times New Roman" w:cs="Times New Roman"/>
          <w:sz w:val="28"/>
          <w:szCs w:val="28"/>
          <w:lang w:val="uk-UA"/>
        </w:rPr>
        <w:t>Чернівецької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районної ради з метою якісного та оперативного виконання покладених на них функцій та обов’язків шляхом покращення матеріально-технічної бази.</w:t>
      </w:r>
    </w:p>
    <w:p w:rsidR="00860673" w:rsidRPr="00993D4B" w:rsidRDefault="00860673" w:rsidP="00860673">
      <w:pPr>
        <w:tabs>
          <w:tab w:val="left" w:pos="426"/>
        </w:tabs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</w:rPr>
        <w:t>V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ІІ. Координація та контроль за ходом виконання Програми</w:t>
      </w:r>
    </w:p>
    <w:p w:rsidR="00860673" w:rsidRPr="00993D4B" w:rsidRDefault="009B7119" w:rsidP="008130D2">
      <w:pPr>
        <w:tabs>
          <w:tab w:val="left" w:pos="426"/>
        </w:tabs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7300">
        <w:rPr>
          <w:rFonts w:ascii="Times New Roman" w:hAnsi="Times New Roman" w:cs="Times New Roman"/>
          <w:sz w:val="28"/>
          <w:szCs w:val="28"/>
          <w:lang w:val="uk-UA"/>
        </w:rPr>
        <w:t>Виконавчий комітет</w:t>
      </w:r>
      <w:r w:rsidR="00860673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5311"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0673" w:rsidRPr="00993D4B">
        <w:rPr>
          <w:rFonts w:ascii="Times New Roman" w:hAnsi="Times New Roman" w:cs="Times New Roman"/>
          <w:sz w:val="28"/>
          <w:szCs w:val="28"/>
          <w:lang w:val="uk-UA"/>
        </w:rPr>
        <w:t>міської ради здійснює координацію та контроль за виконанням заходів Програми.</w:t>
      </w:r>
    </w:p>
    <w:p w:rsidR="00860673" w:rsidRPr="00993D4B" w:rsidRDefault="008130D2" w:rsidP="008130D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C1FF3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комітет </w:t>
      </w:r>
      <w:r w:rsidR="00065311"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0673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міської ради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щоквартально, до 15 числа наступного за звітним періодом місяця, та щороку до 10 лютого готує та подає фінансовому управлінню </w:t>
      </w:r>
      <w:r w:rsidR="00065311"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міської ради інформацію про стан виконання Програми, згідно з Додатком 3.</w:t>
      </w:r>
    </w:p>
    <w:p w:rsidR="008130D2" w:rsidRPr="00993D4B" w:rsidRDefault="008130D2" w:rsidP="00A7763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Виконавчий комітет </w:t>
      </w:r>
      <w:r w:rsidR="00065311"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r w:rsidR="009B7119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міської ради за підсумками року подає на розгляд сесії </w:t>
      </w:r>
      <w:r w:rsidR="00065311"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r w:rsidR="00FC4D9C"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міської ради звіт про стан виконання Програми до 01 березня року, наступного за звітним періодом.</w:t>
      </w:r>
    </w:p>
    <w:p w:rsidR="00A77632" w:rsidRPr="00993D4B" w:rsidRDefault="00A77632" w:rsidP="00A7763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71F4" w:rsidRPr="000A71F4" w:rsidRDefault="000A71F4" w:rsidP="000A71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71F4" w:rsidRPr="000A71F4" w:rsidRDefault="000A71F4" w:rsidP="000A71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Секретар сесії </w:t>
      </w:r>
    </w:p>
    <w:p w:rsidR="000A71F4" w:rsidRPr="000A71F4" w:rsidRDefault="000A71F4" w:rsidP="000A71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>Кіцманської міської ради</w:t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  <w:t>Ірина КОРОЛЮК</w:t>
      </w:r>
    </w:p>
    <w:p w:rsidR="008130D2" w:rsidRPr="00993D4B" w:rsidRDefault="00993D4B" w:rsidP="00FC4D9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8130D2" w:rsidRPr="00993D4B" w:rsidSect="00150DB3">
          <w:pgSz w:w="12240" w:h="15840"/>
          <w:pgMar w:top="851" w:right="850" w:bottom="709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0"/>
        <w:gridCol w:w="4521"/>
        <w:gridCol w:w="4521"/>
      </w:tblGrid>
      <w:tr w:rsidR="008130D2" w:rsidRPr="007B342D" w:rsidTr="008130D2">
        <w:tc>
          <w:tcPr>
            <w:tcW w:w="4520" w:type="dxa"/>
          </w:tcPr>
          <w:p w:rsidR="008130D2" w:rsidRPr="00FC4D9C" w:rsidRDefault="008130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21" w:type="dxa"/>
          </w:tcPr>
          <w:p w:rsidR="008130D2" w:rsidRPr="00FC4D9C" w:rsidRDefault="008130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21" w:type="dxa"/>
          </w:tcPr>
          <w:p w:rsidR="008130D2" w:rsidRPr="00FC4D9C" w:rsidRDefault="008130D2" w:rsidP="008473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4D9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Додаток 1 до Програми фінансової підтримки діяльності </w:t>
            </w:r>
            <w:r w:rsidR="00FC4D9C" w:rsidRPr="00FC4D9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Чернівецької</w:t>
            </w:r>
            <w:r w:rsidRPr="00FC4D9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районної ради</w:t>
            </w:r>
            <w:r w:rsidR="00FC4D9C" w:rsidRPr="00FC4D9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FC4D9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2023 рік</w:t>
            </w:r>
          </w:p>
        </w:tc>
      </w:tr>
    </w:tbl>
    <w:p w:rsidR="00347688" w:rsidRPr="00FC4D9C" w:rsidRDefault="00347688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3694D" w:rsidRPr="00993D4B" w:rsidRDefault="0003694D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130D2" w:rsidRPr="00993D4B" w:rsidRDefault="008130D2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Ресурсне забезпечення</w:t>
      </w:r>
    </w:p>
    <w:p w:rsidR="008130D2" w:rsidRPr="00993D4B" w:rsidRDefault="008130D2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Програми фінансово</w:t>
      </w:r>
      <w:r w:rsidR="006E7435" w:rsidRPr="00993D4B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 xml:space="preserve"> підтримки діяльності </w:t>
      </w:r>
      <w:r w:rsidR="00FC4D9C">
        <w:rPr>
          <w:rFonts w:ascii="Times New Roman" w:hAnsi="Times New Roman" w:cs="Times New Roman"/>
          <w:sz w:val="28"/>
          <w:szCs w:val="28"/>
          <w:lang w:val="uk-UA"/>
        </w:rPr>
        <w:t xml:space="preserve"> Чернівецької </w:t>
      </w:r>
      <w:r w:rsidRPr="00993D4B">
        <w:rPr>
          <w:rFonts w:ascii="Times New Roman" w:hAnsi="Times New Roman" w:cs="Times New Roman"/>
          <w:sz w:val="28"/>
          <w:szCs w:val="28"/>
          <w:lang w:val="uk-UA"/>
        </w:rPr>
        <w:t>районної ради на 2023 рік</w:t>
      </w:r>
    </w:p>
    <w:p w:rsidR="008130D2" w:rsidRDefault="008130D2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7347" w:rsidRPr="00993D4B" w:rsidRDefault="00097347" w:rsidP="00097347">
      <w:pPr>
        <w:spacing w:after="0" w:line="240" w:lineRule="auto"/>
        <w:ind w:right="85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(тис. грн.)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20"/>
        <w:gridCol w:w="4689"/>
        <w:gridCol w:w="4353"/>
      </w:tblGrid>
      <w:tr w:rsidR="007042F9" w:rsidRPr="007B342D" w:rsidTr="007042F9">
        <w:trPr>
          <w:trHeight w:val="986"/>
        </w:trPr>
        <w:tc>
          <w:tcPr>
            <w:tcW w:w="4520" w:type="dxa"/>
          </w:tcPr>
          <w:p w:rsidR="007042F9" w:rsidRPr="00993D4B" w:rsidRDefault="007042F9" w:rsidP="0003694D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Обсяг коштів, які пропонується залучити на виконання Програми</w:t>
            </w:r>
          </w:p>
        </w:tc>
        <w:tc>
          <w:tcPr>
            <w:tcW w:w="4689" w:type="dxa"/>
            <w:vAlign w:val="center"/>
          </w:tcPr>
          <w:p w:rsidR="007042F9" w:rsidRPr="00993D4B" w:rsidRDefault="007042F9" w:rsidP="007042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2023 рік</w:t>
            </w:r>
          </w:p>
        </w:tc>
        <w:tc>
          <w:tcPr>
            <w:tcW w:w="4353" w:type="dxa"/>
          </w:tcPr>
          <w:p w:rsidR="007042F9" w:rsidRPr="00993D4B" w:rsidRDefault="007042F9" w:rsidP="0003694D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 витрат на виконання Програми</w:t>
            </w:r>
          </w:p>
        </w:tc>
      </w:tr>
      <w:tr w:rsidR="007042F9" w:rsidRPr="00993D4B" w:rsidTr="001E180F">
        <w:tc>
          <w:tcPr>
            <w:tcW w:w="4520" w:type="dxa"/>
          </w:tcPr>
          <w:p w:rsidR="007042F9" w:rsidRPr="00993D4B" w:rsidRDefault="007042F9" w:rsidP="000369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Обсяг ресурсів</w:t>
            </w:r>
          </w:p>
          <w:p w:rsidR="007042F9" w:rsidRPr="00993D4B" w:rsidRDefault="007042F9" w:rsidP="000369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Усього, у тому числі:</w:t>
            </w:r>
          </w:p>
        </w:tc>
        <w:tc>
          <w:tcPr>
            <w:tcW w:w="4689" w:type="dxa"/>
          </w:tcPr>
          <w:p w:rsidR="007042F9" w:rsidRPr="00993D4B" w:rsidRDefault="006F777D" w:rsidP="0003694D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CF02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00,0</w:t>
            </w:r>
          </w:p>
        </w:tc>
        <w:tc>
          <w:tcPr>
            <w:tcW w:w="4353" w:type="dxa"/>
          </w:tcPr>
          <w:p w:rsidR="007042F9" w:rsidRPr="00993D4B" w:rsidRDefault="006F777D" w:rsidP="0003694D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CF02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00,0</w:t>
            </w:r>
          </w:p>
        </w:tc>
      </w:tr>
      <w:tr w:rsidR="007042F9" w:rsidRPr="00993D4B" w:rsidTr="00621632">
        <w:tc>
          <w:tcPr>
            <w:tcW w:w="4520" w:type="dxa"/>
          </w:tcPr>
          <w:p w:rsidR="007042F9" w:rsidRPr="00993D4B" w:rsidRDefault="007042F9" w:rsidP="000369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державний бюджет</w:t>
            </w:r>
          </w:p>
        </w:tc>
        <w:tc>
          <w:tcPr>
            <w:tcW w:w="4689" w:type="dxa"/>
          </w:tcPr>
          <w:p w:rsidR="007042F9" w:rsidRPr="00993D4B" w:rsidRDefault="007042F9" w:rsidP="00CA29B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4353" w:type="dxa"/>
          </w:tcPr>
          <w:p w:rsidR="007042F9" w:rsidRPr="00993D4B" w:rsidRDefault="007042F9" w:rsidP="003476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42F9" w:rsidRPr="00993D4B" w:rsidTr="00575C60">
        <w:tc>
          <w:tcPr>
            <w:tcW w:w="4520" w:type="dxa"/>
          </w:tcPr>
          <w:p w:rsidR="007042F9" w:rsidRPr="00993D4B" w:rsidRDefault="007042F9" w:rsidP="000369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обласний бюджет</w:t>
            </w:r>
          </w:p>
        </w:tc>
        <w:tc>
          <w:tcPr>
            <w:tcW w:w="4689" w:type="dxa"/>
          </w:tcPr>
          <w:p w:rsidR="007042F9" w:rsidRPr="00993D4B" w:rsidRDefault="007042F9" w:rsidP="00CA29B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4353" w:type="dxa"/>
          </w:tcPr>
          <w:p w:rsidR="007042F9" w:rsidRPr="00993D4B" w:rsidRDefault="007042F9" w:rsidP="003476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42F9" w:rsidRPr="00993D4B" w:rsidTr="00542778">
        <w:tc>
          <w:tcPr>
            <w:tcW w:w="4520" w:type="dxa"/>
          </w:tcPr>
          <w:p w:rsidR="007042F9" w:rsidRPr="00993D4B" w:rsidRDefault="007042F9" w:rsidP="000369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місцевий бюджет</w:t>
            </w:r>
          </w:p>
        </w:tc>
        <w:tc>
          <w:tcPr>
            <w:tcW w:w="4689" w:type="dxa"/>
          </w:tcPr>
          <w:p w:rsidR="007042F9" w:rsidRPr="00993D4B" w:rsidRDefault="006F777D" w:rsidP="003476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CF02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00,0</w:t>
            </w:r>
          </w:p>
        </w:tc>
        <w:tc>
          <w:tcPr>
            <w:tcW w:w="4353" w:type="dxa"/>
          </w:tcPr>
          <w:p w:rsidR="007042F9" w:rsidRPr="00993D4B" w:rsidRDefault="006F777D" w:rsidP="003476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CF02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00,0</w:t>
            </w:r>
          </w:p>
        </w:tc>
      </w:tr>
      <w:tr w:rsidR="007042F9" w:rsidRPr="00993D4B" w:rsidTr="00580662">
        <w:tc>
          <w:tcPr>
            <w:tcW w:w="4520" w:type="dxa"/>
          </w:tcPr>
          <w:p w:rsidR="007042F9" w:rsidRPr="00993D4B" w:rsidRDefault="007042F9" w:rsidP="000369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кошти небюджетних джерел</w:t>
            </w:r>
          </w:p>
        </w:tc>
        <w:tc>
          <w:tcPr>
            <w:tcW w:w="4689" w:type="dxa"/>
          </w:tcPr>
          <w:p w:rsidR="007042F9" w:rsidRPr="00993D4B" w:rsidRDefault="007042F9" w:rsidP="00CA29B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4353" w:type="dxa"/>
          </w:tcPr>
          <w:p w:rsidR="007042F9" w:rsidRPr="00993D4B" w:rsidRDefault="007042F9" w:rsidP="003476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42F9" w:rsidRPr="00993D4B" w:rsidTr="00E73EB1">
        <w:tc>
          <w:tcPr>
            <w:tcW w:w="4520" w:type="dxa"/>
          </w:tcPr>
          <w:p w:rsidR="007042F9" w:rsidRPr="00993D4B" w:rsidRDefault="007042F9" w:rsidP="000369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</w:t>
            </w:r>
          </w:p>
        </w:tc>
        <w:tc>
          <w:tcPr>
            <w:tcW w:w="4689" w:type="dxa"/>
          </w:tcPr>
          <w:p w:rsidR="007042F9" w:rsidRPr="00993D4B" w:rsidRDefault="007042F9" w:rsidP="00CA29B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4353" w:type="dxa"/>
          </w:tcPr>
          <w:p w:rsidR="007042F9" w:rsidRPr="00993D4B" w:rsidRDefault="007042F9" w:rsidP="003476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130D2" w:rsidRDefault="008130D2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77B8E" w:rsidRPr="00993D4B" w:rsidRDefault="00F77B8E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65571" w:rsidRPr="00993D4B" w:rsidRDefault="00C65571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71F4" w:rsidRPr="000A71F4" w:rsidRDefault="000A71F4" w:rsidP="000A71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71F4" w:rsidRPr="000A71F4" w:rsidRDefault="000A71F4" w:rsidP="000A71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Секретар сесії </w:t>
      </w:r>
    </w:p>
    <w:p w:rsidR="000A71F4" w:rsidRPr="000A71F4" w:rsidRDefault="000A71F4" w:rsidP="000A71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>Кіцманської міської ради</w:t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  <w:t>Ірина КОРОЛЮК</w:t>
      </w:r>
    </w:p>
    <w:p w:rsidR="000A71F4" w:rsidRPr="000A71F4" w:rsidRDefault="000A71F4" w:rsidP="000A71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71F4" w:rsidRDefault="000A71F4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71F4" w:rsidRDefault="000A71F4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71F4" w:rsidRDefault="000A71F4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71F4" w:rsidRDefault="000A71F4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71F4" w:rsidRDefault="000A71F4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71F4" w:rsidRDefault="000A71F4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71F4" w:rsidRDefault="000A71F4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0"/>
        <w:gridCol w:w="4521"/>
        <w:gridCol w:w="4521"/>
      </w:tblGrid>
      <w:tr w:rsidR="0003694D" w:rsidRPr="007B342D" w:rsidTr="00495928">
        <w:tc>
          <w:tcPr>
            <w:tcW w:w="4520" w:type="dxa"/>
          </w:tcPr>
          <w:p w:rsidR="0003694D" w:rsidRPr="00993D4B" w:rsidRDefault="0003694D" w:rsidP="004959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21" w:type="dxa"/>
          </w:tcPr>
          <w:p w:rsidR="0003694D" w:rsidRPr="00FC4D9C" w:rsidRDefault="0003694D" w:rsidP="004959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21" w:type="dxa"/>
          </w:tcPr>
          <w:p w:rsidR="0003694D" w:rsidRPr="00FC4D9C" w:rsidRDefault="0003694D" w:rsidP="008473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4D9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Додаток 2 до Програми фінансової підтримки діяльності </w:t>
            </w:r>
            <w:r w:rsidR="00FC4D9C" w:rsidRPr="00FC4D9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Чернівецької</w:t>
            </w:r>
            <w:r w:rsidRPr="00FC4D9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районної ради</w:t>
            </w:r>
            <w:r w:rsidR="00FC4D9C" w:rsidRPr="00FC4D9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FC4D9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2023 рік</w:t>
            </w:r>
          </w:p>
        </w:tc>
      </w:tr>
    </w:tbl>
    <w:p w:rsidR="0003694D" w:rsidRPr="00993D4B" w:rsidRDefault="0003694D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3694D" w:rsidRPr="008520CC" w:rsidRDefault="0003694D" w:rsidP="0034768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8520CC">
        <w:rPr>
          <w:rFonts w:ascii="Times New Roman" w:hAnsi="Times New Roman" w:cs="Times New Roman"/>
          <w:sz w:val="26"/>
          <w:szCs w:val="26"/>
          <w:lang w:val="uk-UA"/>
        </w:rPr>
        <w:t xml:space="preserve">Перелік заходів і завдань </w:t>
      </w:r>
    </w:p>
    <w:p w:rsidR="0003694D" w:rsidRPr="008520CC" w:rsidRDefault="0003694D" w:rsidP="0034768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8520CC">
        <w:rPr>
          <w:rFonts w:ascii="Times New Roman" w:hAnsi="Times New Roman" w:cs="Times New Roman"/>
          <w:sz w:val="26"/>
          <w:szCs w:val="26"/>
          <w:lang w:val="uk-UA"/>
        </w:rPr>
        <w:t xml:space="preserve">Програми фінансової підтримки діяльності </w:t>
      </w:r>
      <w:r w:rsidR="00FC4D9C" w:rsidRPr="008520CC">
        <w:rPr>
          <w:rFonts w:ascii="Times New Roman" w:hAnsi="Times New Roman" w:cs="Times New Roman"/>
          <w:sz w:val="26"/>
          <w:szCs w:val="26"/>
          <w:lang w:val="uk-UA"/>
        </w:rPr>
        <w:t xml:space="preserve">Чернівецької </w:t>
      </w:r>
      <w:r w:rsidRPr="008520CC">
        <w:rPr>
          <w:rFonts w:ascii="Times New Roman" w:hAnsi="Times New Roman" w:cs="Times New Roman"/>
          <w:sz w:val="26"/>
          <w:szCs w:val="26"/>
          <w:lang w:val="uk-UA"/>
        </w:rPr>
        <w:t>районної ради</w:t>
      </w:r>
      <w:r w:rsidR="00FC4D9C" w:rsidRPr="008520CC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8520CC">
        <w:rPr>
          <w:rFonts w:ascii="Times New Roman" w:hAnsi="Times New Roman" w:cs="Times New Roman"/>
          <w:sz w:val="26"/>
          <w:szCs w:val="26"/>
          <w:lang w:val="uk-UA"/>
        </w:rPr>
        <w:t>на 2023 рік</w:t>
      </w:r>
    </w:p>
    <w:p w:rsidR="0003694D" w:rsidRPr="00993D4B" w:rsidRDefault="0003694D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14742" w:type="dxa"/>
        <w:tblInd w:w="-572" w:type="dxa"/>
        <w:tblLook w:val="04A0" w:firstRow="1" w:lastRow="0" w:firstColumn="1" w:lastColumn="0" w:noHBand="0" w:noVBand="1"/>
      </w:tblPr>
      <w:tblGrid>
        <w:gridCol w:w="446"/>
        <w:gridCol w:w="3353"/>
        <w:gridCol w:w="2580"/>
        <w:gridCol w:w="1418"/>
        <w:gridCol w:w="1842"/>
        <w:gridCol w:w="1790"/>
        <w:gridCol w:w="1616"/>
        <w:gridCol w:w="1697"/>
      </w:tblGrid>
      <w:tr w:rsidR="00D00D67" w:rsidRPr="00993D4B" w:rsidTr="00097347">
        <w:tc>
          <w:tcPr>
            <w:tcW w:w="446" w:type="dxa"/>
            <w:vMerge w:val="restart"/>
          </w:tcPr>
          <w:p w:rsidR="0003694D" w:rsidRPr="00993D4B" w:rsidRDefault="0003694D" w:rsidP="0003694D">
            <w:pPr>
              <w:spacing w:before="7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3353" w:type="dxa"/>
            <w:vMerge w:val="restart"/>
          </w:tcPr>
          <w:p w:rsidR="0003694D" w:rsidRPr="00993D4B" w:rsidRDefault="0003694D" w:rsidP="0003694D">
            <w:p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напряму діяльності (пріоритетні завдання)</w:t>
            </w:r>
          </w:p>
        </w:tc>
        <w:tc>
          <w:tcPr>
            <w:tcW w:w="2580" w:type="dxa"/>
            <w:vMerge w:val="restart"/>
          </w:tcPr>
          <w:p w:rsidR="0003694D" w:rsidRPr="00993D4B" w:rsidRDefault="0003694D" w:rsidP="0003694D">
            <w:p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Перелік заходів Програми</w:t>
            </w:r>
          </w:p>
        </w:tc>
        <w:tc>
          <w:tcPr>
            <w:tcW w:w="1418" w:type="dxa"/>
            <w:vMerge w:val="restart"/>
          </w:tcPr>
          <w:p w:rsidR="0003694D" w:rsidRPr="00993D4B" w:rsidRDefault="0003694D" w:rsidP="0003694D">
            <w:pPr>
              <w:spacing w:before="3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Строк виконання заходів</w:t>
            </w:r>
          </w:p>
        </w:tc>
        <w:tc>
          <w:tcPr>
            <w:tcW w:w="1842" w:type="dxa"/>
            <w:vMerge w:val="restart"/>
          </w:tcPr>
          <w:p w:rsidR="0003694D" w:rsidRPr="00993D4B" w:rsidRDefault="0003694D" w:rsidP="0003694D">
            <w:pPr>
              <w:spacing w:before="7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Виконавці</w:t>
            </w:r>
          </w:p>
        </w:tc>
        <w:tc>
          <w:tcPr>
            <w:tcW w:w="1790" w:type="dxa"/>
            <w:vMerge w:val="restart"/>
          </w:tcPr>
          <w:p w:rsidR="0003694D" w:rsidRPr="00993D4B" w:rsidRDefault="0003694D" w:rsidP="0003694D">
            <w:pPr>
              <w:spacing w:before="60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Джерела фінансування</w:t>
            </w:r>
          </w:p>
        </w:tc>
        <w:tc>
          <w:tcPr>
            <w:tcW w:w="1616" w:type="dxa"/>
          </w:tcPr>
          <w:p w:rsidR="00D00D67" w:rsidRPr="00993D4B" w:rsidRDefault="0003694D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Орієнтовні обсяги фінансування </w:t>
            </w:r>
            <w:r w:rsidR="00D00D67" w:rsidRPr="00993D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(вартість)</w:t>
            </w:r>
          </w:p>
          <w:p w:rsidR="0003694D" w:rsidRPr="00993D4B" w:rsidRDefault="0003694D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тис. </w:t>
            </w:r>
            <w:r w:rsidR="002848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1697" w:type="dxa"/>
            <w:vMerge w:val="restart"/>
          </w:tcPr>
          <w:p w:rsidR="0003694D" w:rsidRPr="00993D4B" w:rsidRDefault="0003694D" w:rsidP="0003694D">
            <w:pPr>
              <w:spacing w:before="60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Очікуваний результат</w:t>
            </w:r>
          </w:p>
        </w:tc>
      </w:tr>
      <w:tr w:rsidR="00D00D67" w:rsidRPr="00993D4B" w:rsidTr="00097347">
        <w:tc>
          <w:tcPr>
            <w:tcW w:w="446" w:type="dxa"/>
            <w:vMerge/>
          </w:tcPr>
          <w:p w:rsidR="0003694D" w:rsidRPr="00993D4B" w:rsidRDefault="0003694D" w:rsidP="003476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53" w:type="dxa"/>
            <w:vMerge/>
          </w:tcPr>
          <w:p w:rsidR="0003694D" w:rsidRPr="00993D4B" w:rsidRDefault="0003694D" w:rsidP="003476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80" w:type="dxa"/>
            <w:vMerge/>
          </w:tcPr>
          <w:p w:rsidR="0003694D" w:rsidRPr="00993D4B" w:rsidRDefault="0003694D" w:rsidP="003476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vMerge/>
          </w:tcPr>
          <w:p w:rsidR="0003694D" w:rsidRPr="00993D4B" w:rsidRDefault="0003694D" w:rsidP="003476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  <w:vMerge/>
          </w:tcPr>
          <w:p w:rsidR="0003694D" w:rsidRPr="00993D4B" w:rsidRDefault="0003694D" w:rsidP="003476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90" w:type="dxa"/>
            <w:vMerge/>
          </w:tcPr>
          <w:p w:rsidR="0003694D" w:rsidRPr="00993D4B" w:rsidRDefault="0003694D" w:rsidP="003476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16" w:type="dxa"/>
          </w:tcPr>
          <w:p w:rsidR="0003694D" w:rsidRPr="00993D4B" w:rsidRDefault="0003694D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2023 рік</w:t>
            </w:r>
          </w:p>
        </w:tc>
        <w:tc>
          <w:tcPr>
            <w:tcW w:w="1697" w:type="dxa"/>
            <w:vMerge/>
          </w:tcPr>
          <w:p w:rsidR="0003694D" w:rsidRPr="00993D4B" w:rsidRDefault="0003694D" w:rsidP="003476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F1D20" w:rsidRPr="007B342D" w:rsidTr="00097347">
        <w:trPr>
          <w:trHeight w:val="1116"/>
        </w:trPr>
        <w:tc>
          <w:tcPr>
            <w:tcW w:w="446" w:type="dxa"/>
            <w:vMerge w:val="restart"/>
          </w:tcPr>
          <w:p w:rsidR="00AF1D20" w:rsidRPr="00993D4B" w:rsidRDefault="00AF1D20" w:rsidP="00C65571">
            <w:pPr>
              <w:spacing w:before="1440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993D4B">
              <w:rPr>
                <w:rFonts w:ascii="Times New Roman" w:hAnsi="Times New Roman" w:cs="Times New Roman"/>
                <w:lang w:val="uk-UA"/>
              </w:rPr>
              <w:t>1.</w:t>
            </w:r>
          </w:p>
        </w:tc>
        <w:tc>
          <w:tcPr>
            <w:tcW w:w="3353" w:type="dxa"/>
            <w:vMerge w:val="restart"/>
          </w:tcPr>
          <w:p w:rsidR="00AF1D20" w:rsidRPr="002E72C8" w:rsidRDefault="00AF1D20" w:rsidP="00FC4D9C">
            <w:pPr>
              <w:spacing w:before="48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Забезпечення виконання на належному рівні повноважень Чернівецької районної ради, прийняття ефективних управлінських рішень, створення належних умов праці працівників Чернівецької районної ради</w:t>
            </w:r>
          </w:p>
        </w:tc>
        <w:tc>
          <w:tcPr>
            <w:tcW w:w="2580" w:type="dxa"/>
          </w:tcPr>
          <w:p w:rsidR="00AF1D20" w:rsidRPr="002E72C8" w:rsidRDefault="00AF1D20" w:rsidP="00C65571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Сприяння діяльності Чернівецької районної ради, шляхом передачі фінансових ресурсів:</w:t>
            </w:r>
          </w:p>
          <w:p w:rsidR="00AF1D20" w:rsidRPr="002E72C8" w:rsidRDefault="00AF1D20" w:rsidP="00C6557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vMerge w:val="restart"/>
          </w:tcPr>
          <w:p w:rsidR="00AF1D20" w:rsidRPr="002E72C8" w:rsidRDefault="00AF1D20" w:rsidP="00A77632">
            <w:pPr>
              <w:spacing w:before="120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Протягом 2023 року</w:t>
            </w:r>
          </w:p>
        </w:tc>
        <w:tc>
          <w:tcPr>
            <w:tcW w:w="1842" w:type="dxa"/>
            <w:vMerge w:val="restart"/>
          </w:tcPr>
          <w:p w:rsidR="00D35376" w:rsidRDefault="00D35376" w:rsidP="00335847">
            <w:pPr>
              <w:spacing w:before="36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AF1D20" w:rsidRPr="002E72C8" w:rsidRDefault="00AF1D20" w:rsidP="00335847">
            <w:pPr>
              <w:spacing w:before="36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Виконавчий комітет </w:t>
            </w:r>
            <w:r w:rsidR="00335847"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Кіцманської</w:t>
            </w:r>
            <w:r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міської ради, Чернівецька районна рада</w:t>
            </w:r>
          </w:p>
        </w:tc>
        <w:tc>
          <w:tcPr>
            <w:tcW w:w="1790" w:type="dxa"/>
            <w:vMerge w:val="restart"/>
          </w:tcPr>
          <w:p w:rsidR="00AF1D20" w:rsidRPr="002E72C8" w:rsidRDefault="00AF1D20" w:rsidP="00335847">
            <w:pPr>
              <w:spacing w:before="96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Бюджет </w:t>
            </w:r>
            <w:r w:rsidR="00335847"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Кіцманської</w:t>
            </w:r>
            <w:r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міської територіальної громади</w:t>
            </w:r>
          </w:p>
        </w:tc>
        <w:tc>
          <w:tcPr>
            <w:tcW w:w="1616" w:type="dxa"/>
          </w:tcPr>
          <w:p w:rsidR="00AF1D20" w:rsidRPr="002E72C8" w:rsidRDefault="00AF1D20" w:rsidP="00C65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697" w:type="dxa"/>
            <w:vMerge w:val="restart"/>
          </w:tcPr>
          <w:p w:rsidR="00AF1D20" w:rsidRPr="002E72C8" w:rsidRDefault="00AF1D20" w:rsidP="00CA29B8">
            <w:pPr>
              <w:spacing w:before="840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Створення сприятливих умов та забезпечення виконання повноважень районної ради вчасно та в повному обсязі</w:t>
            </w:r>
          </w:p>
        </w:tc>
      </w:tr>
      <w:tr w:rsidR="00014876" w:rsidRPr="00993D4B" w:rsidTr="00014876">
        <w:trPr>
          <w:trHeight w:val="358"/>
        </w:trPr>
        <w:tc>
          <w:tcPr>
            <w:tcW w:w="446" w:type="dxa"/>
            <w:vMerge/>
          </w:tcPr>
          <w:p w:rsidR="00014876" w:rsidRPr="00993D4B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53" w:type="dxa"/>
            <w:vMerge/>
          </w:tcPr>
          <w:p w:rsidR="00014876" w:rsidRPr="00993D4B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80" w:type="dxa"/>
          </w:tcPr>
          <w:p w:rsidR="00014876" w:rsidRPr="002E72C8" w:rsidRDefault="00014876" w:rsidP="00185BE4">
            <w:pPr>
              <w:spacing w:before="60" w:after="6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E72C8">
              <w:rPr>
                <w:rFonts w:ascii="Times New Roman" w:eastAsia="Calibri" w:hAnsi="Times New Roman" w:cs="Times New Roman"/>
                <w:sz w:val="20"/>
                <w:szCs w:val="20"/>
                <w:lang w:val="uk-UA"/>
              </w:rPr>
              <w:t>на оплату послуг інформатизації по розробці веб-сайту Чернівецької районної ради</w:t>
            </w:r>
          </w:p>
        </w:tc>
        <w:tc>
          <w:tcPr>
            <w:tcW w:w="1418" w:type="dxa"/>
            <w:vMerge/>
          </w:tcPr>
          <w:p w:rsidR="00014876" w:rsidRPr="00993D4B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  <w:vMerge/>
          </w:tcPr>
          <w:p w:rsidR="00014876" w:rsidRPr="00993D4B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90" w:type="dxa"/>
            <w:vMerge/>
          </w:tcPr>
          <w:p w:rsidR="00014876" w:rsidRPr="00993D4B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6" w:type="dxa"/>
          </w:tcPr>
          <w:p w:rsidR="002E72C8" w:rsidRDefault="00E13371">
            <w:pPr>
              <w:spacing w:before="36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10,0</w:t>
            </w:r>
          </w:p>
          <w:p w:rsidR="00014876" w:rsidRPr="002E72C8" w:rsidRDefault="00014876">
            <w:pPr>
              <w:spacing w:before="36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697" w:type="dxa"/>
            <w:vMerge/>
          </w:tcPr>
          <w:p w:rsidR="00014876" w:rsidRPr="00993D4B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14876" w:rsidRPr="00993D4B" w:rsidTr="008520CC">
        <w:trPr>
          <w:trHeight w:val="884"/>
        </w:trPr>
        <w:tc>
          <w:tcPr>
            <w:tcW w:w="446" w:type="dxa"/>
            <w:vMerge/>
          </w:tcPr>
          <w:p w:rsidR="00014876" w:rsidRPr="00993D4B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53" w:type="dxa"/>
            <w:vMerge/>
          </w:tcPr>
          <w:p w:rsidR="00014876" w:rsidRPr="00993D4B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80" w:type="dxa"/>
          </w:tcPr>
          <w:p w:rsidR="00014876" w:rsidRPr="002E72C8" w:rsidRDefault="00014876" w:rsidP="008520CC">
            <w:pPr>
              <w:spacing w:before="60" w:after="6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 покращення матеріально-технічної бази (придбання паперу</w:t>
            </w:r>
            <w:r w:rsidR="008520C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тощо)</w:t>
            </w:r>
          </w:p>
        </w:tc>
        <w:tc>
          <w:tcPr>
            <w:tcW w:w="1418" w:type="dxa"/>
            <w:vMerge/>
          </w:tcPr>
          <w:p w:rsidR="00014876" w:rsidRPr="00993D4B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  <w:vMerge/>
          </w:tcPr>
          <w:p w:rsidR="00014876" w:rsidRPr="00993D4B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90" w:type="dxa"/>
            <w:vMerge/>
          </w:tcPr>
          <w:p w:rsidR="00014876" w:rsidRPr="00993D4B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6" w:type="dxa"/>
          </w:tcPr>
          <w:p w:rsidR="00014876" w:rsidRPr="002E72C8" w:rsidRDefault="008520CC" w:rsidP="00E13371">
            <w:pPr>
              <w:spacing w:before="36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E13371"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1697" w:type="dxa"/>
            <w:vMerge/>
          </w:tcPr>
          <w:p w:rsidR="00014876" w:rsidRPr="00993D4B" w:rsidRDefault="00014876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F15D2" w:rsidRPr="00993D4B" w:rsidTr="00AF1D20">
        <w:trPr>
          <w:trHeight w:val="263"/>
        </w:trPr>
        <w:tc>
          <w:tcPr>
            <w:tcW w:w="446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53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80" w:type="dxa"/>
          </w:tcPr>
          <w:p w:rsidR="008F15D2" w:rsidRPr="002E72C8" w:rsidRDefault="008F15D2" w:rsidP="00CA29B8">
            <w:pPr>
              <w:spacing w:before="60" w:after="6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 оплату комунальних послуг</w:t>
            </w:r>
          </w:p>
        </w:tc>
        <w:tc>
          <w:tcPr>
            <w:tcW w:w="1418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90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6" w:type="dxa"/>
          </w:tcPr>
          <w:p w:rsidR="008F15D2" w:rsidRPr="002E72C8" w:rsidRDefault="008F15D2">
            <w:pPr>
              <w:spacing w:before="16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10,0</w:t>
            </w:r>
          </w:p>
        </w:tc>
        <w:tc>
          <w:tcPr>
            <w:tcW w:w="1697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F15D2" w:rsidRPr="00993D4B" w:rsidTr="00097347">
        <w:trPr>
          <w:trHeight w:val="263"/>
        </w:trPr>
        <w:tc>
          <w:tcPr>
            <w:tcW w:w="446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53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80" w:type="dxa"/>
          </w:tcPr>
          <w:p w:rsidR="008F15D2" w:rsidRPr="002E72C8" w:rsidRDefault="008F15D2" w:rsidP="00CA29B8">
            <w:pPr>
              <w:spacing w:before="60" w:after="6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 оплату послуг (крім комунальних)</w:t>
            </w:r>
          </w:p>
        </w:tc>
        <w:tc>
          <w:tcPr>
            <w:tcW w:w="1418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90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6" w:type="dxa"/>
          </w:tcPr>
          <w:p w:rsidR="008F15D2" w:rsidRPr="002E72C8" w:rsidRDefault="008520CC">
            <w:pPr>
              <w:spacing w:before="16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  <w:r w:rsidR="008F15D2"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1697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F15D2" w:rsidRPr="00993D4B" w:rsidTr="00097347">
        <w:trPr>
          <w:trHeight w:val="785"/>
        </w:trPr>
        <w:tc>
          <w:tcPr>
            <w:tcW w:w="446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53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80" w:type="dxa"/>
          </w:tcPr>
          <w:p w:rsidR="008F15D2" w:rsidRPr="002E72C8" w:rsidRDefault="00014876" w:rsidP="00C65571">
            <w:pPr>
              <w:spacing w:before="60" w:after="6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E72C8">
              <w:rPr>
                <w:rFonts w:ascii="Times New Roman" w:eastAsia="Calibri" w:hAnsi="Times New Roman" w:cs="Times New Roman"/>
                <w:sz w:val="20"/>
                <w:szCs w:val="20"/>
                <w:lang w:val="uk-UA"/>
              </w:rPr>
              <w:t>на оплату праці, матеріальну підтримку та стимулювання  працівників районної ради</w:t>
            </w:r>
          </w:p>
        </w:tc>
        <w:tc>
          <w:tcPr>
            <w:tcW w:w="1418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90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6" w:type="dxa"/>
          </w:tcPr>
          <w:p w:rsidR="008F15D2" w:rsidRPr="002E72C8" w:rsidRDefault="008520CC">
            <w:pPr>
              <w:spacing w:before="300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265</w:t>
            </w:r>
            <w:r w:rsidR="008F15D2"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1697" w:type="dxa"/>
            <w:vMerge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F15D2" w:rsidRPr="00993D4B" w:rsidTr="00097347">
        <w:tc>
          <w:tcPr>
            <w:tcW w:w="446" w:type="dxa"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53" w:type="dxa"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2580" w:type="dxa"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90" w:type="dxa"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6" w:type="dxa"/>
          </w:tcPr>
          <w:p w:rsidR="008F15D2" w:rsidRPr="002E72C8" w:rsidRDefault="008F15D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E72C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300,0</w:t>
            </w:r>
          </w:p>
        </w:tc>
        <w:tc>
          <w:tcPr>
            <w:tcW w:w="1697" w:type="dxa"/>
          </w:tcPr>
          <w:p w:rsidR="008F15D2" w:rsidRPr="00993D4B" w:rsidRDefault="008F15D2" w:rsidP="003476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A71F4" w:rsidRPr="000A71F4" w:rsidRDefault="000A71F4" w:rsidP="00561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71F4" w:rsidRPr="000A71F4" w:rsidRDefault="000A71F4" w:rsidP="00561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Секретар сесії </w:t>
      </w:r>
    </w:p>
    <w:p w:rsidR="000A71F4" w:rsidRPr="000A71F4" w:rsidRDefault="000A71F4" w:rsidP="00561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>Кіцманської міської ради</w:t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  <w:t>Ірина КОРОЛЮК</w:t>
      </w:r>
    </w:p>
    <w:p w:rsidR="000A71F4" w:rsidRPr="000A71F4" w:rsidRDefault="000A71F4" w:rsidP="000A71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0"/>
        <w:gridCol w:w="4521"/>
        <w:gridCol w:w="4521"/>
      </w:tblGrid>
      <w:tr w:rsidR="00D00D67" w:rsidRPr="007B342D" w:rsidTr="00495928">
        <w:tc>
          <w:tcPr>
            <w:tcW w:w="4520" w:type="dxa"/>
          </w:tcPr>
          <w:p w:rsidR="00D00D67" w:rsidRPr="00993D4B" w:rsidRDefault="00D00D67" w:rsidP="004959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21" w:type="dxa"/>
          </w:tcPr>
          <w:p w:rsidR="00D00D67" w:rsidRPr="00993D4B" w:rsidRDefault="00D00D67" w:rsidP="0049592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21" w:type="dxa"/>
          </w:tcPr>
          <w:p w:rsidR="00D00D67" w:rsidRPr="00E03E3B" w:rsidRDefault="00D00D67" w:rsidP="00E03E3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03E3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Додаток 3 до Програми фінансової підтримки діяльності </w:t>
            </w:r>
            <w:r w:rsidR="00FC4D9C" w:rsidRPr="00E03E3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Чернівецької</w:t>
            </w:r>
            <w:r w:rsidRPr="00E03E3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районної ради на 2023 рік</w:t>
            </w:r>
          </w:p>
        </w:tc>
      </w:tr>
    </w:tbl>
    <w:p w:rsidR="00D00D67" w:rsidRDefault="00D00D67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F3790" w:rsidRPr="00993D4B" w:rsidRDefault="005F3790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0D67" w:rsidRPr="00993D4B" w:rsidRDefault="00D00D67" w:rsidP="00347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Інформація про виконання Програми за ______ рік</w:t>
      </w:r>
    </w:p>
    <w:p w:rsidR="00D00D67" w:rsidRPr="00993D4B" w:rsidRDefault="00D00D67" w:rsidP="003476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00D67" w:rsidRPr="00993D4B" w:rsidRDefault="00D00D67" w:rsidP="002E650F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1. _____________          __________________________________________________________</w:t>
      </w:r>
    </w:p>
    <w:p w:rsidR="00D00D67" w:rsidRPr="00993D4B" w:rsidRDefault="00D00D67" w:rsidP="002E650F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                   КВКВ                                                                    найменування головного розпорядника бюджетних коштів</w:t>
      </w:r>
    </w:p>
    <w:p w:rsidR="00D00D67" w:rsidRPr="00993D4B" w:rsidRDefault="00D00D67" w:rsidP="002E650F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2. _____________          __________________________________________________________</w:t>
      </w:r>
    </w:p>
    <w:p w:rsidR="00D00D67" w:rsidRPr="00993D4B" w:rsidRDefault="00D00D67" w:rsidP="002E650F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                   КВКВ                                                                    найменування головного розпорядника бюджетних коштів</w:t>
      </w:r>
    </w:p>
    <w:p w:rsidR="00D00D67" w:rsidRPr="00993D4B" w:rsidRDefault="00D00D67" w:rsidP="002E650F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3. _____________          __________________________________________________________</w:t>
      </w:r>
    </w:p>
    <w:p w:rsidR="00D00D67" w:rsidRPr="00993D4B" w:rsidRDefault="00D00D67" w:rsidP="002E650F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                   КФКВ                                                                    найменування головного розпорядника бюджетних коштів</w:t>
      </w:r>
    </w:p>
    <w:p w:rsidR="00D00D67" w:rsidRPr="00993D4B" w:rsidRDefault="00D00D67" w:rsidP="002E650F">
      <w:pPr>
        <w:spacing w:after="120" w:line="240" w:lineRule="auto"/>
        <w:ind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4. Напрями діяльності та заходи Програми</w:t>
      </w:r>
    </w:p>
    <w:p w:rsidR="00D00D67" w:rsidRPr="00993D4B" w:rsidRDefault="00D00D67" w:rsidP="002E650F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</w:t>
      </w:r>
    </w:p>
    <w:p w:rsidR="00D00D67" w:rsidRPr="00993D4B" w:rsidRDefault="00D00D67" w:rsidP="002E650F">
      <w:pPr>
        <w:spacing w:after="0" w:line="240" w:lineRule="auto"/>
        <w:ind w:hanging="426"/>
        <w:jc w:val="center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 назва Програми)</w:t>
      </w:r>
    </w:p>
    <w:tbl>
      <w:tblPr>
        <w:tblStyle w:val="a3"/>
        <w:tblW w:w="14601" w:type="dxa"/>
        <w:tblInd w:w="-431" w:type="dxa"/>
        <w:tblLook w:val="04A0" w:firstRow="1" w:lastRow="0" w:firstColumn="1" w:lastColumn="0" w:noHBand="0" w:noVBand="1"/>
      </w:tblPr>
      <w:tblGrid>
        <w:gridCol w:w="460"/>
        <w:gridCol w:w="1384"/>
        <w:gridCol w:w="1276"/>
        <w:gridCol w:w="948"/>
        <w:gridCol w:w="1094"/>
        <w:gridCol w:w="977"/>
        <w:gridCol w:w="960"/>
        <w:gridCol w:w="1100"/>
        <w:gridCol w:w="934"/>
        <w:gridCol w:w="1087"/>
        <w:gridCol w:w="977"/>
        <w:gridCol w:w="960"/>
        <w:gridCol w:w="1100"/>
        <w:gridCol w:w="1344"/>
      </w:tblGrid>
      <w:tr w:rsidR="007810FC" w:rsidRPr="007B342D" w:rsidTr="007810FC">
        <w:tc>
          <w:tcPr>
            <w:tcW w:w="460" w:type="dxa"/>
            <w:vMerge w:val="restart"/>
          </w:tcPr>
          <w:p w:rsidR="007810FC" w:rsidRPr="00993D4B" w:rsidRDefault="007810FC" w:rsidP="007810FC">
            <w:pPr>
              <w:spacing w:before="36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№ п/п</w:t>
            </w:r>
          </w:p>
        </w:tc>
        <w:tc>
          <w:tcPr>
            <w:tcW w:w="1384" w:type="dxa"/>
            <w:vMerge w:val="restart"/>
          </w:tcPr>
          <w:p w:rsidR="007810FC" w:rsidRPr="00993D4B" w:rsidRDefault="007810FC" w:rsidP="007810FC">
            <w:pPr>
              <w:spacing w:before="48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Захід</w:t>
            </w:r>
          </w:p>
        </w:tc>
        <w:tc>
          <w:tcPr>
            <w:tcW w:w="1276" w:type="dxa"/>
            <w:vMerge w:val="restart"/>
          </w:tcPr>
          <w:p w:rsidR="007810FC" w:rsidRPr="00993D4B" w:rsidRDefault="007810FC" w:rsidP="007810FC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Головний виконавець та строк виконавця</w:t>
            </w:r>
          </w:p>
        </w:tc>
        <w:tc>
          <w:tcPr>
            <w:tcW w:w="5079" w:type="dxa"/>
            <w:gridSpan w:val="5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Планові обсяги фінансування, тис. </w:t>
            </w:r>
            <w:r w:rsidR="00284846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грн.</w:t>
            </w:r>
          </w:p>
        </w:tc>
        <w:tc>
          <w:tcPr>
            <w:tcW w:w="5058" w:type="dxa"/>
            <w:gridSpan w:val="5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Фактичні обсяги фінансування, тис. </w:t>
            </w:r>
            <w:r w:rsidR="00284846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грн.</w:t>
            </w:r>
          </w:p>
        </w:tc>
        <w:tc>
          <w:tcPr>
            <w:tcW w:w="1344" w:type="dxa"/>
            <w:vMerge w:val="restart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Стан виконання заходів (результативні показники виконання Програми)</w:t>
            </w:r>
          </w:p>
        </w:tc>
      </w:tr>
      <w:tr w:rsidR="007810FC" w:rsidRPr="00993D4B" w:rsidTr="007810FC">
        <w:tc>
          <w:tcPr>
            <w:tcW w:w="460" w:type="dxa"/>
            <w:vMerge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1384" w:type="dxa"/>
            <w:vMerge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1276" w:type="dxa"/>
            <w:vMerge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948" w:type="dxa"/>
            <w:vMerge w:val="restart"/>
          </w:tcPr>
          <w:p w:rsidR="007810FC" w:rsidRPr="00993D4B" w:rsidRDefault="007810FC" w:rsidP="007810FC">
            <w:pPr>
              <w:spacing w:before="36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Всього</w:t>
            </w:r>
          </w:p>
        </w:tc>
        <w:tc>
          <w:tcPr>
            <w:tcW w:w="4131" w:type="dxa"/>
            <w:gridSpan w:val="4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У тому числі:</w:t>
            </w:r>
          </w:p>
        </w:tc>
        <w:tc>
          <w:tcPr>
            <w:tcW w:w="934" w:type="dxa"/>
            <w:vMerge w:val="restart"/>
          </w:tcPr>
          <w:p w:rsidR="007810FC" w:rsidRPr="00993D4B" w:rsidRDefault="007810FC" w:rsidP="007810FC">
            <w:pPr>
              <w:spacing w:before="36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Всього</w:t>
            </w:r>
          </w:p>
        </w:tc>
        <w:tc>
          <w:tcPr>
            <w:tcW w:w="4124" w:type="dxa"/>
            <w:gridSpan w:val="4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У тому числі:</w:t>
            </w:r>
          </w:p>
        </w:tc>
        <w:tc>
          <w:tcPr>
            <w:tcW w:w="1344" w:type="dxa"/>
            <w:vMerge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</w:tr>
      <w:tr w:rsidR="007810FC" w:rsidRPr="00993D4B" w:rsidTr="007810FC">
        <w:tc>
          <w:tcPr>
            <w:tcW w:w="460" w:type="dxa"/>
            <w:vMerge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1384" w:type="dxa"/>
            <w:vMerge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1276" w:type="dxa"/>
            <w:vMerge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948" w:type="dxa"/>
            <w:vMerge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1094" w:type="dxa"/>
          </w:tcPr>
          <w:p w:rsidR="007810FC" w:rsidRPr="00993D4B" w:rsidRDefault="007810FC" w:rsidP="007810FC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977" w:type="dxa"/>
          </w:tcPr>
          <w:p w:rsidR="007810FC" w:rsidRPr="00993D4B" w:rsidRDefault="007810FC" w:rsidP="007810FC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Обласний бюджет</w:t>
            </w:r>
          </w:p>
        </w:tc>
        <w:tc>
          <w:tcPr>
            <w:tcW w:w="960" w:type="dxa"/>
          </w:tcPr>
          <w:p w:rsidR="007810FC" w:rsidRPr="00993D4B" w:rsidRDefault="007810FC" w:rsidP="007810FC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Місцевий бюджет</w:t>
            </w:r>
          </w:p>
        </w:tc>
        <w:tc>
          <w:tcPr>
            <w:tcW w:w="1100" w:type="dxa"/>
          </w:tcPr>
          <w:p w:rsidR="007810FC" w:rsidRPr="00993D4B" w:rsidRDefault="007810FC" w:rsidP="007810FC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Кошти не бюджетних джерел</w:t>
            </w:r>
          </w:p>
        </w:tc>
        <w:tc>
          <w:tcPr>
            <w:tcW w:w="934" w:type="dxa"/>
            <w:vMerge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1087" w:type="dxa"/>
          </w:tcPr>
          <w:p w:rsidR="007810FC" w:rsidRPr="00993D4B" w:rsidRDefault="007810FC" w:rsidP="007810FC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977" w:type="dxa"/>
          </w:tcPr>
          <w:p w:rsidR="007810FC" w:rsidRPr="00993D4B" w:rsidRDefault="007810FC" w:rsidP="007810FC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Обласний бюджет</w:t>
            </w:r>
          </w:p>
        </w:tc>
        <w:tc>
          <w:tcPr>
            <w:tcW w:w="960" w:type="dxa"/>
          </w:tcPr>
          <w:p w:rsidR="007810FC" w:rsidRPr="00993D4B" w:rsidRDefault="007810FC" w:rsidP="007810FC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Місцевий бюджет</w:t>
            </w:r>
          </w:p>
        </w:tc>
        <w:tc>
          <w:tcPr>
            <w:tcW w:w="1100" w:type="dxa"/>
          </w:tcPr>
          <w:p w:rsidR="007810FC" w:rsidRPr="00993D4B" w:rsidRDefault="007810FC" w:rsidP="007810FC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Кошти не бюджетних джерел</w:t>
            </w:r>
          </w:p>
        </w:tc>
        <w:tc>
          <w:tcPr>
            <w:tcW w:w="1344" w:type="dxa"/>
            <w:vMerge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</w:tr>
      <w:tr w:rsidR="007810FC" w:rsidRPr="00993D4B" w:rsidTr="007810FC">
        <w:tc>
          <w:tcPr>
            <w:tcW w:w="460" w:type="dxa"/>
          </w:tcPr>
          <w:p w:rsidR="00D00D67" w:rsidRPr="00993D4B" w:rsidRDefault="00D00D67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1384" w:type="dxa"/>
          </w:tcPr>
          <w:p w:rsidR="00D00D67" w:rsidRPr="00993D4B" w:rsidRDefault="00D00D67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1276" w:type="dxa"/>
          </w:tcPr>
          <w:p w:rsidR="00D00D67" w:rsidRPr="00993D4B" w:rsidRDefault="00D00D67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948" w:type="dxa"/>
          </w:tcPr>
          <w:p w:rsidR="00D00D67" w:rsidRPr="00993D4B" w:rsidRDefault="00D00D67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1094" w:type="dxa"/>
          </w:tcPr>
          <w:p w:rsidR="00D00D67" w:rsidRPr="00993D4B" w:rsidRDefault="00D00D67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977" w:type="dxa"/>
          </w:tcPr>
          <w:p w:rsidR="00D00D67" w:rsidRPr="00993D4B" w:rsidRDefault="00D00D67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960" w:type="dxa"/>
          </w:tcPr>
          <w:p w:rsidR="00D00D67" w:rsidRPr="00993D4B" w:rsidRDefault="00D00D67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1100" w:type="dxa"/>
          </w:tcPr>
          <w:p w:rsidR="00D00D67" w:rsidRPr="00993D4B" w:rsidRDefault="00D00D67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934" w:type="dxa"/>
          </w:tcPr>
          <w:p w:rsidR="00D00D67" w:rsidRPr="00993D4B" w:rsidRDefault="00D00D67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1087" w:type="dxa"/>
          </w:tcPr>
          <w:p w:rsidR="00D00D67" w:rsidRPr="00993D4B" w:rsidRDefault="00D00D67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977" w:type="dxa"/>
          </w:tcPr>
          <w:p w:rsidR="00D00D67" w:rsidRPr="00993D4B" w:rsidRDefault="00D00D67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960" w:type="dxa"/>
          </w:tcPr>
          <w:p w:rsidR="00D00D67" w:rsidRPr="00993D4B" w:rsidRDefault="00D00D67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1100" w:type="dxa"/>
          </w:tcPr>
          <w:p w:rsidR="00D00D67" w:rsidRPr="00993D4B" w:rsidRDefault="00D00D67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1344" w:type="dxa"/>
          </w:tcPr>
          <w:p w:rsidR="00D00D67" w:rsidRPr="00993D4B" w:rsidRDefault="00D00D67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</w:tr>
    </w:tbl>
    <w:p w:rsidR="00D00D67" w:rsidRPr="00993D4B" w:rsidRDefault="007810FC" w:rsidP="007810FC">
      <w:pPr>
        <w:spacing w:before="12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D4B">
        <w:rPr>
          <w:rFonts w:ascii="Times New Roman" w:hAnsi="Times New Roman" w:cs="Times New Roman"/>
          <w:sz w:val="28"/>
          <w:szCs w:val="28"/>
          <w:lang w:val="uk-UA"/>
        </w:rPr>
        <w:t>5. Аналіз виконання за видатками в цілому за Програмою:</w:t>
      </w:r>
    </w:p>
    <w:p w:rsidR="007810FC" w:rsidRPr="00993D4B" w:rsidRDefault="00284846" w:rsidP="00284846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7810FC" w:rsidRPr="00993D4B">
        <w:rPr>
          <w:rFonts w:ascii="Times New Roman" w:hAnsi="Times New Roman" w:cs="Times New Roman"/>
          <w:lang w:val="uk-UA"/>
        </w:rPr>
        <w:t xml:space="preserve">тис. </w:t>
      </w:r>
      <w:r>
        <w:rPr>
          <w:rFonts w:ascii="Times New Roman" w:hAnsi="Times New Roman" w:cs="Times New Roman"/>
          <w:lang w:val="uk-UA"/>
        </w:rPr>
        <w:t>грн.</w:t>
      </w:r>
    </w:p>
    <w:tbl>
      <w:tblPr>
        <w:tblStyle w:val="a3"/>
        <w:tblW w:w="14601" w:type="dxa"/>
        <w:tblInd w:w="-431" w:type="dxa"/>
        <w:tblLook w:val="04A0" w:firstRow="1" w:lastRow="0" w:firstColumn="1" w:lastColumn="0" w:noHBand="0" w:noVBand="1"/>
      </w:tblPr>
      <w:tblGrid>
        <w:gridCol w:w="1135"/>
        <w:gridCol w:w="1701"/>
        <w:gridCol w:w="1843"/>
        <w:gridCol w:w="992"/>
        <w:gridCol w:w="1701"/>
        <w:gridCol w:w="1843"/>
        <w:gridCol w:w="1134"/>
        <w:gridCol w:w="1701"/>
        <w:gridCol w:w="1843"/>
        <w:gridCol w:w="708"/>
      </w:tblGrid>
      <w:tr w:rsidR="007810FC" w:rsidRPr="00993D4B" w:rsidTr="002E650F">
        <w:tc>
          <w:tcPr>
            <w:tcW w:w="4679" w:type="dxa"/>
            <w:gridSpan w:val="3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Бюджетні асигнування з урахуванням змін</w:t>
            </w:r>
          </w:p>
        </w:tc>
        <w:tc>
          <w:tcPr>
            <w:tcW w:w="4536" w:type="dxa"/>
            <w:gridSpan w:val="3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Проведені видатки</w:t>
            </w:r>
          </w:p>
        </w:tc>
        <w:tc>
          <w:tcPr>
            <w:tcW w:w="5386" w:type="dxa"/>
            <w:gridSpan w:val="4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Відхилення</w:t>
            </w:r>
          </w:p>
        </w:tc>
      </w:tr>
      <w:tr w:rsidR="007810FC" w:rsidRPr="00993D4B" w:rsidTr="002E650F">
        <w:tc>
          <w:tcPr>
            <w:tcW w:w="1135" w:type="dxa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Усього</w:t>
            </w:r>
          </w:p>
        </w:tc>
        <w:tc>
          <w:tcPr>
            <w:tcW w:w="1701" w:type="dxa"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Загальний фонд</w:t>
            </w:r>
          </w:p>
        </w:tc>
        <w:tc>
          <w:tcPr>
            <w:tcW w:w="1843" w:type="dxa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Спеціальний фонд</w:t>
            </w:r>
          </w:p>
        </w:tc>
        <w:tc>
          <w:tcPr>
            <w:tcW w:w="992" w:type="dxa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Усього</w:t>
            </w:r>
          </w:p>
        </w:tc>
        <w:tc>
          <w:tcPr>
            <w:tcW w:w="1701" w:type="dxa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Загальний фонд</w:t>
            </w:r>
          </w:p>
        </w:tc>
        <w:tc>
          <w:tcPr>
            <w:tcW w:w="1843" w:type="dxa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Спеціальний фонд</w:t>
            </w:r>
          </w:p>
        </w:tc>
        <w:tc>
          <w:tcPr>
            <w:tcW w:w="1134" w:type="dxa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Усього</w:t>
            </w:r>
          </w:p>
        </w:tc>
        <w:tc>
          <w:tcPr>
            <w:tcW w:w="1701" w:type="dxa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Загальний фонд</w:t>
            </w:r>
          </w:p>
        </w:tc>
        <w:tc>
          <w:tcPr>
            <w:tcW w:w="1843" w:type="dxa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Спеціальний фонд</w:t>
            </w:r>
          </w:p>
        </w:tc>
        <w:tc>
          <w:tcPr>
            <w:tcW w:w="708" w:type="dxa"/>
          </w:tcPr>
          <w:p w:rsidR="007810FC" w:rsidRPr="00993D4B" w:rsidRDefault="007810FC" w:rsidP="007810F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993D4B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%</w:t>
            </w:r>
          </w:p>
        </w:tc>
      </w:tr>
      <w:tr w:rsidR="007810FC" w:rsidRPr="00993D4B" w:rsidTr="002E650F">
        <w:tc>
          <w:tcPr>
            <w:tcW w:w="1135" w:type="dxa"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uk-UA"/>
              </w:rPr>
            </w:pPr>
          </w:p>
        </w:tc>
        <w:tc>
          <w:tcPr>
            <w:tcW w:w="1701" w:type="dxa"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uk-UA"/>
              </w:rPr>
            </w:pPr>
          </w:p>
        </w:tc>
        <w:tc>
          <w:tcPr>
            <w:tcW w:w="1843" w:type="dxa"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uk-UA"/>
              </w:rPr>
            </w:pPr>
          </w:p>
        </w:tc>
        <w:tc>
          <w:tcPr>
            <w:tcW w:w="992" w:type="dxa"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uk-UA"/>
              </w:rPr>
            </w:pPr>
          </w:p>
        </w:tc>
        <w:tc>
          <w:tcPr>
            <w:tcW w:w="1701" w:type="dxa"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uk-UA"/>
              </w:rPr>
            </w:pPr>
          </w:p>
        </w:tc>
        <w:tc>
          <w:tcPr>
            <w:tcW w:w="1843" w:type="dxa"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uk-UA"/>
              </w:rPr>
            </w:pPr>
          </w:p>
        </w:tc>
        <w:tc>
          <w:tcPr>
            <w:tcW w:w="1134" w:type="dxa"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uk-UA"/>
              </w:rPr>
            </w:pPr>
          </w:p>
        </w:tc>
        <w:tc>
          <w:tcPr>
            <w:tcW w:w="1701" w:type="dxa"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uk-UA"/>
              </w:rPr>
            </w:pPr>
          </w:p>
        </w:tc>
        <w:tc>
          <w:tcPr>
            <w:tcW w:w="1843" w:type="dxa"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uk-UA"/>
              </w:rPr>
            </w:pPr>
          </w:p>
        </w:tc>
        <w:tc>
          <w:tcPr>
            <w:tcW w:w="708" w:type="dxa"/>
          </w:tcPr>
          <w:p w:rsidR="007810FC" w:rsidRPr="00993D4B" w:rsidRDefault="007810FC" w:rsidP="00D00D67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uk-UA"/>
              </w:rPr>
            </w:pPr>
          </w:p>
        </w:tc>
      </w:tr>
    </w:tbl>
    <w:p w:rsidR="002E650F" w:rsidRDefault="002E650F" w:rsidP="00D0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93D4B" w:rsidRPr="000A71F4" w:rsidRDefault="00993D4B" w:rsidP="00D00D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71F4" w:rsidRPr="000A71F4" w:rsidRDefault="00993D4B" w:rsidP="00993D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Секретар </w:t>
      </w:r>
      <w:r w:rsidR="000A71F4" w:rsidRPr="000A71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сесії </w:t>
      </w:r>
    </w:p>
    <w:p w:rsidR="00993D4B" w:rsidRPr="000A71F4" w:rsidRDefault="000A71F4" w:rsidP="00993D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>Кіцманської міської ради</w:t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A71F4">
        <w:rPr>
          <w:rFonts w:ascii="Times New Roman" w:hAnsi="Times New Roman" w:cs="Times New Roman"/>
          <w:b/>
          <w:sz w:val="28"/>
          <w:szCs w:val="28"/>
          <w:lang w:val="uk-UA"/>
        </w:rPr>
        <w:tab/>
        <w:t>Ірина КОРОЛЮК</w:t>
      </w:r>
    </w:p>
    <w:p w:rsidR="002E650F" w:rsidRPr="000A71F4" w:rsidRDefault="002E650F" w:rsidP="00D00D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2E650F" w:rsidRPr="000A71F4" w:rsidSect="007810FC">
      <w:pgSz w:w="15840" w:h="12240" w:orient="landscape"/>
      <w:pgMar w:top="851" w:right="53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E87" w:rsidRDefault="00144E87" w:rsidP="00CA29B8">
      <w:pPr>
        <w:spacing w:after="0" w:line="240" w:lineRule="auto"/>
      </w:pPr>
      <w:r>
        <w:separator/>
      </w:r>
    </w:p>
  </w:endnote>
  <w:endnote w:type="continuationSeparator" w:id="0">
    <w:p w:rsidR="00144E87" w:rsidRDefault="00144E87" w:rsidP="00CA2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E87" w:rsidRDefault="00144E87" w:rsidP="00CA29B8">
      <w:pPr>
        <w:spacing w:after="0" w:line="240" w:lineRule="auto"/>
      </w:pPr>
      <w:r>
        <w:separator/>
      </w:r>
    </w:p>
  </w:footnote>
  <w:footnote w:type="continuationSeparator" w:id="0">
    <w:p w:rsidR="00144E87" w:rsidRDefault="00144E87" w:rsidP="00CA29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839C7"/>
    <w:multiLevelType w:val="hybridMultilevel"/>
    <w:tmpl w:val="A48AAB22"/>
    <w:lvl w:ilvl="0" w:tplc="0D62C7BE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316D99"/>
    <w:multiLevelType w:val="hybridMultilevel"/>
    <w:tmpl w:val="7584ACCA"/>
    <w:lvl w:ilvl="0" w:tplc="FE0A884A">
      <w:start w:val="1"/>
      <w:numFmt w:val="bullet"/>
      <w:lvlText w:val="̶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0690">
      <w:start w:val="2"/>
      <w:numFmt w:val="bullet"/>
      <w:lvlText w:val="̶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688"/>
    <w:rsid w:val="00014876"/>
    <w:rsid w:val="000208AD"/>
    <w:rsid w:val="0003220A"/>
    <w:rsid w:val="0003694D"/>
    <w:rsid w:val="000423F8"/>
    <w:rsid w:val="00065311"/>
    <w:rsid w:val="00096B3F"/>
    <w:rsid w:val="00097347"/>
    <w:rsid w:val="000A71F4"/>
    <w:rsid w:val="000C3C70"/>
    <w:rsid w:val="000D2356"/>
    <w:rsid w:val="00120EB1"/>
    <w:rsid w:val="00144E87"/>
    <w:rsid w:val="00150DB3"/>
    <w:rsid w:val="00185BE4"/>
    <w:rsid w:val="00215FC0"/>
    <w:rsid w:val="00284846"/>
    <w:rsid w:val="00294ACD"/>
    <w:rsid w:val="002E650F"/>
    <w:rsid w:val="002E72C8"/>
    <w:rsid w:val="00307A15"/>
    <w:rsid w:val="00335847"/>
    <w:rsid w:val="00342FE5"/>
    <w:rsid w:val="00347688"/>
    <w:rsid w:val="00347DF3"/>
    <w:rsid w:val="00386807"/>
    <w:rsid w:val="003C1FF3"/>
    <w:rsid w:val="003F6F5F"/>
    <w:rsid w:val="00443E46"/>
    <w:rsid w:val="0044636B"/>
    <w:rsid w:val="0047580B"/>
    <w:rsid w:val="004779F0"/>
    <w:rsid w:val="00545D9F"/>
    <w:rsid w:val="00551E59"/>
    <w:rsid w:val="005766E3"/>
    <w:rsid w:val="005874D5"/>
    <w:rsid w:val="005F3790"/>
    <w:rsid w:val="00607A8D"/>
    <w:rsid w:val="006167E0"/>
    <w:rsid w:val="006E5559"/>
    <w:rsid w:val="006E7435"/>
    <w:rsid w:val="006F777D"/>
    <w:rsid w:val="007042F9"/>
    <w:rsid w:val="007810FC"/>
    <w:rsid w:val="00793F6A"/>
    <w:rsid w:val="007B342D"/>
    <w:rsid w:val="007C6B6F"/>
    <w:rsid w:val="008130D2"/>
    <w:rsid w:val="0082374C"/>
    <w:rsid w:val="00844A9B"/>
    <w:rsid w:val="008473FB"/>
    <w:rsid w:val="008520CC"/>
    <w:rsid w:val="00860673"/>
    <w:rsid w:val="008A126C"/>
    <w:rsid w:val="008F15D2"/>
    <w:rsid w:val="00951FE4"/>
    <w:rsid w:val="00993D4B"/>
    <w:rsid w:val="00996A89"/>
    <w:rsid w:val="009B7119"/>
    <w:rsid w:val="00A74928"/>
    <w:rsid w:val="00A77632"/>
    <w:rsid w:val="00A91EAA"/>
    <w:rsid w:val="00AE745B"/>
    <w:rsid w:val="00AF1D20"/>
    <w:rsid w:val="00B1105E"/>
    <w:rsid w:val="00B1788A"/>
    <w:rsid w:val="00B26FB6"/>
    <w:rsid w:val="00B87300"/>
    <w:rsid w:val="00BF697E"/>
    <w:rsid w:val="00C035F4"/>
    <w:rsid w:val="00C23BA5"/>
    <w:rsid w:val="00C274C9"/>
    <w:rsid w:val="00C3070D"/>
    <w:rsid w:val="00C65571"/>
    <w:rsid w:val="00C75232"/>
    <w:rsid w:val="00C90163"/>
    <w:rsid w:val="00C9544F"/>
    <w:rsid w:val="00C95F58"/>
    <w:rsid w:val="00CA29B8"/>
    <w:rsid w:val="00CB6597"/>
    <w:rsid w:val="00CF0293"/>
    <w:rsid w:val="00D00D67"/>
    <w:rsid w:val="00D35376"/>
    <w:rsid w:val="00D84AC6"/>
    <w:rsid w:val="00DB7A2C"/>
    <w:rsid w:val="00DC138A"/>
    <w:rsid w:val="00E03E3B"/>
    <w:rsid w:val="00E13371"/>
    <w:rsid w:val="00E65093"/>
    <w:rsid w:val="00E70A9A"/>
    <w:rsid w:val="00E91C5D"/>
    <w:rsid w:val="00E93C6E"/>
    <w:rsid w:val="00EA1CD1"/>
    <w:rsid w:val="00EA7E50"/>
    <w:rsid w:val="00EC2B1A"/>
    <w:rsid w:val="00ED5BA5"/>
    <w:rsid w:val="00EE501B"/>
    <w:rsid w:val="00F55BDF"/>
    <w:rsid w:val="00F607F4"/>
    <w:rsid w:val="00F61C18"/>
    <w:rsid w:val="00F77B8E"/>
    <w:rsid w:val="00FC4D9C"/>
    <w:rsid w:val="00FE0FB8"/>
    <w:rsid w:val="00FE10F0"/>
    <w:rsid w:val="00FE46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FCE92"/>
  <w15:docId w15:val="{97685A41-A8C8-4927-8794-45F6055A6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7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6067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A29B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A29B8"/>
  </w:style>
  <w:style w:type="paragraph" w:styleId="a7">
    <w:name w:val="footer"/>
    <w:basedOn w:val="a"/>
    <w:link w:val="a8"/>
    <w:uiPriority w:val="99"/>
    <w:unhideWhenUsed/>
    <w:rsid w:val="00CA29B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A29B8"/>
  </w:style>
  <w:style w:type="paragraph" w:styleId="a9">
    <w:name w:val="Balloon Text"/>
    <w:basedOn w:val="a"/>
    <w:link w:val="aa"/>
    <w:uiPriority w:val="99"/>
    <w:semiHidden/>
    <w:unhideWhenUsed/>
    <w:rsid w:val="00EA1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A1CD1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1"/>
    <w:qFormat/>
    <w:rsid w:val="000A71F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c">
    <w:name w:val="Основной текст Знак"/>
    <w:basedOn w:val="a0"/>
    <w:link w:val="ab"/>
    <w:uiPriority w:val="1"/>
    <w:rsid w:val="000A71F4"/>
    <w:rPr>
      <w:rFonts w:ascii="Times New Roman" w:eastAsia="Times New Roman" w:hAnsi="Times New Roman" w:cs="Times New Roman"/>
      <w:sz w:val="28"/>
      <w:szCs w:val="28"/>
      <w:lang w:val="uk-UA"/>
    </w:rPr>
  </w:style>
  <w:style w:type="paragraph" w:customStyle="1" w:styleId="Normal2">
    <w:name w:val="Normal2"/>
    <w:qFormat/>
    <w:rsid w:val="000A71F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Обычный1"/>
    <w:rsid w:val="000A71F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1">
    <w:name w:val="Заголовок 11"/>
    <w:basedOn w:val="1"/>
    <w:next w:val="1"/>
    <w:rsid w:val="000A71F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0A71F4"/>
    <w:pPr>
      <w:jc w:val="center"/>
    </w:pPr>
    <w:rPr>
      <w:b/>
      <w:sz w:val="26"/>
    </w:rPr>
  </w:style>
  <w:style w:type="paragraph" w:styleId="ad">
    <w:name w:val="Normal (Web)"/>
    <w:aliases w:val="Обычный (Web)"/>
    <w:basedOn w:val="a"/>
    <w:uiPriority w:val="99"/>
    <w:rsid w:val="000A7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3">
    <w:name w:val="Основний текст (3)_"/>
    <w:link w:val="30"/>
    <w:rsid w:val="000A71F4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30">
    <w:name w:val="Основний текст (3)"/>
    <w:basedOn w:val="a"/>
    <w:link w:val="3"/>
    <w:rsid w:val="000A71F4"/>
    <w:pPr>
      <w:shd w:val="clear" w:color="auto" w:fill="FFFFFF"/>
      <w:spacing w:before="1920" w:after="0" w:line="317" w:lineRule="exact"/>
      <w:jc w:val="center"/>
    </w:pPr>
    <w:rPr>
      <w:rFonts w:ascii="Times New Roman" w:eastAsia="Times New Roman" w:hAnsi="Times New Roman"/>
      <w:sz w:val="27"/>
      <w:szCs w:val="27"/>
    </w:rPr>
  </w:style>
  <w:style w:type="paragraph" w:styleId="ae">
    <w:name w:val="No Spacing"/>
    <w:uiPriority w:val="1"/>
    <w:qFormat/>
    <w:rsid w:val="000A71F4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2">
    <w:name w:val="Без интервала2"/>
    <w:rsid w:val="000A71F4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styleId="HTML">
    <w:name w:val="HTML Preformatted"/>
    <w:basedOn w:val="a"/>
    <w:link w:val="HTML0"/>
    <w:rsid w:val="000A71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0A71F4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6BC81-229D-4AFB-8EA3-049F457BB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1883</Words>
  <Characters>10736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Ніколетта Сабов</dc:creator>
  <cp:lastModifiedBy>User</cp:lastModifiedBy>
  <cp:revision>3</cp:revision>
  <cp:lastPrinted>2023-04-13T10:58:00Z</cp:lastPrinted>
  <dcterms:created xsi:type="dcterms:W3CDTF">2023-10-06T11:30:00Z</dcterms:created>
  <dcterms:modified xsi:type="dcterms:W3CDTF">2023-10-06T12:29:00Z</dcterms:modified>
</cp:coreProperties>
</file>