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F3A" w:rsidRPr="00ED6D76" w:rsidRDefault="001B7F3A" w:rsidP="001B7F3A">
      <w:pPr>
        <w:pStyle w:val="ad"/>
        <w:ind w:left="4962"/>
        <w:rPr>
          <w:rFonts w:ascii="Times New Roman" w:hAnsi="Times New Roman"/>
          <w:sz w:val="24"/>
        </w:rPr>
      </w:pPr>
      <w:r w:rsidRPr="00ED6D76">
        <w:rPr>
          <w:rFonts w:ascii="Times New Roman" w:hAnsi="Times New Roman"/>
          <w:sz w:val="24"/>
        </w:rPr>
        <w:t xml:space="preserve">Додаток </w:t>
      </w:r>
      <w:r>
        <w:rPr>
          <w:rFonts w:ascii="Times New Roman" w:hAnsi="Times New Roman"/>
          <w:sz w:val="24"/>
        </w:rPr>
        <w:t>14</w:t>
      </w:r>
    </w:p>
    <w:p w:rsidR="001B7F3A" w:rsidRDefault="001B7F3A" w:rsidP="001B7F3A">
      <w:pPr>
        <w:pStyle w:val="ad"/>
        <w:ind w:left="4395"/>
        <w:rPr>
          <w:rFonts w:ascii="Times New Roman" w:hAnsi="Times New Roman"/>
          <w:sz w:val="24"/>
          <w:szCs w:val="24"/>
        </w:rPr>
      </w:pPr>
      <w:r>
        <w:rPr>
          <w:rFonts w:ascii="Times New Roman" w:hAnsi="Times New Roman"/>
          <w:sz w:val="24"/>
          <w:szCs w:val="24"/>
        </w:rPr>
        <w:t xml:space="preserve">до рішення </w:t>
      </w:r>
      <w:r>
        <w:rPr>
          <w:rFonts w:ascii="Times New Roman" w:hAnsi="Times New Roman"/>
          <w:sz w:val="24"/>
          <w:szCs w:val="24"/>
          <w:lang w:val="en-US"/>
        </w:rPr>
        <w:t>X</w:t>
      </w:r>
      <w:r>
        <w:rPr>
          <w:rFonts w:ascii="Times New Roman" w:hAnsi="Times New Roman"/>
          <w:sz w:val="24"/>
          <w:szCs w:val="24"/>
        </w:rPr>
        <w:t xml:space="preserve">ХХІІІ Кіцманської міської ради </w:t>
      </w:r>
    </w:p>
    <w:p w:rsidR="001B7F3A" w:rsidRDefault="001B7F3A" w:rsidP="001B7F3A">
      <w:pPr>
        <w:pStyle w:val="ad"/>
        <w:ind w:left="4395"/>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ІІІ скликання від __________2023 р. №________</w:t>
      </w: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Default="0087380C" w:rsidP="005A1C71">
      <w:pPr>
        <w:jc w:val="center"/>
        <w:rPr>
          <w:b/>
          <w:bCs/>
          <w:sz w:val="28"/>
          <w:szCs w:val="28"/>
          <w:lang w:val="uk-UA"/>
        </w:rPr>
      </w:pPr>
    </w:p>
    <w:p w:rsidR="0087380C" w:rsidRPr="00420F8E" w:rsidRDefault="0087380C" w:rsidP="005A1C71">
      <w:pPr>
        <w:jc w:val="center"/>
        <w:rPr>
          <w:b/>
          <w:bCs/>
          <w:sz w:val="28"/>
          <w:szCs w:val="28"/>
          <w:lang w:val="uk-UA"/>
        </w:rPr>
      </w:pPr>
    </w:p>
    <w:p w:rsidR="002A7A49" w:rsidRPr="004E3010" w:rsidRDefault="002A7A49" w:rsidP="002A7A49">
      <w:pPr>
        <w:jc w:val="center"/>
        <w:rPr>
          <w:b/>
          <w:sz w:val="40"/>
          <w:szCs w:val="40"/>
          <w:lang w:val="uk-UA"/>
        </w:rPr>
      </w:pPr>
      <w:r w:rsidRPr="004E3010">
        <w:rPr>
          <w:b/>
          <w:sz w:val="40"/>
          <w:szCs w:val="40"/>
          <w:lang w:val="uk-UA"/>
        </w:rPr>
        <w:t>ПРОГРАМА</w:t>
      </w:r>
    </w:p>
    <w:p w:rsid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із запобігання та протидії домашньому насильству та насильству за</w:t>
      </w:r>
      <w:r w:rsidR="004E3010">
        <w:rPr>
          <w:b/>
          <w:sz w:val="40"/>
          <w:szCs w:val="40"/>
          <w:lang w:val="uk-UA" w:eastAsia="ar-SA"/>
        </w:rPr>
        <w:t xml:space="preserve"> </w:t>
      </w:r>
      <w:r w:rsidRPr="004E3010">
        <w:rPr>
          <w:b/>
          <w:sz w:val="40"/>
          <w:szCs w:val="40"/>
          <w:lang w:val="uk-UA" w:eastAsia="ar-SA"/>
        </w:rPr>
        <w:t xml:space="preserve">ознакою статі </w:t>
      </w:r>
    </w:p>
    <w:p w:rsidR="002A7A49" w:rsidRPr="004E3010" w:rsidRDefault="002A7A49" w:rsidP="004E3010">
      <w:pPr>
        <w:shd w:val="clear" w:color="auto" w:fill="FFFFFF"/>
        <w:suppressAutoHyphens/>
        <w:autoSpaceDE w:val="0"/>
        <w:autoSpaceDN w:val="0"/>
        <w:adjustRightInd w:val="0"/>
        <w:ind w:right="140"/>
        <w:jc w:val="center"/>
        <w:rPr>
          <w:b/>
          <w:sz w:val="40"/>
          <w:szCs w:val="40"/>
          <w:lang w:val="uk-UA" w:eastAsia="ar-SA"/>
        </w:rPr>
      </w:pPr>
      <w:r w:rsidRPr="004E3010">
        <w:rPr>
          <w:b/>
          <w:sz w:val="40"/>
          <w:szCs w:val="40"/>
          <w:lang w:val="uk-UA" w:eastAsia="ar-SA"/>
        </w:rPr>
        <w:t>на 202</w:t>
      </w:r>
      <w:r w:rsidR="001B7F3A">
        <w:rPr>
          <w:b/>
          <w:sz w:val="40"/>
          <w:szCs w:val="40"/>
          <w:lang w:val="uk-UA" w:eastAsia="ar-SA"/>
        </w:rPr>
        <w:t>4</w:t>
      </w:r>
      <w:r w:rsidRPr="004E3010">
        <w:rPr>
          <w:b/>
          <w:sz w:val="40"/>
          <w:szCs w:val="40"/>
          <w:lang w:val="uk-UA" w:eastAsia="ar-SA"/>
        </w:rPr>
        <w:t xml:space="preserve"> р</w:t>
      </w:r>
      <w:r w:rsidR="00A07F19">
        <w:rPr>
          <w:b/>
          <w:sz w:val="40"/>
          <w:szCs w:val="40"/>
          <w:lang w:val="uk-UA" w:eastAsia="ar-SA"/>
        </w:rPr>
        <w:t>ік</w:t>
      </w:r>
    </w:p>
    <w:p w:rsidR="002A7A49" w:rsidRPr="00420F8E" w:rsidRDefault="002A7A49" w:rsidP="002A7A49">
      <w:pPr>
        <w:shd w:val="clear" w:color="auto" w:fill="FFFFFF"/>
        <w:suppressAutoHyphens/>
        <w:autoSpaceDE w:val="0"/>
        <w:autoSpaceDN w:val="0"/>
        <w:adjustRightInd w:val="0"/>
        <w:ind w:right="140"/>
        <w:jc w:val="center"/>
        <w:rPr>
          <w:b/>
          <w:sz w:val="28"/>
          <w:szCs w:val="28"/>
          <w:lang w:val="uk-UA" w:eastAsia="ar-S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2A7A49">
      <w:pPr>
        <w:jc w:val="center"/>
        <w:rPr>
          <w:b/>
          <w:sz w:val="26"/>
          <w:szCs w:val="26"/>
          <w:lang w:val="uk-UA"/>
        </w:rPr>
      </w:pPr>
    </w:p>
    <w:p w:rsidR="0087380C" w:rsidRDefault="0087380C" w:rsidP="004E3010">
      <w:pPr>
        <w:rPr>
          <w:b/>
          <w:sz w:val="26"/>
          <w:szCs w:val="26"/>
          <w:lang w:val="uk-UA"/>
        </w:rPr>
      </w:pPr>
    </w:p>
    <w:p w:rsidR="0087380C" w:rsidRDefault="0087380C" w:rsidP="002A7A49">
      <w:pPr>
        <w:jc w:val="center"/>
        <w:rPr>
          <w:b/>
          <w:sz w:val="26"/>
          <w:szCs w:val="26"/>
          <w:lang w:val="uk-UA"/>
        </w:rPr>
      </w:pPr>
    </w:p>
    <w:p w:rsidR="002A7A49" w:rsidRPr="00420F8E" w:rsidRDefault="002A7A49" w:rsidP="002A7A49">
      <w:pPr>
        <w:jc w:val="center"/>
        <w:rPr>
          <w:b/>
          <w:sz w:val="26"/>
          <w:szCs w:val="26"/>
          <w:lang w:val="uk-UA"/>
        </w:rPr>
      </w:pPr>
      <w:r w:rsidRPr="00420F8E">
        <w:rPr>
          <w:b/>
          <w:sz w:val="26"/>
          <w:szCs w:val="26"/>
          <w:lang w:val="uk-UA"/>
        </w:rPr>
        <w:lastRenderedPageBreak/>
        <w:t>Паспорт програми</w:t>
      </w:r>
    </w:p>
    <w:p w:rsidR="002A7A49" w:rsidRPr="00420F8E" w:rsidRDefault="002A7A49" w:rsidP="002A7A49">
      <w:pPr>
        <w:jc w:val="center"/>
        <w:rPr>
          <w:b/>
          <w:sz w:val="26"/>
          <w:szCs w:val="26"/>
          <w:lang w:val="uk-UA"/>
        </w:rPr>
      </w:pPr>
    </w:p>
    <w:tbl>
      <w:tblPr>
        <w:tblW w:w="9555" w:type="dxa"/>
        <w:tblInd w:w="-22" w:type="dxa"/>
        <w:tblBorders>
          <w:top w:val="outset" w:sz="6" w:space="0" w:color="000001"/>
          <w:left w:val="outset" w:sz="6" w:space="0" w:color="000001"/>
          <w:bottom w:val="outset" w:sz="6" w:space="0" w:color="000001"/>
          <w:right w:val="outset" w:sz="6" w:space="0" w:color="000001"/>
          <w:insideH w:val="outset" w:sz="6" w:space="0" w:color="000001"/>
          <w:insideV w:val="outset" w:sz="6" w:space="0" w:color="000001"/>
        </w:tblBorders>
        <w:tblCellMar>
          <w:left w:w="-22" w:type="dxa"/>
          <w:right w:w="90" w:type="dxa"/>
        </w:tblCellMar>
        <w:tblLook w:val="0000" w:firstRow="0" w:lastRow="0" w:firstColumn="0" w:lastColumn="0" w:noHBand="0" w:noVBand="0"/>
      </w:tblPr>
      <w:tblGrid>
        <w:gridCol w:w="456"/>
        <w:gridCol w:w="4110"/>
        <w:gridCol w:w="4989"/>
      </w:tblGrid>
      <w:tr w:rsidR="002A7A49" w:rsidRPr="00420F8E" w:rsidTr="00321919">
        <w:trPr>
          <w:trHeight w:val="93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1.</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Повна назва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1B7F3A">
            <w:pPr>
              <w:jc w:val="both"/>
              <w:rPr>
                <w:lang w:val="uk-UA"/>
              </w:rPr>
            </w:pPr>
            <w:r w:rsidRPr="00420F8E">
              <w:rPr>
                <w:lang w:val="uk-UA"/>
              </w:rPr>
              <w:t xml:space="preserve">Програма </w:t>
            </w:r>
            <w:r w:rsidRPr="00420F8E">
              <w:rPr>
                <w:lang w:val="uk-UA" w:eastAsia="ar-SA"/>
              </w:rPr>
              <w:t>із запобігання та протидії домашньому насильству та насильству за ознакою статі на 202</w:t>
            </w:r>
            <w:r w:rsidR="001B7F3A">
              <w:rPr>
                <w:lang w:val="uk-UA" w:eastAsia="ar-SA"/>
              </w:rPr>
              <w:t>4</w:t>
            </w:r>
            <w:r w:rsidRPr="00420F8E">
              <w:rPr>
                <w:lang w:val="uk-UA" w:eastAsia="ar-SA"/>
              </w:rPr>
              <w:t xml:space="preserve"> р</w:t>
            </w:r>
            <w:r w:rsidR="00EE5950">
              <w:rPr>
                <w:lang w:val="uk-UA" w:eastAsia="ar-SA"/>
              </w:rPr>
              <w:t>ік</w:t>
            </w:r>
          </w:p>
        </w:tc>
      </w:tr>
      <w:tr w:rsidR="002A7A49" w:rsidRPr="00420F8E" w:rsidTr="002A7A49">
        <w:trPr>
          <w:trHeight w:val="666"/>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 xml:space="preserve">2. </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Ініціатор розроблення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Кіцманська</w:t>
            </w:r>
            <w:r w:rsidR="002A7A49" w:rsidRPr="00420F8E">
              <w:rPr>
                <w:lang w:val="uk-UA"/>
              </w:rPr>
              <w:t xml:space="preserve"> </w:t>
            </w:r>
            <w:r>
              <w:rPr>
                <w:lang w:val="uk-UA"/>
              </w:rPr>
              <w:t>мі</w:t>
            </w:r>
            <w:r w:rsidR="002A7A49" w:rsidRPr="00420F8E">
              <w:rPr>
                <w:lang w:val="uk-UA"/>
              </w:rPr>
              <w:t>ська рада</w:t>
            </w:r>
          </w:p>
        </w:tc>
      </w:tr>
      <w:tr w:rsidR="002A7A49" w:rsidRPr="004E3010" w:rsidTr="002A7A49">
        <w:trPr>
          <w:trHeight w:val="72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3</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Розробник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321919">
            <w:pPr>
              <w:jc w:val="both"/>
              <w:rPr>
                <w:lang w:val="uk-UA"/>
              </w:rPr>
            </w:pPr>
            <w:r>
              <w:rPr>
                <w:lang w:val="uk-UA"/>
              </w:rPr>
              <w:t xml:space="preserve">Відділ з питань соціальної роботи, </w:t>
            </w:r>
            <w:r w:rsidR="001B7F3A">
              <w:rPr>
                <w:lang w:val="uk-UA"/>
              </w:rPr>
              <w:t>С</w:t>
            </w:r>
            <w:r>
              <w:rPr>
                <w:lang w:val="uk-UA"/>
              </w:rPr>
              <w:t>лужба у справах дітей Кіцманської міської ради</w:t>
            </w:r>
          </w:p>
        </w:tc>
      </w:tr>
      <w:tr w:rsidR="002A7A49" w:rsidRPr="00420F8E" w:rsidTr="00321919">
        <w:trPr>
          <w:trHeight w:val="798"/>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4E3010" w:rsidP="002A7A49">
            <w:pPr>
              <w:rPr>
                <w:b/>
                <w:lang w:val="uk-UA"/>
              </w:rPr>
            </w:pPr>
            <w:r>
              <w:rPr>
                <w:lang w:val="uk-UA"/>
              </w:rPr>
              <w:t>4</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Відповідальні виконавці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321919">
            <w:pPr>
              <w:jc w:val="both"/>
              <w:rPr>
                <w:lang w:val="uk-UA"/>
              </w:rPr>
            </w:pPr>
            <w:r>
              <w:rPr>
                <w:lang w:val="uk-UA"/>
              </w:rPr>
              <w:t>Відділ з питань соціальної роботи, служба у справах дітей Кіцманської міської ради</w:t>
            </w:r>
          </w:p>
        </w:tc>
      </w:tr>
      <w:tr w:rsidR="002A7A49" w:rsidRPr="00420F8E" w:rsidTr="002A7A49">
        <w:trPr>
          <w:trHeight w:val="1560"/>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321919" w:rsidP="002A7A49">
            <w:pPr>
              <w:rPr>
                <w:b/>
                <w:lang w:val="uk-UA"/>
              </w:rPr>
            </w:pPr>
            <w:r>
              <w:rPr>
                <w:lang w:val="uk-UA"/>
              </w:rPr>
              <w:t>5</w:t>
            </w:r>
            <w:r w:rsidR="002A7A49" w:rsidRPr="00420F8E">
              <w:rPr>
                <w:lang w:val="uk-UA"/>
              </w:rPr>
              <w:t>.</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Головна мета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321919">
            <w:pPr>
              <w:pStyle w:val="2"/>
              <w:spacing w:before="0" w:after="0" w:line="240" w:lineRule="auto"/>
              <w:ind w:firstLine="22"/>
              <w:jc w:val="both"/>
              <w:rPr>
                <w:rFonts w:ascii="Times New Roman" w:hAnsi="Times New Roman" w:cs="Times New Roman"/>
                <w:b w:val="0"/>
                <w:i w:val="0"/>
                <w:sz w:val="24"/>
                <w:szCs w:val="24"/>
                <w:lang w:val="uk-UA"/>
              </w:rPr>
            </w:pPr>
            <w:r w:rsidRPr="00420F8E">
              <w:rPr>
                <w:rFonts w:ascii="Times New Roman" w:hAnsi="Times New Roman" w:cs="Times New Roman"/>
                <w:b w:val="0"/>
                <w:i w:val="0"/>
                <w:sz w:val="24"/>
                <w:szCs w:val="24"/>
                <w:lang w:val="uk-UA"/>
              </w:rPr>
              <w:t>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tc>
      </w:tr>
      <w:tr w:rsidR="002A7A49" w:rsidRPr="00420F8E" w:rsidTr="002A7A49">
        <w:trPr>
          <w:trHeight w:val="43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5.</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Термін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1B7F3A" w:rsidP="002A7A49">
            <w:pPr>
              <w:rPr>
                <w:lang w:val="uk-UA"/>
              </w:rPr>
            </w:pPr>
            <w:r>
              <w:rPr>
                <w:lang w:val="uk-UA"/>
              </w:rPr>
              <w:t xml:space="preserve">     </w:t>
            </w:r>
            <w:bookmarkStart w:id="0" w:name="_GoBack"/>
            <w:bookmarkEnd w:id="0"/>
            <w:r w:rsidR="002A7A49" w:rsidRPr="00420F8E">
              <w:rPr>
                <w:lang w:val="uk-UA"/>
              </w:rPr>
              <w:t>202</w:t>
            </w:r>
            <w:r>
              <w:rPr>
                <w:lang w:val="uk-UA"/>
              </w:rPr>
              <w:t>4</w:t>
            </w:r>
            <w:r w:rsidR="002A7A49" w:rsidRPr="00420F8E">
              <w:rPr>
                <w:lang w:val="uk-UA"/>
              </w:rPr>
              <w:t xml:space="preserve"> р</w:t>
            </w:r>
            <w:r w:rsidR="00A07F19">
              <w:rPr>
                <w:lang w:val="uk-UA"/>
              </w:rPr>
              <w:t>ік</w:t>
            </w:r>
          </w:p>
          <w:p w:rsidR="002A7A49" w:rsidRPr="00420F8E" w:rsidRDefault="002A7A49" w:rsidP="002A7A49">
            <w:pPr>
              <w:rPr>
                <w:lang w:val="uk-UA"/>
              </w:rPr>
            </w:pPr>
          </w:p>
        </w:tc>
      </w:tr>
      <w:tr w:rsidR="002A7A49" w:rsidRPr="00420F8E" w:rsidTr="002A7A49">
        <w:trPr>
          <w:trHeight w:val="555"/>
        </w:trPr>
        <w:tc>
          <w:tcPr>
            <w:tcW w:w="456"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lang w:val="uk-UA"/>
              </w:rPr>
              <w:t>6.</w:t>
            </w:r>
          </w:p>
        </w:tc>
        <w:tc>
          <w:tcPr>
            <w:tcW w:w="4110"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2A7A49" w:rsidP="002A7A49">
            <w:pPr>
              <w:rPr>
                <w:b/>
                <w:lang w:val="uk-UA"/>
              </w:rPr>
            </w:pPr>
            <w:r w:rsidRPr="00420F8E">
              <w:rPr>
                <w:b/>
                <w:lang w:val="uk-UA"/>
              </w:rPr>
              <w:t>Обсяг фінансових ресурсів, для реалізації програми</w:t>
            </w:r>
          </w:p>
        </w:tc>
        <w:tc>
          <w:tcPr>
            <w:tcW w:w="4989" w:type="dxa"/>
            <w:tcBorders>
              <w:top w:val="outset" w:sz="6" w:space="0" w:color="000001"/>
              <w:left w:val="outset" w:sz="6" w:space="0" w:color="000001"/>
              <w:bottom w:val="outset" w:sz="6" w:space="0" w:color="000001"/>
              <w:right w:val="outset" w:sz="6" w:space="0" w:color="000001"/>
            </w:tcBorders>
            <w:shd w:val="clear" w:color="auto" w:fill="FFFFFF"/>
          </w:tcPr>
          <w:p w:rsidR="002A7A49" w:rsidRPr="00420F8E" w:rsidRDefault="001B7F3A" w:rsidP="001B7F3A">
            <w:pPr>
              <w:rPr>
                <w:lang w:val="uk-UA"/>
              </w:rPr>
            </w:pPr>
            <w:r>
              <w:rPr>
                <w:lang w:val="uk-UA"/>
              </w:rPr>
              <w:t xml:space="preserve">     26,0</w:t>
            </w:r>
            <w:r w:rsidR="002A7A49" w:rsidRPr="00420F8E">
              <w:rPr>
                <w:lang w:val="uk-UA"/>
              </w:rPr>
              <w:t xml:space="preserve"> тис. грн.</w:t>
            </w:r>
            <w:r w:rsidR="002A7A49" w:rsidRPr="00420F8E">
              <w:rPr>
                <w:vertAlign w:val="superscript"/>
                <w:lang w:val="uk-UA"/>
              </w:rPr>
              <w:t xml:space="preserve"> 1</w:t>
            </w:r>
          </w:p>
        </w:tc>
      </w:tr>
    </w:tbl>
    <w:p w:rsidR="002A7A49" w:rsidRPr="00420F8E" w:rsidRDefault="002A7A49" w:rsidP="002A7A49">
      <w:pPr>
        <w:pStyle w:val="ac"/>
        <w:ind w:left="0"/>
        <w:rPr>
          <w:b/>
          <w:lang w:val="uk-UA"/>
        </w:rPr>
      </w:pPr>
    </w:p>
    <w:p w:rsidR="002A7A49" w:rsidRPr="00420F8E" w:rsidRDefault="002A7A49" w:rsidP="002A7A49">
      <w:pPr>
        <w:jc w:val="center"/>
        <w:rPr>
          <w:lang w:val="uk-UA"/>
        </w:rPr>
      </w:pPr>
    </w:p>
    <w:p w:rsidR="00CB5A9E" w:rsidRPr="0027154D" w:rsidRDefault="00CB5A9E" w:rsidP="00CB5A9E">
      <w:pPr>
        <w:rPr>
          <w:sz w:val="20"/>
          <w:szCs w:val="20"/>
          <w:vertAlign w:val="superscript"/>
          <w:lang w:val="uk-UA"/>
        </w:rPr>
      </w:pPr>
    </w:p>
    <w:p w:rsidR="00CB5A9E" w:rsidRPr="0027154D" w:rsidRDefault="00CB5A9E" w:rsidP="00CB5A9E">
      <w:pPr>
        <w:rPr>
          <w:sz w:val="20"/>
          <w:szCs w:val="20"/>
          <w:lang w:val="uk-UA"/>
        </w:rPr>
      </w:pPr>
      <w:r w:rsidRPr="0027154D">
        <w:rPr>
          <w:sz w:val="20"/>
          <w:szCs w:val="20"/>
          <w:vertAlign w:val="superscript"/>
          <w:lang w:val="uk-UA"/>
        </w:rPr>
        <w:t>1</w:t>
      </w:r>
      <w:r w:rsidRPr="0027154D">
        <w:rPr>
          <w:sz w:val="20"/>
          <w:szCs w:val="20"/>
          <w:lang w:val="uk-UA"/>
        </w:rPr>
        <w:t xml:space="preserve"> Обсяг фінансових ресурсів, необхідних для реалізації заходів  Програми, може змінюватися шляхом внесення відповідних змін до </w:t>
      </w:r>
      <w:r w:rsidR="00321919">
        <w:rPr>
          <w:sz w:val="20"/>
          <w:szCs w:val="20"/>
          <w:lang w:val="uk-UA"/>
        </w:rPr>
        <w:t>мі</w:t>
      </w:r>
      <w:r w:rsidRPr="0027154D">
        <w:rPr>
          <w:sz w:val="20"/>
          <w:szCs w:val="20"/>
          <w:lang w:val="uk-UA"/>
        </w:rPr>
        <w:t xml:space="preserve">ського бюджету впродовж терміну дії Програми. </w:t>
      </w:r>
    </w:p>
    <w:p w:rsidR="002A7A49" w:rsidRPr="0027154D" w:rsidRDefault="002A7A49" w:rsidP="002A7A49">
      <w:pPr>
        <w:jc w:val="center"/>
        <w:rPr>
          <w:lang w:val="uk-UA"/>
        </w:rPr>
      </w:pPr>
    </w:p>
    <w:p w:rsidR="002A7A49" w:rsidRPr="0027154D" w:rsidRDefault="002A7A49" w:rsidP="005A1C71">
      <w:pPr>
        <w:jc w:val="center"/>
        <w:rPr>
          <w:b/>
          <w:bCs/>
          <w:sz w:val="28"/>
          <w:szCs w:val="28"/>
          <w:lang w:val="uk-UA"/>
        </w:rPr>
      </w:pPr>
      <w:r w:rsidRPr="0027154D">
        <w:rPr>
          <w:lang w:val="uk-UA"/>
        </w:rPr>
        <w:t>_______________________________________</w:t>
      </w: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Pr="00420F8E" w:rsidRDefault="002A7A49" w:rsidP="005A1C71">
      <w:pPr>
        <w:jc w:val="center"/>
        <w:rPr>
          <w:b/>
          <w:bCs/>
          <w:sz w:val="28"/>
          <w:szCs w:val="28"/>
          <w:lang w:val="uk-UA"/>
        </w:rPr>
      </w:pPr>
    </w:p>
    <w:p w:rsidR="002A7A49" w:rsidRDefault="002A7A49" w:rsidP="005A1C71">
      <w:pPr>
        <w:jc w:val="center"/>
        <w:rPr>
          <w:b/>
          <w:bCs/>
          <w:sz w:val="28"/>
          <w:szCs w:val="28"/>
          <w:lang w:val="uk-UA"/>
        </w:rPr>
      </w:pPr>
    </w:p>
    <w:p w:rsidR="00CB5A9E" w:rsidRDefault="00CB5A9E" w:rsidP="005A1C71">
      <w:pPr>
        <w:jc w:val="center"/>
        <w:rPr>
          <w:b/>
          <w:bCs/>
          <w:sz w:val="28"/>
          <w:szCs w:val="28"/>
          <w:lang w:val="uk-UA"/>
        </w:rPr>
      </w:pPr>
    </w:p>
    <w:p w:rsidR="00CB5A9E" w:rsidRPr="00420F8E" w:rsidRDefault="00CB5A9E" w:rsidP="005A1C71">
      <w:pPr>
        <w:jc w:val="center"/>
        <w:rPr>
          <w:b/>
          <w:bCs/>
          <w:sz w:val="28"/>
          <w:szCs w:val="28"/>
          <w:lang w:val="uk-UA"/>
        </w:rPr>
      </w:pPr>
    </w:p>
    <w:p w:rsidR="005A1C71" w:rsidRPr="00420F8E" w:rsidRDefault="005A1C71" w:rsidP="005A1C71">
      <w:pPr>
        <w:jc w:val="center"/>
        <w:rPr>
          <w:b/>
          <w:bCs/>
          <w:sz w:val="28"/>
          <w:szCs w:val="28"/>
          <w:lang w:val="uk-UA"/>
        </w:rPr>
      </w:pPr>
    </w:p>
    <w:p w:rsidR="00420F8E" w:rsidRDefault="00420F8E" w:rsidP="005A1C71">
      <w:pPr>
        <w:jc w:val="center"/>
        <w:rPr>
          <w:b/>
          <w:bCs/>
          <w:sz w:val="28"/>
          <w:szCs w:val="28"/>
          <w:lang w:val="uk-UA"/>
        </w:rPr>
      </w:pPr>
    </w:p>
    <w:p w:rsidR="00B75D16" w:rsidRDefault="00B75D16"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494AF5" w:rsidRDefault="00494AF5" w:rsidP="005A1C71">
      <w:pPr>
        <w:jc w:val="center"/>
        <w:rPr>
          <w:b/>
          <w:bCs/>
          <w:sz w:val="28"/>
          <w:szCs w:val="28"/>
          <w:lang w:val="uk-UA"/>
        </w:rPr>
      </w:pPr>
    </w:p>
    <w:p w:rsidR="009A19E0" w:rsidRDefault="009A19E0" w:rsidP="005A1C71">
      <w:pPr>
        <w:jc w:val="center"/>
        <w:rPr>
          <w:b/>
          <w:bCs/>
          <w:sz w:val="28"/>
          <w:szCs w:val="28"/>
          <w:lang w:val="uk-UA"/>
        </w:rPr>
      </w:pPr>
    </w:p>
    <w:p w:rsidR="00A57C1C" w:rsidRDefault="00A57C1C" w:rsidP="005A1C71">
      <w:pPr>
        <w:jc w:val="center"/>
        <w:rPr>
          <w:b/>
          <w:bCs/>
          <w:sz w:val="28"/>
          <w:szCs w:val="28"/>
          <w:lang w:val="uk-UA"/>
        </w:rPr>
      </w:pPr>
    </w:p>
    <w:p w:rsidR="001B7F3A" w:rsidRDefault="001B7F3A" w:rsidP="005A1C71">
      <w:pPr>
        <w:jc w:val="center"/>
        <w:rPr>
          <w:b/>
          <w:bCs/>
          <w:sz w:val="28"/>
          <w:szCs w:val="28"/>
          <w:lang w:val="uk-UA"/>
        </w:rPr>
      </w:pPr>
    </w:p>
    <w:p w:rsidR="001B7F3A" w:rsidRDefault="001B7F3A" w:rsidP="005A1C71">
      <w:pPr>
        <w:jc w:val="center"/>
        <w:rPr>
          <w:b/>
          <w:bCs/>
          <w:sz w:val="28"/>
          <w:szCs w:val="28"/>
          <w:lang w:val="uk-UA"/>
        </w:rPr>
      </w:pPr>
    </w:p>
    <w:p w:rsidR="00B75D16" w:rsidRDefault="00B75D16" w:rsidP="0045341C">
      <w:pPr>
        <w:rPr>
          <w:b/>
          <w:bCs/>
          <w:sz w:val="28"/>
          <w:szCs w:val="28"/>
          <w:lang w:val="uk-UA"/>
        </w:rPr>
      </w:pPr>
    </w:p>
    <w:p w:rsidR="001B7F3A" w:rsidRDefault="001B7F3A" w:rsidP="005A1C71">
      <w:pPr>
        <w:jc w:val="center"/>
        <w:rPr>
          <w:b/>
          <w:bCs/>
          <w:lang w:val="uk-UA"/>
        </w:rPr>
      </w:pPr>
    </w:p>
    <w:p w:rsidR="005A1C71" w:rsidRPr="009A19E0" w:rsidRDefault="005A1C71" w:rsidP="005A1C71">
      <w:pPr>
        <w:jc w:val="center"/>
        <w:rPr>
          <w:lang w:val="uk-UA"/>
        </w:rPr>
      </w:pPr>
      <w:r w:rsidRPr="009A19E0">
        <w:rPr>
          <w:b/>
          <w:bCs/>
          <w:lang w:val="uk-UA"/>
        </w:rPr>
        <w:t xml:space="preserve">ПРОГРАМА </w:t>
      </w:r>
    </w:p>
    <w:p w:rsidR="005A1C71" w:rsidRPr="009A19E0" w:rsidRDefault="005A1C71" w:rsidP="005A1C71">
      <w:pPr>
        <w:jc w:val="center"/>
        <w:rPr>
          <w:b/>
          <w:lang w:val="uk-UA" w:eastAsia="ar-SA"/>
        </w:rPr>
      </w:pPr>
      <w:r w:rsidRPr="009A19E0">
        <w:rPr>
          <w:b/>
          <w:lang w:val="uk-UA" w:eastAsia="ar-SA"/>
        </w:rPr>
        <w:t xml:space="preserve">із запобігання та протидії домашньому насильству і насильству </w:t>
      </w:r>
    </w:p>
    <w:p w:rsidR="005A1C71" w:rsidRPr="009A19E0" w:rsidRDefault="005A1C71" w:rsidP="005A1C71">
      <w:pPr>
        <w:jc w:val="center"/>
        <w:rPr>
          <w:b/>
          <w:lang w:val="uk-UA"/>
        </w:rPr>
      </w:pPr>
      <w:r w:rsidRPr="009A19E0">
        <w:rPr>
          <w:b/>
          <w:lang w:val="uk-UA" w:eastAsia="ar-SA"/>
        </w:rPr>
        <w:t xml:space="preserve">за ознакою </w:t>
      </w:r>
      <w:r w:rsidR="00150A78" w:rsidRPr="009A19E0">
        <w:rPr>
          <w:b/>
          <w:lang w:val="uk-UA" w:eastAsia="ar-SA"/>
        </w:rPr>
        <w:t xml:space="preserve">статі на </w:t>
      </w:r>
      <w:r w:rsidRPr="009A19E0">
        <w:rPr>
          <w:b/>
          <w:lang w:val="uk-UA" w:eastAsia="ar-SA"/>
        </w:rPr>
        <w:t>202</w:t>
      </w:r>
      <w:r w:rsidR="001B7F3A">
        <w:rPr>
          <w:b/>
          <w:lang w:val="uk-UA" w:eastAsia="ar-SA"/>
        </w:rPr>
        <w:t>4</w:t>
      </w:r>
      <w:r w:rsidRPr="009A19E0">
        <w:rPr>
          <w:b/>
          <w:lang w:val="uk-UA" w:eastAsia="ar-SA"/>
        </w:rPr>
        <w:t xml:space="preserve"> р</w:t>
      </w:r>
      <w:r w:rsidR="00A07F19" w:rsidRPr="009A19E0">
        <w:rPr>
          <w:b/>
          <w:lang w:val="uk-UA" w:eastAsia="ar-SA"/>
        </w:rPr>
        <w:t>ік</w:t>
      </w:r>
    </w:p>
    <w:p w:rsidR="005A1C71" w:rsidRPr="009A19E0" w:rsidRDefault="005A1C71" w:rsidP="005A1C71">
      <w:pPr>
        <w:jc w:val="center"/>
        <w:rPr>
          <w:lang w:val="uk-UA"/>
        </w:rPr>
      </w:pPr>
    </w:p>
    <w:p w:rsidR="00B42EB4" w:rsidRPr="009A19E0" w:rsidRDefault="00B42EB4" w:rsidP="00B42EB4">
      <w:pPr>
        <w:jc w:val="center"/>
        <w:rPr>
          <w:b/>
          <w:bCs/>
          <w:lang w:val="uk-UA"/>
        </w:rPr>
      </w:pPr>
      <w:r w:rsidRPr="009A19E0">
        <w:rPr>
          <w:b/>
          <w:bCs/>
          <w:lang w:val="uk-UA"/>
        </w:rPr>
        <w:t xml:space="preserve">1. </w:t>
      </w:r>
      <w:r w:rsidR="005A1C71" w:rsidRPr="009A19E0">
        <w:rPr>
          <w:b/>
          <w:bCs/>
          <w:lang w:val="uk-UA"/>
        </w:rPr>
        <w:t>Проблеми та обґрунтування необхідності їх розв’язання</w:t>
      </w:r>
    </w:p>
    <w:p w:rsidR="005A1C71" w:rsidRPr="009A19E0" w:rsidRDefault="005A1C71" w:rsidP="00B42EB4">
      <w:pPr>
        <w:jc w:val="center"/>
        <w:rPr>
          <w:b/>
          <w:lang w:val="uk-UA"/>
        </w:rPr>
      </w:pPr>
      <w:r w:rsidRPr="009A19E0">
        <w:rPr>
          <w:b/>
          <w:lang w:val="uk-UA"/>
        </w:rPr>
        <w:t>програмним методом</w:t>
      </w:r>
    </w:p>
    <w:p w:rsidR="005A1C71" w:rsidRPr="009A19E0" w:rsidRDefault="005A1C71" w:rsidP="00B42EB4">
      <w:pPr>
        <w:ind w:firstLine="540"/>
        <w:jc w:val="center"/>
        <w:rPr>
          <w:b/>
          <w:lang w:val="uk-UA"/>
        </w:rPr>
      </w:pPr>
    </w:p>
    <w:p w:rsidR="005A1C71" w:rsidRPr="009A19E0" w:rsidRDefault="00B42EB4" w:rsidP="005A1C71">
      <w:pPr>
        <w:pStyle w:val="2"/>
        <w:spacing w:before="0" w:after="0" w:line="240" w:lineRule="auto"/>
        <w:ind w:firstLine="709"/>
        <w:jc w:val="both"/>
        <w:rPr>
          <w:rFonts w:ascii="Times New Roman" w:hAnsi="Times New Roman" w:cs="Times New Roman"/>
          <w:b w:val="0"/>
          <w:i w:val="0"/>
          <w:sz w:val="24"/>
          <w:szCs w:val="24"/>
          <w:lang w:val="uk-UA"/>
        </w:rPr>
      </w:pPr>
      <w:r w:rsidRPr="009A19E0">
        <w:rPr>
          <w:rFonts w:ascii="Times New Roman" w:hAnsi="Times New Roman" w:cs="Times New Roman"/>
          <w:b w:val="0"/>
          <w:i w:val="0"/>
          <w:sz w:val="24"/>
          <w:szCs w:val="24"/>
          <w:lang w:val="uk-UA"/>
        </w:rPr>
        <w:t>П</w:t>
      </w:r>
      <w:r w:rsidR="005A1C71" w:rsidRPr="009A19E0">
        <w:rPr>
          <w:rFonts w:ascii="Times New Roman" w:hAnsi="Times New Roman" w:cs="Times New Roman"/>
          <w:b w:val="0"/>
          <w:i w:val="0"/>
          <w:sz w:val="24"/>
          <w:szCs w:val="24"/>
          <w:lang w:val="uk-UA"/>
        </w:rPr>
        <w:t xml:space="preserve">рограма із запобігання та протидії домашньому насильству і насильству за ознакою статі на </w:t>
      </w:r>
      <w:r w:rsidR="00150A78" w:rsidRPr="009A19E0">
        <w:rPr>
          <w:rFonts w:ascii="Times New Roman" w:hAnsi="Times New Roman" w:cs="Times New Roman"/>
          <w:b w:val="0"/>
          <w:i w:val="0"/>
          <w:sz w:val="24"/>
          <w:szCs w:val="24"/>
          <w:lang w:val="uk-UA"/>
        </w:rPr>
        <w:t>202</w:t>
      </w:r>
      <w:r w:rsidR="00EE5950" w:rsidRPr="009A19E0">
        <w:rPr>
          <w:rFonts w:ascii="Times New Roman" w:hAnsi="Times New Roman" w:cs="Times New Roman"/>
          <w:b w:val="0"/>
          <w:i w:val="0"/>
          <w:sz w:val="24"/>
          <w:szCs w:val="24"/>
          <w:lang w:val="uk-UA"/>
        </w:rPr>
        <w:t>3</w:t>
      </w:r>
      <w:r w:rsidR="00150A78" w:rsidRPr="009A19E0">
        <w:rPr>
          <w:rFonts w:ascii="Times New Roman" w:hAnsi="Times New Roman" w:cs="Times New Roman"/>
          <w:b w:val="0"/>
          <w:i w:val="0"/>
          <w:sz w:val="24"/>
          <w:szCs w:val="24"/>
          <w:lang w:val="uk-UA"/>
        </w:rPr>
        <w:t xml:space="preserve"> </w:t>
      </w:r>
      <w:r w:rsidR="005A1C71" w:rsidRPr="009A19E0">
        <w:rPr>
          <w:rFonts w:ascii="Times New Roman" w:hAnsi="Times New Roman" w:cs="Times New Roman"/>
          <w:b w:val="0"/>
          <w:i w:val="0"/>
          <w:sz w:val="24"/>
          <w:szCs w:val="24"/>
          <w:lang w:val="uk-UA"/>
        </w:rPr>
        <w:t>р</w:t>
      </w:r>
      <w:r w:rsidR="00EE5950" w:rsidRPr="009A19E0">
        <w:rPr>
          <w:rFonts w:ascii="Times New Roman" w:hAnsi="Times New Roman" w:cs="Times New Roman"/>
          <w:b w:val="0"/>
          <w:i w:val="0"/>
          <w:sz w:val="24"/>
          <w:szCs w:val="24"/>
          <w:lang w:val="uk-UA"/>
        </w:rPr>
        <w:t>ік</w:t>
      </w:r>
      <w:r w:rsidR="005A1C71" w:rsidRPr="009A19E0">
        <w:rPr>
          <w:rFonts w:ascii="Times New Roman" w:hAnsi="Times New Roman" w:cs="Times New Roman"/>
          <w:b w:val="0"/>
          <w:i w:val="0"/>
          <w:sz w:val="24"/>
          <w:szCs w:val="24"/>
          <w:lang w:val="uk-UA"/>
        </w:rPr>
        <w:t xml:space="preserve">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rsidR="005A1C71" w:rsidRPr="009A19E0" w:rsidRDefault="005A1C71" w:rsidP="005A1C71">
      <w:pPr>
        <w:ind w:firstLine="709"/>
        <w:jc w:val="both"/>
        <w:rPr>
          <w:lang w:val="uk-UA"/>
        </w:rPr>
      </w:pPr>
      <w:r w:rsidRPr="009A19E0">
        <w:rPr>
          <w:lang w:val="uk-UA"/>
        </w:rPr>
        <w:t>Насильство в сім’ї є порушенням права особи на життя, права на повагу до особистого та сімейного життя, до житла, права на захист від нелюдського чи таког</w:t>
      </w:r>
      <w:r w:rsidR="00494AF5" w:rsidRPr="009A19E0">
        <w:rPr>
          <w:lang w:val="uk-UA"/>
        </w:rPr>
        <w:t>о,</w:t>
      </w:r>
      <w:r w:rsidRPr="009A19E0">
        <w:rPr>
          <w:lang w:val="uk-UA"/>
        </w:rPr>
        <w:t xml:space="preserve"> </w:t>
      </w:r>
      <w:r w:rsidR="00494AF5" w:rsidRPr="009A19E0">
        <w:rPr>
          <w:lang w:val="uk-UA"/>
        </w:rPr>
        <w:t>щ</w:t>
      </w:r>
      <w:r w:rsidRPr="009A19E0">
        <w:rPr>
          <w:lang w:val="uk-UA"/>
        </w:rPr>
        <w:t>о принижує гідність, поводження, інших прав, гарантованих законом.</w:t>
      </w:r>
    </w:p>
    <w:p w:rsidR="005A1C71" w:rsidRPr="009A19E0" w:rsidRDefault="005A1C71" w:rsidP="005A1C71">
      <w:pPr>
        <w:ind w:firstLine="709"/>
        <w:jc w:val="both"/>
        <w:rPr>
          <w:lang w:val="uk-UA"/>
        </w:rPr>
      </w:pPr>
      <w:r w:rsidRPr="009A19E0">
        <w:rPr>
          <w:lang w:val="uk-UA"/>
        </w:rPr>
        <w:t>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пагубно позначається напружений клімат у родині, у якій систематично відбуваються факти домашнього насильства, на фізичному й психічному здоров'ї дітей.</w:t>
      </w:r>
    </w:p>
    <w:p w:rsidR="005A1C71" w:rsidRPr="009A19E0" w:rsidRDefault="005A1C71" w:rsidP="005A1C71">
      <w:pPr>
        <w:ind w:firstLine="709"/>
        <w:jc w:val="both"/>
        <w:rPr>
          <w:lang w:val="uk-UA"/>
        </w:rPr>
      </w:pPr>
      <w:r w:rsidRPr="009A19E0">
        <w:rPr>
          <w:lang w:val="uk-UA"/>
        </w:rPr>
        <w:t>Домашнє насильство є однією з найбільш гострих соціальних проблем загалом в Україні, від якої можуть страждати як жінки, так і чоловіки. Проте, як свідчить практика, переважно від домашнього насильства страждають найбільш вразливі верстви населення: жінки і діти, а також особи з інвалідністю та особи похилого віку. Діти страждають не лише від насильства по відношенню до себе, а й спостерігаючи за насильством у своїй сім’ї, переносячи цей негативний досвід у власне життя в майбутньому. Домашнє насильство негативно впливає на здоров’я постраждалих, зокрема репродуктивне, що призводить до зниження рівня народжуваності та збільшення кількості народжених дітей з вадами здоров’я, може призвести до каліцтва чи навіть, летальних наслідків через тяжкі тілесні ушкодження, несумісні з життям, або внаслідок суїцидів постраждалих осіб.</w:t>
      </w:r>
    </w:p>
    <w:p w:rsidR="005A1C71" w:rsidRPr="009A19E0" w:rsidRDefault="005A1C71" w:rsidP="005A1C71">
      <w:pPr>
        <w:ind w:firstLine="709"/>
        <w:jc w:val="both"/>
        <w:rPr>
          <w:lang w:val="uk-UA"/>
        </w:rPr>
      </w:pPr>
      <w:r w:rsidRPr="009A19E0">
        <w:rPr>
          <w:lang w:val="uk-UA"/>
        </w:rPr>
        <w:t>Постраждалі особи не можуть належним чином виконувати свої професійні обов’язки, внаслідок чого зростає кількість травмувань на робочих місцях. Постраждалі не можуть належним чином виконувати свої батьківські обов’язки, внаслідок чого зростає рівень бездоглядності  дітей та відповідно підвищується рівень соціального сирітства. Зростає кількість розлучень у сім’ях, де вчиняється домашнє насильство, та кількість правопорушень, оскільки насильство призводить не лише до дитячої бездоглядності постраждалих, а в окремих випадках – до вбивства жертвами своїх кривдників.</w:t>
      </w:r>
    </w:p>
    <w:p w:rsidR="005A1C71" w:rsidRPr="009A19E0" w:rsidRDefault="00B42EB4" w:rsidP="005A1C71">
      <w:pPr>
        <w:ind w:firstLine="708"/>
        <w:jc w:val="both"/>
        <w:rPr>
          <w:lang w:val="uk-UA"/>
        </w:rPr>
      </w:pPr>
      <w:r w:rsidRPr="009A19E0">
        <w:rPr>
          <w:lang w:val="uk-UA"/>
        </w:rPr>
        <w:t xml:space="preserve">Після надходжень </w:t>
      </w:r>
      <w:r w:rsidR="005A1C71" w:rsidRPr="009A19E0">
        <w:rPr>
          <w:lang w:val="uk-UA"/>
        </w:rPr>
        <w:t>повідомлень про вчинення насильства щодо дітей</w:t>
      </w:r>
      <w:r w:rsidRPr="009A19E0">
        <w:rPr>
          <w:lang w:val="uk-UA"/>
        </w:rPr>
        <w:t>, жінок чи чоловіків(осіб з інвалідністю та осіб похилого віку)</w:t>
      </w:r>
      <w:r w:rsidR="00494AF5" w:rsidRPr="009A19E0">
        <w:rPr>
          <w:lang w:val="uk-UA"/>
        </w:rPr>
        <w:t>,</w:t>
      </w:r>
      <w:r w:rsidR="005A1C71" w:rsidRPr="009A19E0">
        <w:rPr>
          <w:lang w:val="uk-UA"/>
        </w:rPr>
        <w:t xml:space="preserve"> </w:t>
      </w:r>
      <w:r w:rsidR="00494AF5" w:rsidRPr="009A19E0">
        <w:rPr>
          <w:lang w:val="uk-UA"/>
        </w:rPr>
        <w:t>м</w:t>
      </w:r>
      <w:r w:rsidRPr="009A19E0">
        <w:rPr>
          <w:lang w:val="uk-UA"/>
        </w:rPr>
        <w:t>обільною бригадою соціально-психологічної допомоги перевіряється факт вчинення насильства. В сім’ях де підтвердилися випадки вчинення насильства над дітьми</w:t>
      </w:r>
      <w:r w:rsidR="005A1C71" w:rsidRPr="009A19E0">
        <w:rPr>
          <w:lang w:val="uk-UA"/>
        </w:rPr>
        <w:t xml:space="preserve">, </w:t>
      </w:r>
      <w:r w:rsidR="00C04C3E" w:rsidRPr="009A19E0">
        <w:rPr>
          <w:lang w:val="uk-UA"/>
        </w:rPr>
        <w:t>їх ставлять на облік, як таких, що</w:t>
      </w:r>
      <w:r w:rsidR="005A1C71" w:rsidRPr="009A19E0">
        <w:rPr>
          <w:lang w:val="uk-UA"/>
        </w:rPr>
        <w:t xml:space="preserve"> опинилися в складних життєвих обставинах, на підставі скоєння фізичного насильства. З сім’ями даних дітей проводиться профілактична робота щодо запобігання повторення конфліктних ситуацій, перевіряються їх умови проживання. Також дані сім’ї взяті на облік з приводу вчинення насильства в сім’ї. В ході соціального супроводу сім’ям надається соціально-педагогічна і психологічна допомога спрямована на налагодження стосунків в сім’ї, набуття навичок конструктивного виходу із конфліктних ситуацій, контролю за власними емоціями, розвитку вміння до управління агресією, емпатією.</w:t>
      </w:r>
    </w:p>
    <w:p w:rsidR="00C04C3E" w:rsidRDefault="00C04C3E" w:rsidP="005A1C71">
      <w:pPr>
        <w:ind w:firstLine="708"/>
        <w:jc w:val="both"/>
        <w:rPr>
          <w:lang w:val="uk-UA"/>
        </w:rPr>
      </w:pPr>
    </w:p>
    <w:p w:rsidR="001B7F3A" w:rsidRDefault="001B7F3A" w:rsidP="005A1C71">
      <w:pPr>
        <w:ind w:firstLine="708"/>
        <w:jc w:val="both"/>
        <w:rPr>
          <w:lang w:val="uk-UA"/>
        </w:rPr>
      </w:pPr>
    </w:p>
    <w:p w:rsidR="001B7F3A" w:rsidRDefault="001B7F3A" w:rsidP="005A1C71">
      <w:pPr>
        <w:ind w:firstLine="708"/>
        <w:jc w:val="both"/>
        <w:rPr>
          <w:lang w:val="uk-UA"/>
        </w:rPr>
      </w:pPr>
    </w:p>
    <w:p w:rsidR="001B7F3A" w:rsidRDefault="001B7F3A" w:rsidP="005A1C71">
      <w:pPr>
        <w:ind w:firstLine="708"/>
        <w:jc w:val="both"/>
        <w:rPr>
          <w:lang w:val="uk-UA"/>
        </w:rPr>
      </w:pPr>
    </w:p>
    <w:p w:rsidR="001B7F3A" w:rsidRPr="009A19E0" w:rsidRDefault="001B7F3A" w:rsidP="005A1C71">
      <w:pPr>
        <w:ind w:firstLine="708"/>
        <w:jc w:val="both"/>
        <w:rPr>
          <w:lang w:val="uk-UA"/>
        </w:rPr>
      </w:pPr>
    </w:p>
    <w:p w:rsidR="005A1C71" w:rsidRPr="009A19E0" w:rsidRDefault="005A1C71" w:rsidP="005A1C71">
      <w:pPr>
        <w:jc w:val="center"/>
        <w:rPr>
          <w:b/>
          <w:bCs/>
          <w:lang w:val="uk-UA"/>
        </w:rPr>
      </w:pPr>
      <w:r w:rsidRPr="009A19E0">
        <w:rPr>
          <w:lang w:val="uk-UA"/>
        </w:rPr>
        <w:t> </w:t>
      </w:r>
      <w:r w:rsidRPr="009A19E0">
        <w:rPr>
          <w:b/>
          <w:bCs/>
          <w:lang w:val="uk-UA"/>
        </w:rPr>
        <w:t>2. Мета Програми</w:t>
      </w:r>
    </w:p>
    <w:p w:rsidR="005A1C71" w:rsidRPr="009A19E0" w:rsidRDefault="005A1C71" w:rsidP="005A1C71">
      <w:pPr>
        <w:ind w:firstLine="709"/>
        <w:jc w:val="both"/>
        <w:rPr>
          <w:lang w:val="uk-UA"/>
        </w:rPr>
      </w:pPr>
      <w:r w:rsidRPr="009A19E0">
        <w:rPr>
          <w:lang w:val="uk-UA"/>
        </w:rPr>
        <w:br/>
        <w:t>         Метою Програми є створення правових і соціальних умов для належного функціонування та розвитку сім’ї як основного осередку суспільства, надання ефективної допомоги жертвам сімейного насильства.</w:t>
      </w:r>
    </w:p>
    <w:p w:rsidR="005A1C71" w:rsidRPr="009A19E0" w:rsidRDefault="005A1C71" w:rsidP="005A1C71">
      <w:pPr>
        <w:jc w:val="both"/>
        <w:rPr>
          <w:b/>
          <w:bCs/>
          <w:lang w:val="uk-UA"/>
        </w:rPr>
      </w:pPr>
    </w:p>
    <w:p w:rsidR="005A1C71" w:rsidRPr="009A19E0" w:rsidRDefault="005A1C71" w:rsidP="005A1C71">
      <w:pPr>
        <w:numPr>
          <w:ilvl w:val="0"/>
          <w:numId w:val="4"/>
        </w:numPr>
        <w:shd w:val="clear" w:color="auto" w:fill="FFFFFF"/>
        <w:jc w:val="center"/>
        <w:rPr>
          <w:b/>
          <w:lang w:val="uk-UA"/>
        </w:rPr>
      </w:pPr>
      <w:r w:rsidRPr="009A19E0">
        <w:rPr>
          <w:b/>
          <w:lang w:val="uk-UA"/>
        </w:rPr>
        <w:t>Перелік завдань та заходів Програми</w:t>
      </w:r>
    </w:p>
    <w:p w:rsidR="005A1C71" w:rsidRPr="009A19E0" w:rsidRDefault="005A1C71" w:rsidP="005A1C71">
      <w:pPr>
        <w:shd w:val="clear" w:color="auto" w:fill="FFFFFF"/>
        <w:ind w:left="928"/>
        <w:rPr>
          <w:b/>
          <w:lang w:val="uk-UA"/>
        </w:rPr>
      </w:pPr>
    </w:p>
    <w:p w:rsidR="005A1C71" w:rsidRPr="009A19E0" w:rsidRDefault="005A1C71" w:rsidP="005A1C71">
      <w:pPr>
        <w:shd w:val="clear" w:color="auto" w:fill="FFFFFF"/>
        <w:tabs>
          <w:tab w:val="left" w:pos="0"/>
        </w:tabs>
        <w:ind w:firstLine="709"/>
        <w:jc w:val="both"/>
        <w:rPr>
          <w:lang w:val="uk-UA"/>
        </w:rPr>
      </w:pPr>
      <w:r w:rsidRPr="009A19E0">
        <w:rPr>
          <w:lang w:val="uk-UA"/>
        </w:rPr>
        <w:t>Основними завданнями Програми є:</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реалізація комплексної державної політики щодо попередження </w:t>
      </w:r>
      <w:r w:rsidRPr="009A19E0">
        <w:rPr>
          <w:lang w:val="uk-UA" w:eastAsia="ar-SA"/>
        </w:rPr>
        <w:t>домашнього насильства і насильства за ознакою статі</w:t>
      </w:r>
      <w:r w:rsidRPr="009A19E0">
        <w:rPr>
          <w:lang w:val="uk-UA"/>
        </w:rPr>
        <w:t>;</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забезпечення ефективної системи раннього виявлення сімей, у яких вчиняється </w:t>
      </w:r>
      <w:r w:rsidRPr="009A19E0">
        <w:rPr>
          <w:lang w:val="uk-UA" w:eastAsia="ar-SA"/>
        </w:rPr>
        <w:t>домашнє насильство і насильство за ознакою статі</w:t>
      </w:r>
      <w:r w:rsidRPr="009A19E0">
        <w:rPr>
          <w:lang w:val="uk-UA"/>
        </w:rPr>
        <w:t xml:space="preserve"> або є реальна загроза його вчинення, та організації соціального супроводу таких сімей;</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підвищення рівня правової культури населення та поінформованості про проблему </w:t>
      </w:r>
      <w:r w:rsidRPr="009A19E0">
        <w:rPr>
          <w:lang w:val="uk-UA" w:eastAsia="ar-SA"/>
        </w:rPr>
        <w:t>домашнього насильства і насильства за ознакою статі</w:t>
      </w:r>
      <w:r w:rsidRPr="009A19E0">
        <w:rPr>
          <w:lang w:val="uk-UA"/>
        </w:rPr>
        <w:t xml:space="preserve"> шляхом проведення широкомасштабної інформаційно-просвітницької та роз’яснювальної роботи;</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 xml:space="preserve">створення дієвої системи надання допомоги потерпілим від </w:t>
      </w:r>
      <w:r w:rsidRPr="009A19E0">
        <w:rPr>
          <w:lang w:val="uk-UA" w:eastAsia="ar-SA"/>
        </w:rPr>
        <w:t>домашнього насильства і насильства за ознакою статі;</w:t>
      </w:r>
    </w:p>
    <w:p w:rsidR="005A1C71" w:rsidRPr="009A19E0" w:rsidRDefault="005A1C71" w:rsidP="005A1C71">
      <w:pPr>
        <w:numPr>
          <w:ilvl w:val="0"/>
          <w:numId w:val="1"/>
        </w:numPr>
        <w:shd w:val="clear" w:color="auto" w:fill="FFFFFF"/>
        <w:tabs>
          <w:tab w:val="left" w:pos="0"/>
          <w:tab w:val="left" w:pos="993"/>
        </w:tabs>
        <w:ind w:left="0" w:firstLine="709"/>
        <w:jc w:val="both"/>
        <w:rPr>
          <w:lang w:val="uk-UA"/>
        </w:rPr>
      </w:pPr>
      <w:r w:rsidRPr="009A19E0">
        <w:rPr>
          <w:lang w:val="uk-UA"/>
        </w:rPr>
        <w:t>організація фахової підготовки кадрів з питань запобігання та протидії всім формам насильства щодо жінок, дітей, надання допомоги постраждалим від домашнього насильства.</w:t>
      </w:r>
    </w:p>
    <w:p w:rsidR="005A1C71" w:rsidRPr="009A19E0" w:rsidRDefault="005A1C71" w:rsidP="005A1C71">
      <w:pPr>
        <w:shd w:val="clear" w:color="auto" w:fill="FFFFFF"/>
        <w:tabs>
          <w:tab w:val="left" w:pos="0"/>
          <w:tab w:val="left" w:pos="993"/>
        </w:tabs>
        <w:ind w:left="709"/>
        <w:jc w:val="both"/>
        <w:rPr>
          <w:lang w:val="uk-UA"/>
        </w:rPr>
      </w:pPr>
      <w:r w:rsidRPr="009A19E0">
        <w:rPr>
          <w:lang w:val="uk-UA"/>
        </w:rPr>
        <w:t>Перелік заходів Програми додається.</w:t>
      </w:r>
    </w:p>
    <w:p w:rsidR="005A1C71" w:rsidRPr="009A19E0" w:rsidRDefault="005A1C71" w:rsidP="005A1C71">
      <w:pPr>
        <w:shd w:val="clear" w:color="auto" w:fill="FFFFFF"/>
        <w:jc w:val="center"/>
        <w:rPr>
          <w:lang w:val="uk-UA"/>
        </w:rPr>
      </w:pPr>
    </w:p>
    <w:p w:rsidR="005A1C71" w:rsidRPr="009A19E0" w:rsidRDefault="005A1C71" w:rsidP="005A1C71">
      <w:pPr>
        <w:numPr>
          <w:ilvl w:val="0"/>
          <w:numId w:val="4"/>
        </w:numPr>
        <w:shd w:val="clear" w:color="auto" w:fill="FFFFFF"/>
        <w:jc w:val="center"/>
        <w:rPr>
          <w:b/>
          <w:color w:val="000000"/>
          <w:lang w:val="uk-UA"/>
        </w:rPr>
      </w:pPr>
      <w:r w:rsidRPr="009A19E0">
        <w:rPr>
          <w:b/>
          <w:color w:val="000000"/>
          <w:lang w:val="uk-UA"/>
        </w:rPr>
        <w:t>Строки виконання Програми</w:t>
      </w:r>
    </w:p>
    <w:p w:rsidR="005A1C71" w:rsidRPr="009A19E0" w:rsidRDefault="005A1C71" w:rsidP="005A1C71">
      <w:pPr>
        <w:shd w:val="clear" w:color="auto" w:fill="FFFFFF"/>
        <w:ind w:left="928"/>
        <w:rPr>
          <w:b/>
          <w:color w:val="000000"/>
          <w:lang w:val="uk-UA"/>
        </w:rPr>
      </w:pPr>
    </w:p>
    <w:p w:rsidR="005A1C71" w:rsidRPr="009A19E0" w:rsidRDefault="005A1C71" w:rsidP="005A1C71">
      <w:pPr>
        <w:shd w:val="clear" w:color="auto" w:fill="FFFFFF"/>
        <w:ind w:firstLine="709"/>
        <w:jc w:val="both"/>
        <w:rPr>
          <w:lang w:val="uk-UA"/>
        </w:rPr>
      </w:pPr>
      <w:r w:rsidRPr="009A19E0">
        <w:rPr>
          <w:lang w:val="uk-UA"/>
        </w:rPr>
        <w:t>Строки виконання – до 31 грудня 202</w:t>
      </w:r>
      <w:r w:rsidR="00EE5950" w:rsidRPr="009A19E0">
        <w:rPr>
          <w:lang w:val="uk-UA"/>
        </w:rPr>
        <w:t>3</w:t>
      </w:r>
      <w:r w:rsidRPr="009A19E0">
        <w:rPr>
          <w:lang w:val="uk-UA"/>
        </w:rPr>
        <w:t xml:space="preserve"> року. Програма виконується в один етап (</w:t>
      </w:r>
      <w:r w:rsidR="00494565" w:rsidRPr="009A19E0">
        <w:rPr>
          <w:lang w:val="uk-UA"/>
        </w:rPr>
        <w:t>1</w:t>
      </w:r>
      <w:r w:rsidRPr="009A19E0">
        <w:rPr>
          <w:lang w:val="uk-UA"/>
        </w:rPr>
        <w:t xml:space="preserve"> р</w:t>
      </w:r>
      <w:r w:rsidR="00494565" w:rsidRPr="009A19E0">
        <w:rPr>
          <w:lang w:val="uk-UA"/>
        </w:rPr>
        <w:t>ік)</w:t>
      </w:r>
      <w:r w:rsidRPr="009A19E0">
        <w:rPr>
          <w:lang w:val="uk-UA"/>
        </w:rPr>
        <w:t>.</w:t>
      </w:r>
    </w:p>
    <w:p w:rsidR="005A1C71" w:rsidRPr="009A19E0" w:rsidRDefault="005A1C71" w:rsidP="005A1C71">
      <w:pPr>
        <w:shd w:val="clear" w:color="auto" w:fill="FFFFFF"/>
        <w:jc w:val="center"/>
        <w:rPr>
          <w:lang w:val="uk-UA"/>
        </w:rPr>
      </w:pPr>
    </w:p>
    <w:p w:rsidR="005A1C71" w:rsidRPr="009A19E0" w:rsidRDefault="005A1C71" w:rsidP="005A1C71">
      <w:pPr>
        <w:ind w:firstLine="720"/>
        <w:jc w:val="center"/>
        <w:rPr>
          <w:b/>
          <w:bCs/>
          <w:lang w:val="uk-UA"/>
        </w:rPr>
      </w:pPr>
      <w:r w:rsidRPr="009A19E0">
        <w:rPr>
          <w:b/>
          <w:bCs/>
          <w:lang w:val="uk-UA"/>
        </w:rPr>
        <w:t xml:space="preserve">5. Організація управління та контролю </w:t>
      </w:r>
    </w:p>
    <w:p w:rsidR="005A1C71" w:rsidRPr="009A19E0" w:rsidRDefault="005A1C71" w:rsidP="005A1C71">
      <w:pPr>
        <w:ind w:firstLine="720"/>
        <w:jc w:val="center"/>
        <w:rPr>
          <w:b/>
          <w:bCs/>
          <w:lang w:val="uk-UA"/>
        </w:rPr>
      </w:pPr>
      <w:r w:rsidRPr="009A19E0">
        <w:rPr>
          <w:b/>
          <w:bCs/>
          <w:lang w:val="uk-UA"/>
        </w:rPr>
        <w:t>за ходом виконання Програми </w:t>
      </w:r>
    </w:p>
    <w:p w:rsidR="005A1C71" w:rsidRPr="009A19E0" w:rsidRDefault="005A1C71" w:rsidP="005A1C71">
      <w:pPr>
        <w:ind w:firstLine="720"/>
        <w:jc w:val="center"/>
        <w:rPr>
          <w:lang w:val="uk-UA"/>
        </w:rPr>
      </w:pPr>
    </w:p>
    <w:p w:rsidR="005A1C71" w:rsidRPr="009A19E0" w:rsidRDefault="005A1C71" w:rsidP="005A1C71">
      <w:pPr>
        <w:ind w:firstLine="540"/>
        <w:jc w:val="both"/>
        <w:rPr>
          <w:lang w:val="uk-UA"/>
        </w:rPr>
      </w:pPr>
      <w:r w:rsidRPr="009A19E0">
        <w:rPr>
          <w:lang w:val="uk-UA"/>
        </w:rPr>
        <w:t xml:space="preserve">Організацію управління за ходом виконання Програми здійснює </w:t>
      </w:r>
      <w:r w:rsidR="00494565" w:rsidRPr="009A19E0">
        <w:rPr>
          <w:lang w:val="uk-UA"/>
        </w:rPr>
        <w:t>відділ з питань соціальної роботи та с</w:t>
      </w:r>
      <w:r w:rsidR="00841884" w:rsidRPr="009A19E0">
        <w:rPr>
          <w:lang w:val="uk-UA"/>
        </w:rPr>
        <w:t xml:space="preserve">лужба у справах </w:t>
      </w:r>
      <w:r w:rsidR="00494565" w:rsidRPr="009A19E0">
        <w:rPr>
          <w:lang w:val="uk-UA"/>
        </w:rPr>
        <w:t>дітей Кіцманської міської</w:t>
      </w:r>
      <w:r w:rsidR="00841884" w:rsidRPr="009A19E0">
        <w:rPr>
          <w:lang w:val="uk-UA"/>
        </w:rPr>
        <w:t xml:space="preserve"> ради</w:t>
      </w:r>
      <w:r w:rsidRPr="009A19E0">
        <w:rPr>
          <w:lang w:val="uk-UA"/>
        </w:rPr>
        <w:t>.</w:t>
      </w:r>
    </w:p>
    <w:p w:rsidR="00494565" w:rsidRPr="009A19E0" w:rsidRDefault="00494565" w:rsidP="005A1C71">
      <w:pPr>
        <w:shd w:val="clear" w:color="auto" w:fill="FFFFFF"/>
        <w:ind w:left="568"/>
        <w:jc w:val="center"/>
        <w:rPr>
          <w:b/>
          <w:bCs/>
          <w:lang w:val="uk-UA"/>
        </w:rPr>
      </w:pPr>
    </w:p>
    <w:p w:rsidR="00494565" w:rsidRPr="009A19E0" w:rsidRDefault="00494565"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410192" w:rsidRPr="009A19E0" w:rsidRDefault="00410192" w:rsidP="005A1C71">
      <w:pPr>
        <w:shd w:val="clear" w:color="auto" w:fill="FFFFFF"/>
        <w:ind w:left="568"/>
        <w:jc w:val="center"/>
        <w:rPr>
          <w:b/>
          <w:bCs/>
          <w:lang w:val="uk-UA"/>
        </w:rPr>
      </w:pPr>
    </w:p>
    <w:p w:rsidR="005A1C71" w:rsidRPr="009A19E0" w:rsidRDefault="005A1C71" w:rsidP="005A1C71">
      <w:pPr>
        <w:shd w:val="clear" w:color="auto" w:fill="FFFFFF"/>
        <w:ind w:left="568"/>
        <w:jc w:val="center"/>
        <w:rPr>
          <w:b/>
          <w:bCs/>
          <w:lang w:val="uk-UA"/>
        </w:rPr>
      </w:pPr>
      <w:r w:rsidRPr="009A19E0">
        <w:rPr>
          <w:b/>
          <w:bCs/>
          <w:lang w:val="uk-UA"/>
        </w:rPr>
        <w:t>6. Очікувані кінцеві результати виконання Програми</w:t>
      </w:r>
    </w:p>
    <w:p w:rsidR="005A1C71" w:rsidRPr="009A19E0" w:rsidRDefault="005A1C71" w:rsidP="005A1C71">
      <w:pPr>
        <w:shd w:val="clear" w:color="auto" w:fill="FFFFFF"/>
        <w:ind w:left="928"/>
        <w:rPr>
          <w:lang w:val="uk-UA"/>
        </w:rPr>
      </w:pPr>
    </w:p>
    <w:p w:rsidR="005A1C71" w:rsidRPr="009A19E0" w:rsidRDefault="005A1C71" w:rsidP="005A1C71">
      <w:pPr>
        <w:shd w:val="clear" w:color="auto" w:fill="FFFFFF"/>
        <w:ind w:firstLine="709"/>
        <w:jc w:val="both"/>
        <w:rPr>
          <w:lang w:val="uk-UA"/>
        </w:rPr>
      </w:pPr>
      <w:r w:rsidRPr="009A19E0">
        <w:rPr>
          <w:lang w:val="uk-UA"/>
        </w:rPr>
        <w:t xml:space="preserve">Виконання Програми із запобігання та протидії </w:t>
      </w:r>
      <w:r w:rsidRPr="009A19E0">
        <w:rPr>
          <w:lang w:val="uk-UA" w:eastAsia="ar-SA"/>
        </w:rPr>
        <w:t>домашньому насильству і насильству за ознакою статі</w:t>
      </w:r>
      <w:r w:rsidRPr="009A19E0">
        <w:rPr>
          <w:lang w:val="uk-UA"/>
        </w:rPr>
        <w:t xml:space="preserve"> </w:t>
      </w:r>
      <w:r w:rsidR="009810D5" w:rsidRPr="009A19E0">
        <w:rPr>
          <w:lang w:val="uk-UA"/>
        </w:rPr>
        <w:t>на</w:t>
      </w:r>
      <w:r w:rsidRPr="009A19E0">
        <w:rPr>
          <w:lang w:val="uk-UA"/>
        </w:rPr>
        <w:t xml:space="preserve"> 202</w:t>
      </w:r>
      <w:r w:rsidR="00EE5950" w:rsidRPr="009A19E0">
        <w:rPr>
          <w:lang w:val="uk-UA"/>
        </w:rPr>
        <w:t>3</w:t>
      </w:r>
      <w:r w:rsidRPr="009A19E0">
        <w:rPr>
          <w:lang w:val="uk-UA"/>
        </w:rPr>
        <w:t xml:space="preserve"> р</w:t>
      </w:r>
      <w:r w:rsidR="009810D5" w:rsidRPr="009A19E0">
        <w:rPr>
          <w:lang w:val="uk-UA"/>
        </w:rPr>
        <w:t>ік</w:t>
      </w:r>
      <w:r w:rsidRPr="009A19E0">
        <w:rPr>
          <w:lang w:val="uk-UA"/>
        </w:rPr>
        <w:t xml:space="preserve"> дасть змогу у сфері запобігання домашньому насильству:</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підвищити рівень обізнаності населення </w:t>
      </w:r>
      <w:r w:rsidR="00841884" w:rsidRPr="009A19E0">
        <w:rPr>
          <w:lang w:val="uk-UA"/>
        </w:rPr>
        <w:t>громади</w:t>
      </w:r>
      <w:r w:rsidRPr="009A19E0">
        <w:rPr>
          <w:lang w:val="uk-UA"/>
        </w:rPr>
        <w:t xml:space="preserve"> у сфері запобігання та протидії домашньому насильству</w:t>
      </w:r>
      <w:r w:rsidRPr="009A19E0">
        <w:rPr>
          <w:lang w:val="uk-UA" w:eastAsia="ar-SA"/>
        </w:rPr>
        <w:t xml:space="preserve"> і насильству за ознакою статі</w:t>
      </w:r>
      <w:r w:rsidRPr="009A19E0">
        <w:rPr>
          <w:lang w:val="uk-UA"/>
        </w:rPr>
        <w:t>, забезпечити руйнацію негативних стереотипів та формування нетерпимого ставлення до ненасильницької моделі сімейних відносин, що призведе до зменшення фактів  насильства, вчинене членами однієї сім'ї, жорстокого поводження з дітьми;</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 xml:space="preserve">забезпечення ефективної взаємодії усіх суб'єктів, які здійснюють заходи у сфері запобігання та протидії домашньому насильству </w:t>
      </w:r>
      <w:r w:rsidRPr="009A19E0">
        <w:rPr>
          <w:lang w:val="uk-UA" w:eastAsia="ar-SA"/>
        </w:rPr>
        <w:t>і насильству за ознакою статі</w:t>
      </w:r>
      <w:r w:rsidRPr="009A19E0">
        <w:rPr>
          <w:lang w:val="uk-UA"/>
        </w:rPr>
        <w:t>;</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створення дієвих механізмів допомоги та захисту осіб, які постраждали від домашнього насильства і насильства за ознакою статі;</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rsidR="005A1C71" w:rsidRPr="009A19E0" w:rsidRDefault="005A1C71" w:rsidP="005A1C71">
      <w:pPr>
        <w:numPr>
          <w:ilvl w:val="0"/>
          <w:numId w:val="3"/>
        </w:numPr>
        <w:shd w:val="clear" w:color="auto" w:fill="FFFFFF"/>
        <w:tabs>
          <w:tab w:val="left" w:pos="993"/>
        </w:tabs>
        <w:ind w:left="0" w:firstLine="709"/>
        <w:jc w:val="both"/>
        <w:rPr>
          <w:lang w:val="uk-UA"/>
        </w:rPr>
      </w:pPr>
      <w:r w:rsidRPr="009A19E0">
        <w:rPr>
          <w:lang w:val="uk-UA"/>
        </w:rPr>
        <w:lastRenderedPageBreak/>
        <w:t>надання консультацій з питань запобігання та протидії домашньому насильству і насильству за ознакою статі. </w:t>
      </w:r>
    </w:p>
    <w:p w:rsidR="005A1C71" w:rsidRPr="009A19E0" w:rsidRDefault="005A1C71" w:rsidP="005A1C71">
      <w:pPr>
        <w:shd w:val="clear" w:color="auto" w:fill="FFFFFF"/>
        <w:jc w:val="center"/>
        <w:rPr>
          <w:b/>
          <w:bCs/>
          <w:lang w:val="uk-UA"/>
        </w:rPr>
      </w:pPr>
    </w:p>
    <w:p w:rsidR="005A1C71" w:rsidRPr="009A19E0" w:rsidRDefault="005A1C71" w:rsidP="005A1C71">
      <w:pPr>
        <w:shd w:val="clear" w:color="auto" w:fill="FFFFFF"/>
        <w:jc w:val="center"/>
        <w:rPr>
          <w:b/>
          <w:bCs/>
          <w:lang w:val="uk-UA"/>
        </w:rPr>
      </w:pPr>
      <w:r w:rsidRPr="009A19E0">
        <w:rPr>
          <w:b/>
          <w:bCs/>
          <w:lang w:val="uk-UA"/>
        </w:rPr>
        <w:t>7. Фінансове забезпечення виконання Програми</w:t>
      </w:r>
    </w:p>
    <w:p w:rsidR="005A1C71" w:rsidRPr="009A19E0" w:rsidRDefault="005A1C71" w:rsidP="005A1C71">
      <w:pPr>
        <w:shd w:val="clear" w:color="auto" w:fill="FFFFFF"/>
        <w:jc w:val="center"/>
        <w:rPr>
          <w:lang w:val="uk-UA"/>
        </w:rPr>
      </w:pPr>
    </w:p>
    <w:p w:rsidR="00052AE5" w:rsidRPr="009A19E0" w:rsidRDefault="00052AE5" w:rsidP="005A1C71">
      <w:pPr>
        <w:shd w:val="clear" w:color="auto" w:fill="FFFFFF"/>
        <w:jc w:val="center"/>
        <w:rPr>
          <w:lang w:val="uk-UA"/>
        </w:rPr>
      </w:pPr>
    </w:p>
    <w:p w:rsidR="005A1C71" w:rsidRPr="009A19E0" w:rsidRDefault="005A1C71" w:rsidP="005A1C71">
      <w:pPr>
        <w:shd w:val="clear" w:color="auto" w:fill="FFFFFF"/>
        <w:ind w:firstLine="708"/>
        <w:jc w:val="both"/>
        <w:rPr>
          <w:lang w:val="uk-UA"/>
        </w:rPr>
      </w:pPr>
      <w:r w:rsidRPr="009A19E0">
        <w:rPr>
          <w:lang w:val="uk-UA"/>
        </w:rPr>
        <w:t>Фінансування Програми здійснюється за рахунок коштів бюджету</w:t>
      </w:r>
      <w:r w:rsidR="00420F8E" w:rsidRPr="009A19E0">
        <w:rPr>
          <w:lang w:val="uk-UA"/>
        </w:rPr>
        <w:t xml:space="preserve"> </w:t>
      </w:r>
      <w:r w:rsidR="00494565" w:rsidRPr="009A19E0">
        <w:rPr>
          <w:lang w:val="uk-UA"/>
        </w:rPr>
        <w:t>мі</w:t>
      </w:r>
      <w:r w:rsidR="002A7A49" w:rsidRPr="009A19E0">
        <w:rPr>
          <w:lang w:val="uk-UA"/>
        </w:rPr>
        <w:t>ської територіальної громади</w:t>
      </w:r>
      <w:r w:rsidRPr="009A19E0">
        <w:rPr>
          <w:lang w:val="uk-UA"/>
        </w:rPr>
        <w:t xml:space="preserve">, коштів підприємств, установ та організацій, професійних спілок і фондів, добровільних внесків юридичних і фізичних осіб, інших джерел, не заборонених чинним законодавством. Щорічно виходячи з фінансових можливостей </w:t>
      </w:r>
      <w:r w:rsidR="00494565" w:rsidRPr="009A19E0">
        <w:rPr>
          <w:lang w:val="uk-UA"/>
        </w:rPr>
        <w:t>мі</w:t>
      </w:r>
      <w:r w:rsidR="00841884" w:rsidRPr="009A19E0">
        <w:rPr>
          <w:lang w:val="uk-UA"/>
        </w:rPr>
        <w:t>ського</w:t>
      </w:r>
      <w:r w:rsidRPr="009A19E0">
        <w:rPr>
          <w:lang w:val="uk-UA"/>
        </w:rPr>
        <w:t xml:space="preserve"> бюджету виконання Програми проводити в межах затверджених бюджетних призначень.</w:t>
      </w:r>
    </w:p>
    <w:p w:rsidR="005A1C71" w:rsidRPr="009A19E0" w:rsidRDefault="005A1C71" w:rsidP="005A1C71">
      <w:pPr>
        <w:shd w:val="clear" w:color="auto" w:fill="FFFFFF"/>
        <w:jc w:val="both"/>
        <w:rPr>
          <w:lang w:val="uk-UA"/>
        </w:rPr>
      </w:pPr>
    </w:p>
    <w:p w:rsidR="000A6107" w:rsidRPr="009A19E0" w:rsidRDefault="000A6107" w:rsidP="000A6107">
      <w:pPr>
        <w:shd w:val="clear" w:color="auto" w:fill="FFFFFF"/>
        <w:jc w:val="center"/>
        <w:rPr>
          <w:b/>
          <w:lang w:val="uk-UA"/>
        </w:rPr>
      </w:pPr>
    </w:p>
    <w:p w:rsidR="005A1C71" w:rsidRPr="009A19E0" w:rsidRDefault="000A6107" w:rsidP="000A6107">
      <w:pPr>
        <w:shd w:val="clear" w:color="auto" w:fill="FFFFFF"/>
        <w:jc w:val="center"/>
        <w:rPr>
          <w:b/>
          <w:lang w:val="uk-UA"/>
        </w:rPr>
      </w:pPr>
      <w:r w:rsidRPr="009A19E0">
        <w:rPr>
          <w:b/>
          <w:lang w:val="uk-UA"/>
        </w:rPr>
        <w:t>____________________</w:t>
      </w:r>
    </w:p>
    <w:p w:rsidR="005A1C71" w:rsidRPr="009A19E0" w:rsidRDefault="005A1C71"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ind w:firstLine="708"/>
        <w:jc w:val="both"/>
        <w:rPr>
          <w:b/>
          <w:bCs/>
          <w:color w:val="000000"/>
          <w:lang w:val="uk-UA"/>
        </w:rPr>
      </w:pPr>
    </w:p>
    <w:p w:rsidR="000A6107" w:rsidRPr="009A19E0" w:rsidRDefault="000A6107" w:rsidP="005A1C71">
      <w:pPr>
        <w:shd w:val="clear" w:color="auto" w:fill="FFFFFF"/>
        <w:spacing w:before="100" w:beforeAutospacing="1" w:after="100" w:afterAutospacing="1"/>
        <w:jc w:val="both"/>
        <w:rPr>
          <w:b/>
          <w:bCs/>
          <w:color w:val="000000"/>
          <w:lang w:val="uk-UA"/>
        </w:rPr>
        <w:sectPr w:rsidR="000A6107" w:rsidRPr="009A19E0" w:rsidSect="00494565">
          <w:pgSz w:w="11906" w:h="16838"/>
          <w:pgMar w:top="993" w:right="567" w:bottom="737" w:left="1701" w:header="283" w:footer="709" w:gutter="0"/>
          <w:cols w:space="708"/>
          <w:titlePg/>
          <w:docGrid w:linePitch="360"/>
        </w:sectPr>
      </w:pPr>
    </w:p>
    <w:p w:rsidR="00A70218" w:rsidRPr="00A57C1C" w:rsidRDefault="00A70218" w:rsidP="00A57C1C">
      <w:pPr>
        <w:ind w:left="5103" w:firstLine="5670"/>
        <w:rPr>
          <w:rFonts w:eastAsia="Calibri"/>
          <w:bCs/>
          <w:color w:val="000000"/>
          <w:lang w:val="uk-UA" w:eastAsia="uk-UA"/>
        </w:rPr>
      </w:pPr>
      <w:r w:rsidRPr="00A57C1C">
        <w:rPr>
          <w:rFonts w:eastAsia="Calibri"/>
          <w:bCs/>
          <w:color w:val="000000"/>
          <w:lang w:val="uk-UA" w:eastAsia="uk-UA"/>
        </w:rPr>
        <w:lastRenderedPageBreak/>
        <w:t>Додаток 1</w:t>
      </w:r>
    </w:p>
    <w:p w:rsidR="00A57C1C" w:rsidRPr="00A57C1C" w:rsidRDefault="00A70218" w:rsidP="00A57C1C">
      <w:pPr>
        <w:ind w:left="9912" w:firstLine="708"/>
        <w:rPr>
          <w:lang w:val="uk-UA"/>
        </w:rPr>
      </w:pPr>
      <w:r w:rsidRPr="00A57C1C">
        <w:rPr>
          <w:rFonts w:eastAsia="Calibri"/>
          <w:bCs/>
          <w:color w:val="000000"/>
          <w:lang w:val="uk-UA" w:eastAsia="uk-UA"/>
        </w:rPr>
        <w:t xml:space="preserve">до </w:t>
      </w:r>
      <w:r w:rsidR="00A57C1C" w:rsidRPr="00A57C1C">
        <w:rPr>
          <w:bCs/>
          <w:lang w:val="uk-UA"/>
        </w:rPr>
        <w:t>ПРОГРАМ</w:t>
      </w:r>
      <w:r w:rsidR="00A57C1C">
        <w:rPr>
          <w:bCs/>
          <w:lang w:val="uk-UA"/>
        </w:rPr>
        <w:t>И</w:t>
      </w:r>
      <w:r w:rsidR="00A57C1C" w:rsidRPr="00A57C1C">
        <w:rPr>
          <w:bCs/>
          <w:lang w:val="uk-UA"/>
        </w:rPr>
        <w:t xml:space="preserve"> </w:t>
      </w:r>
    </w:p>
    <w:p w:rsidR="00A57C1C" w:rsidRPr="00A57C1C" w:rsidRDefault="00A57C1C" w:rsidP="00A57C1C">
      <w:pPr>
        <w:ind w:left="10620"/>
        <w:rPr>
          <w:lang w:val="uk-UA" w:eastAsia="ar-SA"/>
        </w:rPr>
      </w:pPr>
      <w:r w:rsidRPr="00A57C1C">
        <w:rPr>
          <w:lang w:val="uk-UA" w:eastAsia="ar-SA"/>
        </w:rPr>
        <w:t xml:space="preserve">із запобігання та протидії домашньому насильству і насильству </w:t>
      </w:r>
    </w:p>
    <w:p w:rsidR="005A1C71" w:rsidRPr="00A57C1C" w:rsidRDefault="00A57C1C" w:rsidP="00A57C1C">
      <w:pPr>
        <w:ind w:left="9912" w:firstLine="708"/>
        <w:rPr>
          <w:bCs/>
          <w:lang w:val="uk-UA"/>
        </w:rPr>
      </w:pPr>
      <w:r w:rsidRPr="00A57C1C">
        <w:rPr>
          <w:lang w:val="uk-UA" w:eastAsia="ar-SA"/>
        </w:rPr>
        <w:t>за ознакою статі на 202</w:t>
      </w:r>
      <w:r w:rsidR="001B7F3A">
        <w:rPr>
          <w:lang w:val="uk-UA" w:eastAsia="ar-SA"/>
        </w:rPr>
        <w:t>4</w:t>
      </w:r>
      <w:r w:rsidRPr="00A57C1C">
        <w:rPr>
          <w:lang w:val="uk-UA" w:eastAsia="ar-SA"/>
        </w:rPr>
        <w:t xml:space="preserve"> рік</w:t>
      </w:r>
    </w:p>
    <w:p w:rsidR="007078D3" w:rsidRPr="009A19E0" w:rsidRDefault="0045341C" w:rsidP="005A1C71">
      <w:pPr>
        <w:jc w:val="center"/>
        <w:rPr>
          <w:b/>
          <w:bCs/>
          <w:lang w:val="uk-UA"/>
        </w:rPr>
      </w:pPr>
      <w:r w:rsidRPr="009A19E0">
        <w:rPr>
          <w:b/>
          <w:bCs/>
          <w:lang w:val="uk-UA"/>
        </w:rPr>
        <w:t xml:space="preserve">ПЛАН </w:t>
      </w:r>
      <w:r w:rsidR="007078D3" w:rsidRPr="009A19E0">
        <w:rPr>
          <w:b/>
          <w:bCs/>
          <w:lang w:val="uk-UA"/>
        </w:rPr>
        <w:t>ЗАХОД</w:t>
      </w:r>
      <w:r w:rsidRPr="009A19E0">
        <w:rPr>
          <w:b/>
          <w:bCs/>
          <w:lang w:val="uk-UA"/>
        </w:rPr>
        <w:t>ІВ</w:t>
      </w:r>
    </w:p>
    <w:p w:rsidR="007078D3" w:rsidRPr="009A19E0" w:rsidRDefault="005A1C71" w:rsidP="005A1C71">
      <w:pPr>
        <w:jc w:val="center"/>
        <w:rPr>
          <w:b/>
          <w:lang w:val="uk-UA" w:eastAsia="ar-SA"/>
        </w:rPr>
      </w:pPr>
      <w:r w:rsidRPr="009A19E0">
        <w:rPr>
          <w:b/>
          <w:bCs/>
          <w:lang w:val="uk-UA"/>
        </w:rPr>
        <w:t xml:space="preserve">щодо реалізації </w:t>
      </w:r>
      <w:r w:rsidRPr="009A19E0">
        <w:rPr>
          <w:b/>
          <w:lang w:val="uk-UA" w:eastAsia="ar-SA"/>
        </w:rPr>
        <w:t xml:space="preserve">Програми із запобігання та протидії домашньому </w:t>
      </w:r>
    </w:p>
    <w:p w:rsidR="007078D3" w:rsidRPr="009A19E0" w:rsidRDefault="005A1C71" w:rsidP="005A1C71">
      <w:pPr>
        <w:jc w:val="center"/>
        <w:rPr>
          <w:b/>
          <w:lang w:val="uk-UA" w:eastAsia="ar-SA"/>
        </w:rPr>
      </w:pPr>
      <w:r w:rsidRPr="009A19E0">
        <w:rPr>
          <w:b/>
          <w:lang w:val="uk-UA" w:eastAsia="ar-SA"/>
        </w:rPr>
        <w:t>насильству і насильству за ознакою статі</w:t>
      </w:r>
    </w:p>
    <w:p w:rsidR="005A1C71" w:rsidRPr="009A19E0" w:rsidRDefault="005A1C71" w:rsidP="005A1C71">
      <w:pPr>
        <w:jc w:val="center"/>
        <w:rPr>
          <w:b/>
          <w:bCs/>
          <w:lang w:val="uk-UA"/>
        </w:rPr>
      </w:pPr>
      <w:r w:rsidRPr="009A19E0">
        <w:rPr>
          <w:b/>
          <w:lang w:val="uk-UA" w:eastAsia="ar-SA"/>
        </w:rPr>
        <w:t>на 20</w:t>
      </w:r>
      <w:r w:rsidR="00150A78" w:rsidRPr="009A19E0">
        <w:rPr>
          <w:b/>
          <w:lang w:val="uk-UA" w:eastAsia="ar-SA"/>
        </w:rPr>
        <w:t>2</w:t>
      </w:r>
      <w:r w:rsidR="001B7F3A">
        <w:rPr>
          <w:b/>
          <w:lang w:val="uk-UA" w:eastAsia="ar-SA"/>
        </w:rPr>
        <w:t>4</w:t>
      </w:r>
      <w:r w:rsidRPr="009A19E0">
        <w:rPr>
          <w:b/>
          <w:lang w:val="uk-UA" w:eastAsia="ar-SA"/>
        </w:rPr>
        <w:t xml:space="preserve"> р</w:t>
      </w:r>
      <w:r w:rsidR="009810D5" w:rsidRPr="009A19E0">
        <w:rPr>
          <w:b/>
          <w:lang w:val="uk-UA" w:eastAsia="ar-SA"/>
        </w:rPr>
        <w:t>ік</w:t>
      </w:r>
    </w:p>
    <w:p w:rsidR="005A1C71" w:rsidRPr="009A19E0" w:rsidRDefault="005A1C71" w:rsidP="005A1C71">
      <w:pPr>
        <w:jc w:val="center"/>
        <w:rPr>
          <w:lang w:val="uk-UA"/>
        </w:rPr>
      </w:pPr>
    </w:p>
    <w:p w:rsidR="005A1C71" w:rsidRPr="009A19E0" w:rsidRDefault="005A1C71" w:rsidP="005A1C71">
      <w:pPr>
        <w:ind w:firstLine="540"/>
        <w:jc w:val="center"/>
        <w:rPr>
          <w:b/>
          <w:bCs/>
          <w:lang w:val="uk-UA"/>
        </w:rPr>
      </w:pPr>
      <w:r w:rsidRPr="009A19E0">
        <w:rPr>
          <w:b/>
          <w:lang w:val="uk-UA"/>
        </w:rPr>
        <w:t xml:space="preserve">І. Проведення інформаційно-просвітницьких заходів підвищення рівня обізнаності суспільства щодо форм та проявів </w:t>
      </w:r>
      <w:r w:rsidRPr="009A19E0">
        <w:rPr>
          <w:b/>
          <w:lang w:val="uk-UA" w:eastAsia="ar-SA"/>
        </w:rPr>
        <w:t>домашнього насильства і насильства за ознакою статі</w:t>
      </w:r>
      <w:r w:rsidRPr="009A19E0">
        <w:rPr>
          <w:b/>
          <w:bCs/>
          <w:lang w:val="uk-UA"/>
        </w:rPr>
        <w:t> </w:t>
      </w:r>
    </w:p>
    <w:p w:rsidR="002E40F4" w:rsidRPr="009A19E0" w:rsidRDefault="002E40F4" w:rsidP="005A1C71">
      <w:pPr>
        <w:ind w:firstLine="540"/>
        <w:jc w:val="center"/>
        <w:rPr>
          <w:b/>
          <w:lang w:val="uk-UA"/>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1"/>
        <w:gridCol w:w="4835"/>
        <w:gridCol w:w="1953"/>
        <w:gridCol w:w="3540"/>
        <w:gridCol w:w="1916"/>
        <w:gridCol w:w="2171"/>
      </w:tblGrid>
      <w:tr w:rsidR="005A1C71" w:rsidRPr="001B7F3A" w:rsidTr="003C4129">
        <w:trPr>
          <w:trHeight w:val="315"/>
        </w:trPr>
        <w:tc>
          <w:tcPr>
            <w:tcW w:w="611"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 з/п</w:t>
            </w:r>
          </w:p>
        </w:tc>
        <w:tc>
          <w:tcPr>
            <w:tcW w:w="4835"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Найменування заходу</w:t>
            </w:r>
          </w:p>
        </w:tc>
        <w:tc>
          <w:tcPr>
            <w:tcW w:w="1953" w:type="dxa"/>
            <w:vMerge w:val="restart"/>
            <w:tcMar>
              <w:top w:w="0" w:type="dxa"/>
              <w:left w:w="108" w:type="dxa"/>
              <w:bottom w:w="0" w:type="dxa"/>
              <w:right w:w="108" w:type="dxa"/>
            </w:tcMar>
          </w:tcPr>
          <w:p w:rsidR="005A1C71" w:rsidRPr="009A19E0" w:rsidRDefault="005A1C71" w:rsidP="002A7A49">
            <w:pPr>
              <w:jc w:val="center"/>
              <w:rPr>
                <w:b/>
                <w:bCs/>
                <w:lang w:val="uk-UA"/>
              </w:rPr>
            </w:pPr>
            <w:r w:rsidRPr="009A19E0">
              <w:rPr>
                <w:b/>
                <w:bCs/>
                <w:lang w:val="uk-UA"/>
              </w:rPr>
              <w:t>Термін виконання</w:t>
            </w:r>
          </w:p>
        </w:tc>
        <w:tc>
          <w:tcPr>
            <w:tcW w:w="3540"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Виконавці</w:t>
            </w:r>
          </w:p>
        </w:tc>
        <w:tc>
          <w:tcPr>
            <w:tcW w:w="1916" w:type="dxa"/>
            <w:vMerge w:val="restart"/>
            <w:tcMar>
              <w:top w:w="0" w:type="dxa"/>
              <w:left w:w="108" w:type="dxa"/>
              <w:bottom w:w="0" w:type="dxa"/>
              <w:right w:w="108" w:type="dxa"/>
            </w:tcMar>
          </w:tcPr>
          <w:p w:rsidR="005A1C71" w:rsidRPr="009A19E0" w:rsidRDefault="005A1C71" w:rsidP="002A7A49">
            <w:pPr>
              <w:jc w:val="center"/>
              <w:rPr>
                <w:lang w:val="uk-UA"/>
              </w:rPr>
            </w:pPr>
            <w:r w:rsidRPr="009A19E0">
              <w:rPr>
                <w:b/>
                <w:bCs/>
                <w:lang w:val="uk-UA"/>
              </w:rPr>
              <w:t>Джерело фінансування</w:t>
            </w:r>
          </w:p>
        </w:tc>
        <w:tc>
          <w:tcPr>
            <w:tcW w:w="2171" w:type="dxa"/>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3831BA">
        <w:trPr>
          <w:trHeight w:val="300"/>
        </w:trPr>
        <w:tc>
          <w:tcPr>
            <w:tcW w:w="611" w:type="dxa"/>
            <w:vMerge/>
            <w:tcMar>
              <w:top w:w="0" w:type="dxa"/>
              <w:left w:w="108" w:type="dxa"/>
              <w:bottom w:w="0" w:type="dxa"/>
              <w:right w:w="108" w:type="dxa"/>
            </w:tcMar>
          </w:tcPr>
          <w:p w:rsidR="00CC7F77" w:rsidRPr="009A19E0" w:rsidRDefault="00CC7F77" w:rsidP="002A7A49">
            <w:pPr>
              <w:jc w:val="center"/>
              <w:rPr>
                <w:b/>
                <w:bCs/>
                <w:lang w:val="uk-UA"/>
              </w:rPr>
            </w:pPr>
          </w:p>
        </w:tc>
        <w:tc>
          <w:tcPr>
            <w:tcW w:w="4835" w:type="dxa"/>
            <w:vMerge/>
            <w:tcMar>
              <w:top w:w="0" w:type="dxa"/>
              <w:left w:w="108" w:type="dxa"/>
              <w:bottom w:w="0" w:type="dxa"/>
              <w:right w:w="108" w:type="dxa"/>
            </w:tcMar>
          </w:tcPr>
          <w:p w:rsidR="00CC7F77" w:rsidRPr="009A19E0" w:rsidRDefault="00CC7F77" w:rsidP="002A7A49">
            <w:pPr>
              <w:jc w:val="both"/>
              <w:rPr>
                <w:b/>
                <w:bCs/>
                <w:lang w:val="uk-UA"/>
              </w:rPr>
            </w:pPr>
          </w:p>
        </w:tc>
        <w:tc>
          <w:tcPr>
            <w:tcW w:w="1953" w:type="dxa"/>
            <w:vMerge/>
            <w:tcMar>
              <w:top w:w="0" w:type="dxa"/>
              <w:left w:w="108" w:type="dxa"/>
              <w:bottom w:w="0" w:type="dxa"/>
              <w:right w:w="108" w:type="dxa"/>
            </w:tcMar>
          </w:tcPr>
          <w:p w:rsidR="00CC7F77" w:rsidRPr="009A19E0" w:rsidRDefault="00CC7F77" w:rsidP="002A7A49">
            <w:pPr>
              <w:jc w:val="center"/>
              <w:rPr>
                <w:b/>
                <w:bCs/>
                <w:lang w:val="uk-UA"/>
              </w:rPr>
            </w:pPr>
          </w:p>
        </w:tc>
        <w:tc>
          <w:tcPr>
            <w:tcW w:w="3540" w:type="dxa"/>
            <w:vMerge/>
            <w:tcMar>
              <w:top w:w="0" w:type="dxa"/>
              <w:left w:w="108" w:type="dxa"/>
              <w:bottom w:w="0" w:type="dxa"/>
              <w:right w:w="108" w:type="dxa"/>
            </w:tcMar>
          </w:tcPr>
          <w:p w:rsidR="00CC7F77" w:rsidRPr="009A19E0" w:rsidRDefault="00CC7F77" w:rsidP="002A7A49">
            <w:pPr>
              <w:jc w:val="center"/>
              <w:rPr>
                <w:b/>
                <w:bCs/>
                <w:lang w:val="uk-UA"/>
              </w:rPr>
            </w:pPr>
          </w:p>
        </w:tc>
        <w:tc>
          <w:tcPr>
            <w:tcW w:w="1916" w:type="dxa"/>
            <w:vMerge/>
            <w:tcMar>
              <w:top w:w="0" w:type="dxa"/>
              <w:left w:w="108" w:type="dxa"/>
              <w:bottom w:w="0" w:type="dxa"/>
              <w:right w:w="108" w:type="dxa"/>
            </w:tcMar>
          </w:tcPr>
          <w:p w:rsidR="00CC7F77" w:rsidRPr="009A19E0" w:rsidRDefault="00CC7F77" w:rsidP="002A7A49">
            <w:pPr>
              <w:jc w:val="center"/>
              <w:rPr>
                <w:b/>
                <w:bCs/>
                <w:lang w:val="uk-UA"/>
              </w:rPr>
            </w:pPr>
          </w:p>
        </w:tc>
        <w:tc>
          <w:tcPr>
            <w:tcW w:w="2171" w:type="dxa"/>
          </w:tcPr>
          <w:p w:rsidR="00CC7F77" w:rsidRPr="009A19E0" w:rsidRDefault="00CC7F77" w:rsidP="00CC7F77">
            <w:pPr>
              <w:jc w:val="center"/>
              <w:rPr>
                <w:b/>
                <w:bCs/>
                <w:color w:val="FF0000"/>
                <w:lang w:val="uk-UA"/>
              </w:rPr>
            </w:pPr>
            <w:r w:rsidRPr="009A19E0">
              <w:rPr>
                <w:b/>
                <w:bCs/>
                <w:lang w:val="uk-UA"/>
              </w:rPr>
              <w:t>202</w:t>
            </w:r>
            <w:r w:rsidR="001B7F3A">
              <w:rPr>
                <w:b/>
                <w:bCs/>
                <w:lang w:val="uk-UA"/>
              </w:rPr>
              <w:t xml:space="preserve">4 </w:t>
            </w:r>
            <w:r w:rsidRPr="009A19E0">
              <w:rPr>
                <w:b/>
                <w:bCs/>
                <w:lang w:val="uk-UA"/>
              </w:rPr>
              <w:t>р.</w:t>
            </w:r>
          </w:p>
        </w:tc>
      </w:tr>
      <w:tr w:rsidR="00CC7F77" w:rsidRPr="009A19E0" w:rsidTr="007E2F7B">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1.</w:t>
            </w:r>
          </w:p>
        </w:tc>
        <w:tc>
          <w:tcPr>
            <w:tcW w:w="4835" w:type="dxa"/>
            <w:tcMar>
              <w:top w:w="0" w:type="dxa"/>
              <w:left w:w="108" w:type="dxa"/>
              <w:bottom w:w="0" w:type="dxa"/>
              <w:right w:w="108" w:type="dxa"/>
            </w:tcMar>
          </w:tcPr>
          <w:p w:rsidR="00CC7F77" w:rsidRPr="009A19E0" w:rsidRDefault="00CC7F77" w:rsidP="002E40F4">
            <w:pPr>
              <w:suppressAutoHyphens/>
              <w:jc w:val="both"/>
              <w:rPr>
                <w:lang w:val="uk-UA"/>
              </w:rPr>
            </w:pPr>
            <w:r w:rsidRPr="009A19E0">
              <w:rPr>
                <w:lang w:val="uk-UA"/>
              </w:rPr>
              <w:t>Проведення профілактичної та роз’яснювальної роботи з батьками, особами, що їх замінюють, та іншими членами сімей у родинах, які опинились у складних життєвих обставинах та сім’ях, де існують випадки вчинення насильства щодо дітей або існує реальна загроза його вчинення</w:t>
            </w:r>
          </w:p>
          <w:p w:rsidR="00CC7F77" w:rsidRPr="009A19E0" w:rsidRDefault="00CC7F77" w:rsidP="002E40F4">
            <w:pPr>
              <w:suppressAutoHyphens/>
              <w:jc w:val="both"/>
              <w:rPr>
                <w:lang w:val="uk-UA" w:eastAsia="ar-SA"/>
              </w:rPr>
            </w:pPr>
          </w:p>
        </w:tc>
        <w:tc>
          <w:tcPr>
            <w:tcW w:w="1953"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eastAsia="ar-SA"/>
              </w:rPr>
              <w:t>Протягом року</w:t>
            </w:r>
          </w:p>
        </w:tc>
        <w:tc>
          <w:tcPr>
            <w:tcW w:w="3540" w:type="dxa"/>
            <w:tcMar>
              <w:top w:w="0" w:type="dxa"/>
              <w:left w:w="108" w:type="dxa"/>
              <w:bottom w:w="0" w:type="dxa"/>
              <w:right w:w="108" w:type="dxa"/>
            </w:tcMar>
          </w:tcPr>
          <w:p w:rsidR="00CC7F77" w:rsidRPr="009A19E0" w:rsidRDefault="00CC7F77" w:rsidP="0099732F">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BD305D">
            <w:pPr>
              <w:rPr>
                <w:lang w:val="uk-UA"/>
              </w:rPr>
            </w:pPr>
          </w:p>
        </w:tc>
      </w:tr>
      <w:tr w:rsidR="00CC7F77" w:rsidRPr="009A19E0" w:rsidTr="00813D8E">
        <w:trPr>
          <w:trHeight w:val="57"/>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2.</w:t>
            </w:r>
          </w:p>
        </w:tc>
        <w:tc>
          <w:tcPr>
            <w:tcW w:w="4835" w:type="dxa"/>
            <w:tcMar>
              <w:top w:w="0" w:type="dxa"/>
              <w:left w:w="108" w:type="dxa"/>
              <w:bottom w:w="0" w:type="dxa"/>
              <w:right w:w="108" w:type="dxa"/>
            </w:tcMar>
          </w:tcPr>
          <w:p w:rsidR="00CC7F77" w:rsidRPr="009A19E0" w:rsidRDefault="00CC7F77" w:rsidP="00CF5E62">
            <w:pPr>
              <w:snapToGrid w:val="0"/>
              <w:jc w:val="both"/>
              <w:rPr>
                <w:color w:val="000000"/>
                <w:lang w:val="uk-UA"/>
              </w:rPr>
            </w:pPr>
            <w:r w:rsidRPr="009A19E0">
              <w:rPr>
                <w:color w:val="000000"/>
                <w:highlight w:val="white"/>
                <w:lang w:val="uk-UA"/>
              </w:rPr>
              <w:t>Проведення тематичних семінарів, лекцій, «круглих» столів для працівників освіти за участі суб’єктів, що здійснюють заходи у сфері запобігання та протидії домашньому насильству</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Щокварталу</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spacing w:after="200" w:line="276" w:lineRule="auto"/>
              <w:rPr>
                <w:lang w:val="uk-UA"/>
              </w:rPr>
            </w:pPr>
          </w:p>
          <w:p w:rsidR="00CC7F77" w:rsidRPr="009A19E0" w:rsidRDefault="00CC7F77" w:rsidP="00CF5E62">
            <w:pPr>
              <w:jc w:val="center"/>
              <w:rPr>
                <w:lang w:val="uk-UA"/>
              </w:rPr>
            </w:pPr>
          </w:p>
        </w:tc>
      </w:tr>
      <w:tr w:rsidR="00CC7F77" w:rsidRPr="009A19E0" w:rsidTr="001159F7">
        <w:tc>
          <w:tcPr>
            <w:tcW w:w="611"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3.</w:t>
            </w:r>
          </w:p>
        </w:tc>
        <w:tc>
          <w:tcPr>
            <w:tcW w:w="4835" w:type="dxa"/>
            <w:tcMar>
              <w:top w:w="0" w:type="dxa"/>
              <w:left w:w="108" w:type="dxa"/>
              <w:bottom w:w="0" w:type="dxa"/>
              <w:right w:w="108" w:type="dxa"/>
            </w:tcMar>
          </w:tcPr>
          <w:p w:rsidR="00CC7F77" w:rsidRPr="009A19E0" w:rsidRDefault="00CC7F77" w:rsidP="002E40F4">
            <w:pPr>
              <w:snapToGrid w:val="0"/>
              <w:jc w:val="both"/>
              <w:rPr>
                <w:color w:val="000000"/>
                <w:lang w:val="uk-UA"/>
              </w:rPr>
            </w:pPr>
            <w:r w:rsidRPr="009A19E0">
              <w:rPr>
                <w:color w:val="000000"/>
                <w:lang w:val="uk-UA"/>
              </w:rPr>
              <w:t>Проведення право просвітницької роботи серед учнівської молоді «Скажемо НІ! Насильству»</w:t>
            </w:r>
          </w:p>
          <w:p w:rsidR="00CC7F77" w:rsidRPr="009A19E0" w:rsidRDefault="00CC7F77" w:rsidP="002E40F4">
            <w:pPr>
              <w:snapToGrid w:val="0"/>
              <w:jc w:val="both"/>
              <w:rPr>
                <w:color w:val="000000"/>
                <w:lang w:val="uk-UA"/>
              </w:rPr>
            </w:pPr>
          </w:p>
        </w:tc>
        <w:tc>
          <w:tcPr>
            <w:tcW w:w="1953" w:type="dxa"/>
            <w:tcMar>
              <w:top w:w="0" w:type="dxa"/>
              <w:left w:w="108" w:type="dxa"/>
              <w:bottom w:w="0" w:type="dxa"/>
              <w:right w:w="108" w:type="dxa"/>
            </w:tcMar>
          </w:tcPr>
          <w:p w:rsidR="00CC7F77" w:rsidRPr="009A19E0" w:rsidRDefault="00CC7F77" w:rsidP="002A7A49">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2A7A49">
            <w:pPr>
              <w:suppressAutoHyphens/>
              <w:jc w:val="center"/>
              <w:rPr>
                <w:lang w:val="uk-UA" w:eastAsia="ar-SA"/>
              </w:rPr>
            </w:pPr>
            <w:r w:rsidRPr="009A19E0">
              <w:rPr>
                <w:lang w:val="uk-UA"/>
              </w:rPr>
              <w:t>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171"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82096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4.</w:t>
            </w:r>
          </w:p>
        </w:tc>
        <w:tc>
          <w:tcPr>
            <w:tcW w:w="4835" w:type="dxa"/>
            <w:tcMar>
              <w:top w:w="0" w:type="dxa"/>
              <w:left w:w="108" w:type="dxa"/>
              <w:bottom w:w="0" w:type="dxa"/>
              <w:right w:w="108" w:type="dxa"/>
            </w:tcMar>
          </w:tcPr>
          <w:p w:rsidR="00CC7F77" w:rsidRPr="009A19E0" w:rsidRDefault="00CC7F77" w:rsidP="00CF5E62">
            <w:pPr>
              <w:pStyle w:val="a5"/>
              <w:snapToGrid w:val="0"/>
              <w:jc w:val="both"/>
              <w:rPr>
                <w:sz w:val="24"/>
                <w:szCs w:val="24"/>
              </w:rPr>
            </w:pPr>
            <w:r w:rsidRPr="009A19E0">
              <w:rPr>
                <w:b w:val="0"/>
                <w:color w:val="000000"/>
                <w:sz w:val="24"/>
                <w:szCs w:val="24"/>
              </w:rPr>
              <w:t>Проведення тренінгів для батьків з питань запобігання насильству в сім’ї</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служба у справах дітей</w:t>
            </w:r>
            <w:r w:rsidR="00EE5950" w:rsidRPr="009A19E0">
              <w:rPr>
                <w:lang w:val="uk-UA"/>
              </w:rPr>
              <w:t xml:space="preserve">, відділ освіти молоді та спорту </w:t>
            </w:r>
            <w:r w:rsidRPr="009A19E0">
              <w:rPr>
                <w:lang w:val="uk-UA"/>
              </w:rPr>
              <w:lastRenderedPageBreak/>
              <w:t>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 xml:space="preserve">Бюджет міської територіальної </w:t>
            </w:r>
            <w:r w:rsidRPr="009A19E0">
              <w:rPr>
                <w:lang w:val="uk-UA"/>
              </w:rPr>
              <w:lastRenderedPageBreak/>
              <w:t xml:space="preserve">громади </w:t>
            </w:r>
          </w:p>
        </w:tc>
        <w:tc>
          <w:tcPr>
            <w:tcW w:w="2171" w:type="dxa"/>
          </w:tcPr>
          <w:p w:rsidR="00CC7F77" w:rsidRPr="009A19E0" w:rsidRDefault="00CC7F77" w:rsidP="00CF5E62">
            <w:pPr>
              <w:jc w:val="center"/>
              <w:rPr>
                <w:lang w:val="uk-UA"/>
              </w:rPr>
            </w:pPr>
            <w:r w:rsidRPr="009A19E0">
              <w:rPr>
                <w:lang w:val="uk-UA"/>
              </w:rPr>
              <w:lastRenderedPageBreak/>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0C6D2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5.</w:t>
            </w:r>
          </w:p>
        </w:tc>
        <w:tc>
          <w:tcPr>
            <w:tcW w:w="4835" w:type="dxa"/>
            <w:tcMar>
              <w:top w:w="0" w:type="dxa"/>
              <w:left w:w="108" w:type="dxa"/>
              <w:bottom w:w="0" w:type="dxa"/>
              <w:right w:w="108" w:type="dxa"/>
            </w:tcMar>
          </w:tcPr>
          <w:p w:rsidR="00CC7F77" w:rsidRPr="009A19E0" w:rsidRDefault="00CC7F77" w:rsidP="00CF5E62">
            <w:pPr>
              <w:jc w:val="both"/>
              <w:rPr>
                <w:lang w:val="uk-UA"/>
              </w:rPr>
            </w:pPr>
            <w:r w:rsidRPr="009A19E0">
              <w:rPr>
                <w:lang w:val="uk-UA"/>
              </w:rPr>
              <w:t>Інформування постраждалої дитини, її батьків, інших законних представників, які не є кривдниками, про права, заходи та послуги, якими вони можуть скористатися</w:t>
            </w:r>
          </w:p>
        </w:tc>
        <w:tc>
          <w:tcPr>
            <w:tcW w:w="1953"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540" w:type="dxa"/>
            <w:tcMar>
              <w:top w:w="0" w:type="dxa"/>
              <w:left w:w="108" w:type="dxa"/>
              <w:bottom w:w="0" w:type="dxa"/>
              <w:right w:w="108" w:type="dxa"/>
            </w:tcMar>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81C6D">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6.</w:t>
            </w:r>
          </w:p>
        </w:tc>
        <w:tc>
          <w:tcPr>
            <w:tcW w:w="4835" w:type="dxa"/>
            <w:tcMar>
              <w:top w:w="0" w:type="dxa"/>
              <w:left w:w="108" w:type="dxa"/>
              <w:bottom w:w="0" w:type="dxa"/>
              <w:right w:w="108" w:type="dxa"/>
            </w:tcMar>
          </w:tcPr>
          <w:p w:rsidR="00CC7F77" w:rsidRPr="009A19E0" w:rsidRDefault="00CC7F77" w:rsidP="00CF5E62">
            <w:pPr>
              <w:pStyle w:val="a7"/>
              <w:snapToGrid w:val="0"/>
              <w:jc w:val="both"/>
              <w:rPr>
                <w:rFonts w:ascii="Times New Roman" w:hAnsi="Times New Roman" w:cs="Times New Roman"/>
                <w:color w:val="000000"/>
                <w:sz w:val="24"/>
                <w:szCs w:val="24"/>
                <w:lang w:val="uk-UA"/>
              </w:rPr>
            </w:pPr>
            <w:r w:rsidRPr="009A19E0">
              <w:rPr>
                <w:rFonts w:ascii="Times New Roman" w:hAnsi="Times New Roman" w:cs="Times New Roman"/>
                <w:color w:val="000000"/>
                <w:sz w:val="24"/>
                <w:szCs w:val="24"/>
                <w:lang w:val="uk-UA"/>
              </w:rPr>
              <w:t>Інформування населення через засоби масової інформації про правові основи запобігання та протидії насильству, види допомоги особам, які потерпають від насильства в сім'ї</w:t>
            </w:r>
          </w:p>
          <w:p w:rsidR="00CC7F77" w:rsidRPr="009A19E0" w:rsidRDefault="00CC7F77" w:rsidP="00CF5E62">
            <w:pPr>
              <w:pStyle w:val="a7"/>
              <w:snapToGrid w:val="0"/>
              <w:jc w:val="both"/>
              <w:rPr>
                <w:rFonts w:hint="eastAsia"/>
                <w:b/>
                <w:color w:val="000000"/>
                <w:sz w:val="24"/>
                <w:szCs w:val="24"/>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color w:val="000000"/>
                <w:lang w:val="uk-UA"/>
              </w:rPr>
            </w:pPr>
            <w:r w:rsidRPr="009A19E0">
              <w:rPr>
                <w:color w:val="000000"/>
                <w:lang w:val="uk-UA"/>
              </w:rPr>
              <w:t>Постійно</w:t>
            </w:r>
          </w:p>
        </w:tc>
        <w:tc>
          <w:tcPr>
            <w:tcW w:w="3540" w:type="dxa"/>
            <w:tcMar>
              <w:top w:w="0" w:type="dxa"/>
              <w:left w:w="108" w:type="dxa"/>
              <w:bottom w:w="0" w:type="dxa"/>
              <w:right w:w="108" w:type="dxa"/>
            </w:tcMar>
          </w:tcPr>
          <w:p w:rsidR="00CC7F77" w:rsidRPr="009A19E0" w:rsidRDefault="00CC7F77" w:rsidP="00CF5E62">
            <w:pPr>
              <w:pStyle w:val="a5"/>
              <w:snapToGrid w:val="0"/>
              <w:jc w:val="center"/>
              <w:rPr>
                <w:b w:val="0"/>
                <w:bCs/>
                <w:color w:val="000000"/>
                <w:sz w:val="24"/>
                <w:szCs w:val="24"/>
              </w:rPr>
            </w:pPr>
            <w:r w:rsidRPr="009A19E0">
              <w:rPr>
                <w:b w:val="0"/>
                <w:bCs/>
                <w:sz w:val="24"/>
                <w:szCs w:val="24"/>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B4BA5">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7.</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Розміщення на інформаційних стендах в лікувальних закладах інформації для постраждалих осіб про заходи та соціальні послуги, якими вони можуть скористатися, а також номери телефонів відповідних служб, за якими вони можуть звернутися в разі необхідності</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Відділ з питань соціальної роботи, служба у справах дітей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8B2D37">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8.</w:t>
            </w:r>
          </w:p>
        </w:tc>
        <w:tc>
          <w:tcPr>
            <w:tcW w:w="4835" w:type="dxa"/>
            <w:tcMar>
              <w:top w:w="0" w:type="dxa"/>
              <w:left w:w="108" w:type="dxa"/>
              <w:bottom w:w="0" w:type="dxa"/>
              <w:right w:w="108" w:type="dxa"/>
            </w:tcMar>
          </w:tcPr>
          <w:p w:rsidR="00CC7F77" w:rsidRPr="009A19E0" w:rsidRDefault="00CC7F77" w:rsidP="00CF5E62">
            <w:pPr>
              <w:tabs>
                <w:tab w:val="left" w:pos="0"/>
                <w:tab w:val="left" w:pos="720"/>
                <w:tab w:val="left" w:pos="7088"/>
              </w:tabs>
              <w:jc w:val="both"/>
              <w:rPr>
                <w:lang w:val="uk-UA"/>
              </w:rPr>
            </w:pPr>
            <w:r w:rsidRPr="009A19E0">
              <w:rPr>
                <w:lang w:val="uk-UA"/>
              </w:rPr>
              <w:t>Проведення у закладах освіти                        громади просвітницьких заходів із питань запобігання та протидії насильству із залученням представників відповідних служб</w:t>
            </w:r>
          </w:p>
          <w:p w:rsidR="00CC7F77" w:rsidRPr="009A19E0" w:rsidRDefault="00CC7F77" w:rsidP="00CF5E62">
            <w:pPr>
              <w:tabs>
                <w:tab w:val="left" w:pos="0"/>
                <w:tab w:val="left" w:pos="720"/>
                <w:tab w:val="left" w:pos="7088"/>
              </w:tabs>
              <w:jc w:val="both"/>
              <w:rPr>
                <w:lang w:val="uk-UA"/>
              </w:rPr>
            </w:pPr>
          </w:p>
        </w:tc>
        <w:tc>
          <w:tcPr>
            <w:tcW w:w="1953"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tabs>
                <w:tab w:val="left" w:pos="0"/>
                <w:tab w:val="left" w:pos="720"/>
                <w:tab w:val="left" w:pos="7088"/>
              </w:tabs>
              <w:jc w:val="center"/>
              <w:rPr>
                <w:lang w:val="uk-UA"/>
              </w:rPr>
            </w:pPr>
            <w:r w:rsidRPr="009A19E0">
              <w:rPr>
                <w:lang w:val="uk-UA"/>
              </w:rPr>
              <w:t xml:space="preserve">Відділ освіти, молоді та спорту, служба у справах дітей та відділ з питань соціальної роботи  </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918E2">
        <w:trPr>
          <w:trHeight w:val="1615"/>
        </w:trPr>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9.</w:t>
            </w:r>
          </w:p>
        </w:tc>
        <w:tc>
          <w:tcPr>
            <w:tcW w:w="4835" w:type="dxa"/>
            <w:tcMar>
              <w:top w:w="0" w:type="dxa"/>
              <w:left w:w="108" w:type="dxa"/>
              <w:bottom w:w="0" w:type="dxa"/>
              <w:right w:w="108" w:type="dxa"/>
            </w:tcMar>
          </w:tcPr>
          <w:p w:rsidR="00CC7F77" w:rsidRPr="009A19E0" w:rsidRDefault="00CC7F77" w:rsidP="00CF5E62">
            <w:pPr>
              <w:snapToGrid w:val="0"/>
              <w:jc w:val="both"/>
              <w:rPr>
                <w:lang w:val="uk-UA"/>
              </w:rPr>
            </w:pPr>
            <w:r w:rsidRPr="009A19E0">
              <w:rPr>
                <w:color w:val="000000"/>
                <w:lang w:val="uk-UA"/>
              </w:rPr>
              <w:t>Розробка та розповсюдження інформаційних матеріалів (буклети, фла</w:t>
            </w:r>
            <w:r w:rsidR="00BD305D" w:rsidRPr="009A19E0">
              <w:rPr>
                <w:color w:val="000000"/>
                <w:lang w:val="uk-UA"/>
              </w:rPr>
              <w:t>є</w:t>
            </w:r>
            <w:r w:rsidRPr="009A19E0">
              <w:rPr>
                <w:color w:val="000000"/>
                <w:lang w:val="uk-UA"/>
              </w:rPr>
              <w:t>ри, листівки) з питань рівних прав та можливостей чоловіків та жінок, попередження насильства в сім’ї, протидії булінгу та запобігання торгівлі людьми</w:t>
            </w:r>
          </w:p>
          <w:p w:rsidR="00CC7F77" w:rsidRPr="009A19E0" w:rsidRDefault="00CC7F77" w:rsidP="00CF5E62">
            <w:pPr>
              <w:snapToGrid w:val="0"/>
              <w:jc w:val="both"/>
              <w:rPr>
                <w:lang w:val="uk-UA"/>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Постійно</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5,0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EE2DEF">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10.</w:t>
            </w:r>
          </w:p>
        </w:tc>
        <w:tc>
          <w:tcPr>
            <w:tcW w:w="4835" w:type="dxa"/>
            <w:tcMar>
              <w:top w:w="0" w:type="dxa"/>
              <w:left w:w="108" w:type="dxa"/>
              <w:bottom w:w="0" w:type="dxa"/>
              <w:right w:w="108" w:type="dxa"/>
            </w:tcMar>
          </w:tcPr>
          <w:p w:rsidR="00CC7F77" w:rsidRPr="009A19E0" w:rsidRDefault="00CC7F77" w:rsidP="00CF5E62">
            <w:pPr>
              <w:pStyle w:val="a5"/>
              <w:snapToGrid w:val="0"/>
              <w:jc w:val="both"/>
              <w:rPr>
                <w:b w:val="0"/>
                <w:color w:val="000000"/>
                <w:sz w:val="24"/>
                <w:szCs w:val="24"/>
              </w:rPr>
            </w:pPr>
            <w:r w:rsidRPr="009A19E0">
              <w:rPr>
                <w:b w:val="0"/>
                <w:color w:val="000000"/>
                <w:sz w:val="24"/>
                <w:szCs w:val="24"/>
              </w:rPr>
              <w:t xml:space="preserve">Проведення інформаційно-просвітницьких заходів: флешмоби, семінари, зустрічі та інше у рамках Всеукраїнської акції«16 днів проти насильства» (кошти передбачені для закупівлі товарів та матеріалів для </w:t>
            </w:r>
            <w:r w:rsidRPr="009A19E0">
              <w:rPr>
                <w:b w:val="0"/>
                <w:color w:val="000000"/>
                <w:sz w:val="24"/>
                <w:szCs w:val="24"/>
              </w:rPr>
              <w:lastRenderedPageBreak/>
              <w:t>організації та проведення заходів)</w:t>
            </w:r>
          </w:p>
          <w:p w:rsidR="00CC7F77" w:rsidRPr="009A19E0" w:rsidRDefault="00CC7F77" w:rsidP="00CF5E62">
            <w:pPr>
              <w:pStyle w:val="a5"/>
              <w:snapToGrid w:val="0"/>
              <w:jc w:val="both"/>
              <w:rPr>
                <w:color w:val="000000"/>
                <w:sz w:val="24"/>
                <w:szCs w:val="24"/>
              </w:rPr>
            </w:pP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lastRenderedPageBreak/>
              <w:t>Щорічно, листопад-грудень</w:t>
            </w:r>
          </w:p>
        </w:tc>
        <w:tc>
          <w:tcPr>
            <w:tcW w:w="3540"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Відділ з питань соціальної роботи, служба у справах дітей Кіцманської міської ради</w:t>
            </w:r>
            <w:r w:rsidR="00EE5950" w:rsidRPr="009A19E0">
              <w:rPr>
                <w:lang w:val="uk-UA"/>
              </w:rPr>
              <w:t>,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5,0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CE7DD3">
        <w:tc>
          <w:tcPr>
            <w:tcW w:w="611"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lastRenderedPageBreak/>
              <w:t>11.</w:t>
            </w:r>
          </w:p>
        </w:tc>
        <w:tc>
          <w:tcPr>
            <w:tcW w:w="4835" w:type="dxa"/>
            <w:shd w:val="clear" w:color="auto" w:fill="auto"/>
            <w:tcMar>
              <w:top w:w="0" w:type="dxa"/>
              <w:left w:w="108" w:type="dxa"/>
              <w:bottom w:w="0" w:type="dxa"/>
              <w:right w:w="108" w:type="dxa"/>
            </w:tcMar>
          </w:tcPr>
          <w:p w:rsidR="00CC7F77" w:rsidRPr="009A19E0" w:rsidRDefault="00CC7F77" w:rsidP="00CF5E62">
            <w:pPr>
              <w:pStyle w:val="a5"/>
              <w:snapToGrid w:val="0"/>
              <w:rPr>
                <w:sz w:val="24"/>
                <w:szCs w:val="24"/>
              </w:rPr>
            </w:pPr>
            <w:r w:rsidRPr="009A19E0">
              <w:rPr>
                <w:b w:val="0"/>
                <w:color w:val="000000"/>
                <w:sz w:val="24"/>
                <w:szCs w:val="24"/>
              </w:rPr>
              <w:t>Проведення конкурсів для дітей у рамках Всеукраїнської акції «16 днів проти насильства»(кошти передбачені  як винагорода за зайняті призові місця у вигляді призів, подарунків та інше).</w:t>
            </w:r>
          </w:p>
        </w:tc>
        <w:tc>
          <w:tcPr>
            <w:tcW w:w="1953" w:type="dxa"/>
            <w:tcMar>
              <w:top w:w="0" w:type="dxa"/>
              <w:left w:w="108" w:type="dxa"/>
              <w:bottom w:w="0" w:type="dxa"/>
              <w:right w:w="108" w:type="dxa"/>
            </w:tcMar>
          </w:tcPr>
          <w:p w:rsidR="00CC7F77" w:rsidRPr="009A19E0" w:rsidRDefault="00CC7F77" w:rsidP="00CF5E62">
            <w:pPr>
              <w:snapToGrid w:val="0"/>
              <w:jc w:val="center"/>
              <w:rPr>
                <w:lang w:val="uk-UA"/>
              </w:rPr>
            </w:pPr>
            <w:r w:rsidRPr="009A19E0">
              <w:rPr>
                <w:lang w:val="uk-UA"/>
              </w:rPr>
              <w:t>Щорічно,</w:t>
            </w:r>
          </w:p>
          <w:p w:rsidR="00CC7F77" w:rsidRPr="009A19E0" w:rsidRDefault="00CC7F77" w:rsidP="00CF5E62">
            <w:pPr>
              <w:snapToGrid w:val="0"/>
              <w:jc w:val="center"/>
              <w:rPr>
                <w:lang w:val="uk-UA"/>
              </w:rPr>
            </w:pPr>
            <w:r w:rsidRPr="009A19E0">
              <w:rPr>
                <w:lang w:val="uk-UA"/>
              </w:rPr>
              <w:t>листопад-грудень</w:t>
            </w:r>
          </w:p>
        </w:tc>
        <w:tc>
          <w:tcPr>
            <w:tcW w:w="3540" w:type="dxa"/>
            <w:tcMar>
              <w:top w:w="0" w:type="dxa"/>
              <w:left w:w="108" w:type="dxa"/>
              <w:bottom w:w="0" w:type="dxa"/>
              <w:right w:w="108" w:type="dxa"/>
            </w:tcMar>
          </w:tcPr>
          <w:p w:rsidR="00CC7F77" w:rsidRPr="009A19E0" w:rsidRDefault="00EE5950" w:rsidP="00CF5E62">
            <w:pPr>
              <w:snapToGrid w:val="0"/>
              <w:jc w:val="center"/>
              <w:rPr>
                <w:lang w:val="uk-UA"/>
              </w:rPr>
            </w:pPr>
            <w:r w:rsidRPr="009A19E0">
              <w:rPr>
                <w:lang w:val="uk-UA"/>
              </w:rPr>
              <w:t>Служба у справах дітей, відділ освіти молоді та спорту Кіцманської міської ради</w:t>
            </w:r>
          </w:p>
        </w:tc>
        <w:tc>
          <w:tcPr>
            <w:tcW w:w="1916" w:type="dxa"/>
            <w:tcMar>
              <w:top w:w="0" w:type="dxa"/>
              <w:left w:w="108" w:type="dxa"/>
              <w:bottom w:w="0" w:type="dxa"/>
              <w:right w:w="108" w:type="dxa"/>
            </w:tcMar>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171" w:type="dxa"/>
          </w:tcPr>
          <w:p w:rsidR="00CC7F77" w:rsidRPr="009A19E0" w:rsidRDefault="001B7F3A" w:rsidP="00CF5E62">
            <w:pPr>
              <w:snapToGrid w:val="0"/>
              <w:jc w:val="center"/>
              <w:rPr>
                <w:lang w:val="uk-UA"/>
              </w:rPr>
            </w:pPr>
            <w:r>
              <w:rPr>
                <w:lang w:val="uk-UA"/>
              </w:rPr>
              <w:t>10,0</w:t>
            </w:r>
          </w:p>
          <w:p w:rsidR="00CC7F77" w:rsidRPr="009A19E0" w:rsidRDefault="00CC7F77" w:rsidP="00CF5E62">
            <w:pPr>
              <w:snapToGrid w:val="0"/>
              <w:jc w:val="center"/>
              <w:rPr>
                <w:lang w:val="uk-UA"/>
              </w:rPr>
            </w:pPr>
          </w:p>
          <w:p w:rsidR="00CC7F77" w:rsidRPr="009A19E0" w:rsidRDefault="00CC7F77" w:rsidP="00CF5E62">
            <w:pPr>
              <w:snapToGrid w:val="0"/>
              <w:jc w:val="center"/>
              <w:rPr>
                <w:lang w:val="uk-UA"/>
              </w:rPr>
            </w:pPr>
          </w:p>
        </w:tc>
      </w:tr>
      <w:tr w:rsidR="00CC7F77" w:rsidRPr="009A19E0" w:rsidTr="006B2A1A">
        <w:tc>
          <w:tcPr>
            <w:tcW w:w="611" w:type="dxa"/>
            <w:tcMar>
              <w:top w:w="0" w:type="dxa"/>
              <w:left w:w="108" w:type="dxa"/>
              <w:bottom w:w="0" w:type="dxa"/>
              <w:right w:w="108" w:type="dxa"/>
            </w:tcMar>
          </w:tcPr>
          <w:p w:rsidR="00CC7F77" w:rsidRPr="009A19E0" w:rsidRDefault="00CC7F77" w:rsidP="002A7A49">
            <w:pPr>
              <w:jc w:val="center"/>
              <w:rPr>
                <w:lang w:val="uk-UA"/>
              </w:rPr>
            </w:pPr>
          </w:p>
        </w:tc>
        <w:tc>
          <w:tcPr>
            <w:tcW w:w="4835" w:type="dxa"/>
            <w:tcMar>
              <w:top w:w="0" w:type="dxa"/>
              <w:left w:w="108" w:type="dxa"/>
              <w:bottom w:w="0" w:type="dxa"/>
              <w:right w:w="108" w:type="dxa"/>
            </w:tcMar>
          </w:tcPr>
          <w:p w:rsidR="00CC7F77" w:rsidRPr="009A19E0" w:rsidRDefault="00CC7F77" w:rsidP="002A7A49">
            <w:pPr>
              <w:pStyle w:val="a5"/>
              <w:snapToGrid w:val="0"/>
              <w:jc w:val="both"/>
              <w:rPr>
                <w:color w:val="000000"/>
                <w:sz w:val="24"/>
                <w:szCs w:val="24"/>
              </w:rPr>
            </w:pPr>
            <w:r w:rsidRPr="009A19E0">
              <w:rPr>
                <w:color w:val="000000"/>
                <w:sz w:val="24"/>
                <w:szCs w:val="24"/>
              </w:rPr>
              <w:t>Всього</w:t>
            </w:r>
          </w:p>
        </w:tc>
        <w:tc>
          <w:tcPr>
            <w:tcW w:w="1953" w:type="dxa"/>
            <w:tcMar>
              <w:top w:w="0" w:type="dxa"/>
              <w:left w:w="108" w:type="dxa"/>
              <w:bottom w:w="0" w:type="dxa"/>
              <w:right w:w="108" w:type="dxa"/>
            </w:tcMar>
          </w:tcPr>
          <w:p w:rsidR="00CC7F77" w:rsidRPr="009A19E0" w:rsidRDefault="00CC7F77" w:rsidP="002A7A49">
            <w:pPr>
              <w:snapToGrid w:val="0"/>
              <w:jc w:val="center"/>
              <w:rPr>
                <w:b/>
                <w:lang w:val="uk-UA"/>
              </w:rPr>
            </w:pPr>
          </w:p>
        </w:tc>
        <w:tc>
          <w:tcPr>
            <w:tcW w:w="3540" w:type="dxa"/>
            <w:tcMar>
              <w:top w:w="0" w:type="dxa"/>
              <w:left w:w="108" w:type="dxa"/>
              <w:bottom w:w="0" w:type="dxa"/>
              <w:right w:w="108" w:type="dxa"/>
            </w:tcMar>
          </w:tcPr>
          <w:p w:rsidR="00CC7F77" w:rsidRPr="009A19E0" w:rsidRDefault="00CC7F77" w:rsidP="002A7A49">
            <w:pPr>
              <w:snapToGrid w:val="0"/>
              <w:jc w:val="center"/>
              <w:rPr>
                <w:b/>
                <w:lang w:val="uk-UA"/>
              </w:rPr>
            </w:pPr>
          </w:p>
        </w:tc>
        <w:tc>
          <w:tcPr>
            <w:tcW w:w="1916" w:type="dxa"/>
            <w:tcMar>
              <w:top w:w="0" w:type="dxa"/>
              <w:left w:w="108" w:type="dxa"/>
              <w:bottom w:w="0" w:type="dxa"/>
              <w:right w:w="108" w:type="dxa"/>
            </w:tcMar>
          </w:tcPr>
          <w:p w:rsidR="00CC7F77" w:rsidRPr="009A19E0" w:rsidRDefault="00CC7F77" w:rsidP="002A7A49">
            <w:pPr>
              <w:jc w:val="center"/>
              <w:rPr>
                <w:b/>
                <w:lang w:val="uk-UA"/>
              </w:rPr>
            </w:pPr>
          </w:p>
        </w:tc>
        <w:tc>
          <w:tcPr>
            <w:tcW w:w="2171" w:type="dxa"/>
          </w:tcPr>
          <w:p w:rsidR="00CC7F77" w:rsidRPr="009A19E0" w:rsidRDefault="001B7F3A" w:rsidP="002A7A49">
            <w:pPr>
              <w:jc w:val="center"/>
              <w:rPr>
                <w:b/>
                <w:lang w:val="uk-UA"/>
              </w:rPr>
            </w:pPr>
            <w:r>
              <w:rPr>
                <w:b/>
                <w:lang w:val="uk-UA"/>
              </w:rPr>
              <w:t>20,0</w:t>
            </w:r>
          </w:p>
          <w:p w:rsidR="00CC7F77" w:rsidRPr="009A19E0" w:rsidRDefault="00CC7F77" w:rsidP="002A7A49">
            <w:pPr>
              <w:jc w:val="center"/>
              <w:rPr>
                <w:b/>
                <w:lang w:val="uk-UA"/>
              </w:rPr>
            </w:pPr>
          </w:p>
          <w:p w:rsidR="00CC7F77" w:rsidRPr="009A19E0" w:rsidRDefault="00CC7F77" w:rsidP="00BD305D">
            <w:pPr>
              <w:rPr>
                <w:b/>
                <w:lang w:val="uk-UA"/>
              </w:rPr>
            </w:pPr>
          </w:p>
        </w:tc>
      </w:tr>
    </w:tbl>
    <w:p w:rsidR="005A1C71" w:rsidRPr="009A19E0" w:rsidRDefault="005A1C71" w:rsidP="005A1C71">
      <w:pPr>
        <w:jc w:val="center"/>
        <w:rPr>
          <w:b/>
          <w:lang w:val="uk-UA"/>
        </w:rPr>
      </w:pPr>
    </w:p>
    <w:p w:rsidR="00DF0982" w:rsidRPr="009A19E0" w:rsidRDefault="005A1C71" w:rsidP="005A1C71">
      <w:pPr>
        <w:jc w:val="center"/>
        <w:rPr>
          <w:b/>
          <w:lang w:val="uk-UA"/>
        </w:rPr>
      </w:pPr>
      <w:r w:rsidRPr="009A19E0">
        <w:rPr>
          <w:b/>
          <w:lang w:val="uk-UA"/>
        </w:rPr>
        <w:t xml:space="preserve">ІІ. Забезпечення діяльності системи моніторингу та удосконалення механізму взаємодії у сфері </w:t>
      </w:r>
    </w:p>
    <w:p w:rsidR="005A1C71" w:rsidRPr="009A19E0" w:rsidRDefault="005A1C71" w:rsidP="005A1C71">
      <w:pPr>
        <w:jc w:val="center"/>
        <w:rPr>
          <w:b/>
          <w:lang w:val="uk-UA"/>
        </w:rPr>
      </w:pPr>
      <w:r w:rsidRPr="009A19E0">
        <w:rPr>
          <w:b/>
          <w:lang w:val="uk-UA"/>
        </w:rPr>
        <w:t>запобігання та протидії домашньому насильству</w:t>
      </w:r>
    </w:p>
    <w:p w:rsidR="00DF0982" w:rsidRPr="009A19E0" w:rsidRDefault="00DF0982" w:rsidP="005A1C71">
      <w:pPr>
        <w:jc w:val="center"/>
        <w:rPr>
          <w:b/>
          <w:lang w:val="uk-UA"/>
        </w:rPr>
      </w:pPr>
    </w:p>
    <w:tbl>
      <w:tblPr>
        <w:tblW w:w="1502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3"/>
        <w:gridCol w:w="4753"/>
        <w:gridCol w:w="1740"/>
        <w:gridCol w:w="3453"/>
        <w:gridCol w:w="1961"/>
        <w:gridCol w:w="2496"/>
      </w:tblGrid>
      <w:tr w:rsidR="005A1C71" w:rsidRPr="001B7F3A" w:rsidTr="00CF5E62">
        <w:trPr>
          <w:trHeight w:val="315"/>
        </w:trPr>
        <w:tc>
          <w:tcPr>
            <w:tcW w:w="623" w:type="dxa"/>
            <w:vMerge w:val="restart"/>
          </w:tcPr>
          <w:p w:rsidR="005A1C71" w:rsidRPr="009A19E0" w:rsidRDefault="005A1C71" w:rsidP="002A7A49">
            <w:pPr>
              <w:jc w:val="center"/>
              <w:rPr>
                <w:lang w:val="uk-UA"/>
              </w:rPr>
            </w:pPr>
            <w:r w:rsidRPr="009A19E0">
              <w:rPr>
                <w:b/>
                <w:bCs/>
                <w:lang w:val="uk-UA"/>
              </w:rPr>
              <w:t>№ з/п</w:t>
            </w:r>
          </w:p>
        </w:tc>
        <w:tc>
          <w:tcPr>
            <w:tcW w:w="4753" w:type="dxa"/>
            <w:vMerge w:val="restart"/>
          </w:tcPr>
          <w:p w:rsidR="005A1C71" w:rsidRPr="009A19E0" w:rsidRDefault="005A1C71" w:rsidP="002A7A49">
            <w:pPr>
              <w:jc w:val="center"/>
              <w:rPr>
                <w:lang w:val="uk-UA"/>
              </w:rPr>
            </w:pPr>
            <w:r w:rsidRPr="009A19E0">
              <w:rPr>
                <w:b/>
                <w:bCs/>
                <w:lang w:val="uk-UA"/>
              </w:rPr>
              <w:t>Найменування заходу</w:t>
            </w:r>
          </w:p>
        </w:tc>
        <w:tc>
          <w:tcPr>
            <w:tcW w:w="1740" w:type="dxa"/>
            <w:vMerge w:val="restart"/>
          </w:tcPr>
          <w:p w:rsidR="005A1C71" w:rsidRPr="009A19E0" w:rsidRDefault="005A1C71" w:rsidP="002A7A49">
            <w:pPr>
              <w:jc w:val="center"/>
              <w:rPr>
                <w:b/>
                <w:bCs/>
                <w:lang w:val="uk-UA"/>
              </w:rPr>
            </w:pPr>
            <w:r w:rsidRPr="009A19E0">
              <w:rPr>
                <w:b/>
                <w:bCs/>
                <w:lang w:val="uk-UA"/>
              </w:rPr>
              <w:t>Термін виконання</w:t>
            </w:r>
          </w:p>
        </w:tc>
        <w:tc>
          <w:tcPr>
            <w:tcW w:w="3453" w:type="dxa"/>
            <w:vMerge w:val="restart"/>
          </w:tcPr>
          <w:p w:rsidR="005A1C71" w:rsidRPr="009A19E0" w:rsidRDefault="005A1C71" w:rsidP="002A7A49">
            <w:pPr>
              <w:jc w:val="center"/>
              <w:rPr>
                <w:lang w:val="uk-UA"/>
              </w:rPr>
            </w:pPr>
            <w:r w:rsidRPr="009A19E0">
              <w:rPr>
                <w:b/>
                <w:bCs/>
                <w:lang w:val="uk-UA"/>
              </w:rPr>
              <w:t>Виконавці</w:t>
            </w:r>
          </w:p>
        </w:tc>
        <w:tc>
          <w:tcPr>
            <w:tcW w:w="1961" w:type="dxa"/>
            <w:vMerge w:val="restart"/>
          </w:tcPr>
          <w:p w:rsidR="005A1C71" w:rsidRPr="009A19E0" w:rsidRDefault="005A1C71" w:rsidP="002A7A49">
            <w:pPr>
              <w:jc w:val="center"/>
              <w:rPr>
                <w:lang w:val="uk-UA"/>
              </w:rPr>
            </w:pPr>
            <w:r w:rsidRPr="009A19E0">
              <w:rPr>
                <w:b/>
                <w:bCs/>
                <w:lang w:val="uk-UA"/>
              </w:rPr>
              <w:t>Джерело фінансування</w:t>
            </w:r>
          </w:p>
        </w:tc>
        <w:tc>
          <w:tcPr>
            <w:tcW w:w="2496" w:type="dxa"/>
            <w:tcBorders>
              <w:bottom w:val="single" w:sz="4" w:space="0" w:color="auto"/>
            </w:tcBorders>
          </w:tcPr>
          <w:p w:rsidR="005A1C71" w:rsidRPr="009A19E0" w:rsidRDefault="005A1C71" w:rsidP="002A7A49">
            <w:pPr>
              <w:jc w:val="center"/>
              <w:rPr>
                <w:b/>
                <w:bCs/>
                <w:lang w:val="uk-UA"/>
              </w:rPr>
            </w:pPr>
            <w:r w:rsidRPr="009A19E0">
              <w:rPr>
                <w:b/>
                <w:bCs/>
                <w:lang w:val="uk-UA"/>
              </w:rPr>
              <w:t>Орієнтовні обсяги фінансування,</w:t>
            </w:r>
          </w:p>
          <w:p w:rsidR="005A1C71" w:rsidRPr="009A19E0" w:rsidRDefault="005A1C71" w:rsidP="002A7A49">
            <w:pPr>
              <w:jc w:val="center"/>
              <w:rPr>
                <w:b/>
                <w:bCs/>
                <w:lang w:val="uk-UA"/>
              </w:rPr>
            </w:pPr>
            <w:r w:rsidRPr="009A19E0">
              <w:rPr>
                <w:b/>
                <w:bCs/>
                <w:lang w:val="uk-UA"/>
              </w:rPr>
              <w:t>тис. грн.</w:t>
            </w:r>
          </w:p>
        </w:tc>
      </w:tr>
      <w:tr w:rsidR="00CC7F77" w:rsidRPr="009A19E0" w:rsidTr="00BD305D">
        <w:trPr>
          <w:trHeight w:val="334"/>
        </w:trPr>
        <w:tc>
          <w:tcPr>
            <w:tcW w:w="623" w:type="dxa"/>
            <w:vMerge/>
          </w:tcPr>
          <w:p w:rsidR="00CC7F77" w:rsidRPr="009A19E0" w:rsidRDefault="00CC7F77" w:rsidP="002A7A49">
            <w:pPr>
              <w:jc w:val="center"/>
              <w:rPr>
                <w:lang w:val="uk-UA"/>
              </w:rPr>
            </w:pPr>
          </w:p>
        </w:tc>
        <w:tc>
          <w:tcPr>
            <w:tcW w:w="4753" w:type="dxa"/>
            <w:vMerge/>
          </w:tcPr>
          <w:p w:rsidR="00CC7F77" w:rsidRPr="009A19E0" w:rsidRDefault="00CC7F77" w:rsidP="002A7A49">
            <w:pPr>
              <w:jc w:val="both"/>
              <w:rPr>
                <w:lang w:val="uk-UA"/>
              </w:rPr>
            </w:pPr>
          </w:p>
        </w:tc>
        <w:tc>
          <w:tcPr>
            <w:tcW w:w="1740" w:type="dxa"/>
            <w:vMerge/>
          </w:tcPr>
          <w:p w:rsidR="00CC7F77" w:rsidRPr="009A19E0" w:rsidRDefault="00CC7F77" w:rsidP="002A7A49">
            <w:pPr>
              <w:jc w:val="center"/>
              <w:rPr>
                <w:lang w:val="uk-UA"/>
              </w:rPr>
            </w:pPr>
          </w:p>
        </w:tc>
        <w:tc>
          <w:tcPr>
            <w:tcW w:w="3453" w:type="dxa"/>
            <w:vMerge/>
          </w:tcPr>
          <w:p w:rsidR="00CC7F77" w:rsidRPr="009A19E0" w:rsidRDefault="00CC7F77" w:rsidP="002A7A49">
            <w:pPr>
              <w:rPr>
                <w:lang w:val="uk-UA"/>
              </w:rPr>
            </w:pPr>
          </w:p>
        </w:tc>
        <w:tc>
          <w:tcPr>
            <w:tcW w:w="1961" w:type="dxa"/>
            <w:vMerge/>
          </w:tcPr>
          <w:p w:rsidR="00CC7F77" w:rsidRPr="009A19E0" w:rsidRDefault="00CC7F77" w:rsidP="002A7A49">
            <w:pPr>
              <w:jc w:val="center"/>
              <w:rPr>
                <w:lang w:val="uk-UA"/>
              </w:rPr>
            </w:pPr>
          </w:p>
        </w:tc>
        <w:tc>
          <w:tcPr>
            <w:tcW w:w="2496" w:type="dxa"/>
            <w:tcBorders>
              <w:top w:val="single" w:sz="4" w:space="0" w:color="auto"/>
            </w:tcBorders>
          </w:tcPr>
          <w:p w:rsidR="00CC7F77" w:rsidRPr="009A19E0" w:rsidRDefault="00CC7F77" w:rsidP="001B7F3A">
            <w:pPr>
              <w:jc w:val="center"/>
              <w:rPr>
                <w:b/>
                <w:lang w:val="uk-UA"/>
              </w:rPr>
            </w:pPr>
            <w:r w:rsidRPr="009A19E0">
              <w:rPr>
                <w:b/>
                <w:lang w:val="uk-UA"/>
              </w:rPr>
              <w:t>20</w:t>
            </w:r>
            <w:r w:rsidR="00BD305D" w:rsidRPr="009A19E0">
              <w:rPr>
                <w:b/>
                <w:lang w:val="uk-UA"/>
              </w:rPr>
              <w:t>2</w:t>
            </w:r>
            <w:r w:rsidR="001B7F3A">
              <w:rPr>
                <w:b/>
                <w:lang w:val="uk-UA"/>
              </w:rPr>
              <w:t>3 р.</w:t>
            </w:r>
          </w:p>
        </w:tc>
      </w:tr>
      <w:tr w:rsidR="00CC7F77" w:rsidRPr="009A19E0" w:rsidTr="003C4266">
        <w:tc>
          <w:tcPr>
            <w:tcW w:w="623" w:type="dxa"/>
          </w:tcPr>
          <w:p w:rsidR="00CC7F77" w:rsidRPr="009A19E0" w:rsidRDefault="00CC7F77" w:rsidP="00CF5E62">
            <w:pPr>
              <w:jc w:val="center"/>
              <w:rPr>
                <w:lang w:val="uk-UA"/>
              </w:rPr>
            </w:pPr>
            <w:r w:rsidRPr="009A19E0">
              <w:rPr>
                <w:lang w:val="uk-UA"/>
              </w:rPr>
              <w:t>1.</w:t>
            </w:r>
          </w:p>
        </w:tc>
        <w:tc>
          <w:tcPr>
            <w:tcW w:w="4753" w:type="dxa"/>
          </w:tcPr>
          <w:p w:rsidR="00CC7F77" w:rsidRPr="009A19E0" w:rsidRDefault="00CC7F77" w:rsidP="00CF5E62">
            <w:pPr>
              <w:jc w:val="both"/>
              <w:rPr>
                <w:lang w:val="uk-UA"/>
              </w:rPr>
            </w:pPr>
            <w:r w:rsidRPr="009A19E0">
              <w:rPr>
                <w:lang w:val="uk-UA"/>
              </w:rPr>
              <w:t>Організація і проведення соціологічних, правових, психолого-педагогічних та інших досліджень у сфері домашнього насильства, його причини та наслідки</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rPr>
            </w:pPr>
            <w:r w:rsidRPr="009A19E0">
              <w:rPr>
                <w:lang w:val="uk-UA"/>
              </w:rPr>
              <w:t xml:space="preserve">Постійно </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w:t>
            </w:r>
            <w:r w:rsidR="002E74C1" w:rsidRPr="009A19E0">
              <w:rPr>
                <w:lang w:val="uk-UA"/>
              </w:rPr>
              <w:t xml:space="preserve">, відділ молоді та спорту </w:t>
            </w:r>
            <w:r w:rsidRPr="009A19E0">
              <w:rPr>
                <w:lang w:val="uk-UA"/>
              </w:rPr>
              <w:t>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9B2DE5">
        <w:tc>
          <w:tcPr>
            <w:tcW w:w="623" w:type="dxa"/>
          </w:tcPr>
          <w:p w:rsidR="00CC7F77" w:rsidRPr="009A19E0" w:rsidRDefault="00CC7F77" w:rsidP="00CF5E62">
            <w:pPr>
              <w:jc w:val="center"/>
              <w:rPr>
                <w:lang w:val="uk-UA"/>
              </w:rPr>
            </w:pPr>
            <w:r w:rsidRPr="009A19E0">
              <w:rPr>
                <w:lang w:val="uk-UA"/>
              </w:rPr>
              <w:t>2.</w:t>
            </w:r>
          </w:p>
        </w:tc>
        <w:tc>
          <w:tcPr>
            <w:tcW w:w="4753" w:type="dxa"/>
          </w:tcPr>
          <w:p w:rsidR="00CC7F77" w:rsidRPr="009A19E0" w:rsidRDefault="00CC7F77" w:rsidP="00CF5E62">
            <w:pPr>
              <w:jc w:val="both"/>
              <w:rPr>
                <w:lang w:val="uk-UA"/>
              </w:rPr>
            </w:pPr>
            <w:r w:rsidRPr="009A19E0">
              <w:rPr>
                <w:lang w:val="uk-UA"/>
              </w:rPr>
              <w:t xml:space="preserve">Забезпечення діяльності Координаційної ради у справах дітей при виконавчому комітеті міської ради </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 xml:space="preserve">Щомісячно </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D84DF0">
        <w:tc>
          <w:tcPr>
            <w:tcW w:w="623" w:type="dxa"/>
          </w:tcPr>
          <w:p w:rsidR="00CC7F77" w:rsidRPr="009A19E0" w:rsidRDefault="00CC7F77" w:rsidP="00CF5E62">
            <w:pPr>
              <w:jc w:val="center"/>
              <w:rPr>
                <w:lang w:val="uk-UA"/>
              </w:rPr>
            </w:pPr>
            <w:r w:rsidRPr="009A19E0">
              <w:rPr>
                <w:lang w:val="uk-UA"/>
              </w:rPr>
              <w:t>3.</w:t>
            </w:r>
          </w:p>
        </w:tc>
        <w:tc>
          <w:tcPr>
            <w:tcW w:w="4753" w:type="dxa"/>
          </w:tcPr>
          <w:p w:rsidR="00CC7F77" w:rsidRPr="009A19E0" w:rsidRDefault="00CC7F77" w:rsidP="00CF5E62">
            <w:pPr>
              <w:jc w:val="both"/>
              <w:rPr>
                <w:lang w:val="uk-UA"/>
              </w:rPr>
            </w:pPr>
            <w:r w:rsidRPr="009A19E0">
              <w:rPr>
                <w:lang w:val="uk-UA"/>
              </w:rPr>
              <w:t>Невідкладне реагування на повідомлення про випадки домашнього насильства, жорстокого поводження стосовно дітей</w:t>
            </w:r>
          </w:p>
          <w:p w:rsidR="00CC7F77" w:rsidRPr="009A19E0" w:rsidRDefault="00CC7F77" w:rsidP="00CF5E62">
            <w:pPr>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t>Постійно</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B7227">
        <w:trPr>
          <w:trHeight w:val="1993"/>
        </w:trPr>
        <w:tc>
          <w:tcPr>
            <w:tcW w:w="623" w:type="dxa"/>
            <w:tcBorders>
              <w:bottom w:val="single" w:sz="4" w:space="0" w:color="auto"/>
            </w:tcBorders>
          </w:tcPr>
          <w:p w:rsidR="00CC7F77" w:rsidRPr="009A19E0" w:rsidRDefault="00CC7F77" w:rsidP="00CF5E62">
            <w:pPr>
              <w:jc w:val="center"/>
              <w:rPr>
                <w:lang w:val="uk-UA"/>
              </w:rPr>
            </w:pPr>
            <w:r w:rsidRPr="009A19E0">
              <w:rPr>
                <w:lang w:val="uk-UA"/>
              </w:rPr>
              <w:lastRenderedPageBreak/>
              <w:t>4.</w:t>
            </w:r>
          </w:p>
        </w:tc>
        <w:tc>
          <w:tcPr>
            <w:tcW w:w="4753" w:type="dxa"/>
            <w:tcBorders>
              <w:bottom w:val="single" w:sz="4" w:space="0" w:color="auto"/>
            </w:tcBorders>
          </w:tcPr>
          <w:p w:rsidR="00CC7F77" w:rsidRPr="009A19E0" w:rsidRDefault="00CC7F77" w:rsidP="00CF5E62">
            <w:pPr>
              <w:jc w:val="both"/>
              <w:rPr>
                <w:lang w:val="uk-UA"/>
              </w:rPr>
            </w:pPr>
            <w:r w:rsidRPr="009A19E0">
              <w:rPr>
                <w:lang w:val="uk-UA"/>
              </w:rPr>
              <w:t>Своєчасне повідомлення про випадки вчинення насильства в сім’ї відповідні підрозділи для проведення спільних дій та подальшого розгляду на Координаційній раді у справах дітей при виконавчому комітеті міської ради для прийняття відповідного рішення</w:t>
            </w:r>
          </w:p>
          <w:p w:rsidR="00CC7F77" w:rsidRPr="009A19E0" w:rsidRDefault="00CC7F77" w:rsidP="00CF5E62">
            <w:pPr>
              <w:jc w:val="both"/>
              <w:rPr>
                <w:lang w:val="uk-UA"/>
              </w:rPr>
            </w:pPr>
          </w:p>
        </w:tc>
        <w:tc>
          <w:tcPr>
            <w:tcW w:w="1740"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t>У термін не більше однієї доби з часу отримання інформації</w:t>
            </w:r>
          </w:p>
        </w:tc>
        <w:tc>
          <w:tcPr>
            <w:tcW w:w="3453" w:type="dxa"/>
            <w:tcBorders>
              <w:bottom w:val="single" w:sz="4" w:space="0" w:color="auto"/>
            </w:tcBorders>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 відділ освіти, молоді та спорту</w:t>
            </w:r>
          </w:p>
        </w:tc>
        <w:tc>
          <w:tcPr>
            <w:tcW w:w="1961" w:type="dxa"/>
            <w:tcBorders>
              <w:bottom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bottom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31332C">
        <w:trPr>
          <w:trHeight w:val="1258"/>
        </w:trPr>
        <w:tc>
          <w:tcPr>
            <w:tcW w:w="623" w:type="dxa"/>
            <w:tcBorders>
              <w:top w:val="single" w:sz="4" w:space="0" w:color="auto"/>
            </w:tcBorders>
          </w:tcPr>
          <w:p w:rsidR="00CC7F77" w:rsidRPr="009A19E0" w:rsidRDefault="00CC7F77" w:rsidP="00CF5E62">
            <w:pPr>
              <w:jc w:val="center"/>
              <w:rPr>
                <w:lang w:val="uk-UA"/>
              </w:rPr>
            </w:pPr>
            <w:r w:rsidRPr="009A19E0">
              <w:rPr>
                <w:lang w:val="uk-UA"/>
              </w:rPr>
              <w:t>5.</w:t>
            </w:r>
          </w:p>
        </w:tc>
        <w:tc>
          <w:tcPr>
            <w:tcW w:w="4753" w:type="dxa"/>
            <w:tcBorders>
              <w:top w:val="single" w:sz="4" w:space="0" w:color="auto"/>
            </w:tcBorders>
          </w:tcPr>
          <w:p w:rsidR="00CC7F77" w:rsidRPr="009A19E0" w:rsidRDefault="00CC7F77" w:rsidP="00CF5E62">
            <w:pPr>
              <w:jc w:val="both"/>
              <w:rPr>
                <w:lang w:val="uk-UA"/>
              </w:rPr>
            </w:pPr>
            <w:r w:rsidRPr="009A19E0">
              <w:rPr>
                <w:lang w:val="uk-UA"/>
              </w:rPr>
              <w:t>Надання необхідної медичної допомоги особі, яка зазнала насильства в сім’ї. Вжиття невідкладних заходів до ліквідації наслідків і загрози неправомірних дій у відношенні до дитини. У разі потреби розгляд питання про тимчасове вилучення дитини з сім’ї, де вона зазнала насильство в сім’ї або де існує загроза його вчинення, та подальше її влаштування до закладів, де створені належні умови проживання і виховання для реабілітації дитини</w:t>
            </w:r>
          </w:p>
          <w:p w:rsidR="00CC7F77" w:rsidRPr="009A19E0" w:rsidRDefault="00CC7F77" w:rsidP="00CF5E62">
            <w:pPr>
              <w:jc w:val="both"/>
              <w:rPr>
                <w:lang w:val="uk-UA"/>
              </w:rPr>
            </w:pPr>
          </w:p>
        </w:tc>
        <w:tc>
          <w:tcPr>
            <w:tcW w:w="1740" w:type="dxa"/>
            <w:tcBorders>
              <w:top w:val="single" w:sz="4" w:space="0" w:color="auto"/>
            </w:tcBorders>
          </w:tcPr>
          <w:p w:rsidR="00CC7F77" w:rsidRPr="009A19E0" w:rsidRDefault="00CC7F77" w:rsidP="00CF5E62">
            <w:pPr>
              <w:suppressAutoHyphens/>
              <w:jc w:val="center"/>
              <w:rPr>
                <w:lang w:val="uk-UA" w:eastAsia="ar-SA"/>
              </w:rPr>
            </w:pPr>
            <w:r w:rsidRPr="009A19E0">
              <w:rPr>
                <w:lang w:val="uk-UA"/>
              </w:rPr>
              <w:t>У разі виявлення чи підтвердження повідомлення про насильство</w:t>
            </w:r>
          </w:p>
        </w:tc>
        <w:tc>
          <w:tcPr>
            <w:tcW w:w="3453" w:type="dxa"/>
            <w:tcBorders>
              <w:top w:val="single" w:sz="4" w:space="0" w:color="auto"/>
            </w:tcBorders>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eastAsia="ar-SA"/>
              </w:rPr>
            </w:pPr>
            <w:r w:rsidRPr="009A19E0">
              <w:rPr>
                <w:lang w:val="uk-UA"/>
              </w:rPr>
              <w:t>некомерційних медичних підприємств</w:t>
            </w:r>
          </w:p>
        </w:tc>
        <w:tc>
          <w:tcPr>
            <w:tcW w:w="1961" w:type="dxa"/>
            <w:tcBorders>
              <w:top w:val="single" w:sz="4" w:space="0" w:color="auto"/>
            </w:tcBorders>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Borders>
              <w:top w:val="single" w:sz="4" w:space="0" w:color="auto"/>
            </w:tcBorders>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42E32">
        <w:tc>
          <w:tcPr>
            <w:tcW w:w="623" w:type="dxa"/>
          </w:tcPr>
          <w:p w:rsidR="00CC7F77" w:rsidRPr="009A19E0" w:rsidRDefault="00CC7F77" w:rsidP="00CF5E62">
            <w:pPr>
              <w:jc w:val="center"/>
              <w:rPr>
                <w:lang w:val="uk-UA"/>
              </w:rPr>
            </w:pPr>
            <w:r w:rsidRPr="009A19E0">
              <w:rPr>
                <w:lang w:val="uk-UA"/>
              </w:rPr>
              <w:t>6.</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Забезпечення проведення медичного обстеження постраждалих осіб від домашнього насильства при виявленні тілесних ушкоджень</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5A3243">
        <w:tc>
          <w:tcPr>
            <w:tcW w:w="623" w:type="dxa"/>
          </w:tcPr>
          <w:p w:rsidR="00CC7F77" w:rsidRPr="009A19E0" w:rsidRDefault="00CC7F77" w:rsidP="00CF5E62">
            <w:pPr>
              <w:jc w:val="center"/>
              <w:rPr>
                <w:lang w:val="uk-UA"/>
              </w:rPr>
            </w:pPr>
            <w:r w:rsidRPr="009A19E0">
              <w:rPr>
                <w:lang w:val="uk-UA"/>
              </w:rPr>
              <w:t>7.</w:t>
            </w:r>
          </w:p>
        </w:tc>
        <w:tc>
          <w:tcPr>
            <w:tcW w:w="4753" w:type="dxa"/>
          </w:tcPr>
          <w:p w:rsidR="00CC7F77" w:rsidRPr="009A19E0" w:rsidRDefault="00CC7F77" w:rsidP="00CF5E62">
            <w:pPr>
              <w:tabs>
                <w:tab w:val="left" w:pos="0"/>
                <w:tab w:val="left" w:pos="720"/>
                <w:tab w:val="left" w:pos="7088"/>
              </w:tabs>
              <w:jc w:val="both"/>
              <w:rPr>
                <w:lang w:val="uk-UA"/>
              </w:rPr>
            </w:pPr>
            <w:r w:rsidRPr="009A19E0">
              <w:rPr>
                <w:lang w:val="uk-UA"/>
              </w:rPr>
              <w:t>Направлення постраждалих осіб від домашнього насильства на анонімне тестування на ВІЛ-інфекцію у разі виявлення у постраждалих осіб ушкоджень сексуального характеру</w:t>
            </w:r>
          </w:p>
        </w:tc>
        <w:tc>
          <w:tcPr>
            <w:tcW w:w="1740" w:type="dxa"/>
          </w:tcPr>
          <w:p w:rsidR="00CC7F77" w:rsidRPr="009A19E0" w:rsidRDefault="00CC7F77" w:rsidP="00CF5E62">
            <w:pPr>
              <w:tabs>
                <w:tab w:val="left" w:pos="0"/>
                <w:tab w:val="left" w:pos="720"/>
                <w:tab w:val="left" w:pos="7088"/>
              </w:tabs>
              <w:jc w:val="center"/>
              <w:rPr>
                <w:lang w:val="uk-UA"/>
              </w:rPr>
            </w:pPr>
            <w:r w:rsidRPr="009A19E0">
              <w:rPr>
                <w:lang w:val="uk-UA"/>
              </w:rPr>
              <w:t>Постійно</w:t>
            </w:r>
          </w:p>
        </w:tc>
        <w:tc>
          <w:tcPr>
            <w:tcW w:w="3453" w:type="dxa"/>
          </w:tcPr>
          <w:p w:rsidR="00CC7F77" w:rsidRPr="009A19E0" w:rsidRDefault="00CC7F77" w:rsidP="00CF5E62">
            <w:pPr>
              <w:tabs>
                <w:tab w:val="left" w:pos="0"/>
                <w:tab w:val="left" w:pos="720"/>
                <w:tab w:val="left" w:pos="7088"/>
              </w:tabs>
              <w:jc w:val="center"/>
              <w:rPr>
                <w:lang w:val="uk-UA"/>
              </w:rPr>
            </w:pPr>
            <w:r w:rsidRPr="009A19E0">
              <w:rPr>
                <w:lang w:val="uk-UA"/>
              </w:rPr>
              <w:t>сімейні лікарі, фельдшери комунальних</w:t>
            </w:r>
          </w:p>
          <w:p w:rsidR="00CC7F77" w:rsidRPr="009A19E0" w:rsidRDefault="00CC7F77" w:rsidP="00CF5E62">
            <w:pPr>
              <w:tabs>
                <w:tab w:val="left" w:pos="0"/>
                <w:tab w:val="left" w:pos="720"/>
                <w:tab w:val="left" w:pos="7088"/>
              </w:tabs>
              <w:jc w:val="center"/>
              <w:rPr>
                <w:lang w:val="uk-UA"/>
              </w:rPr>
            </w:pPr>
            <w:r w:rsidRPr="009A19E0">
              <w:rPr>
                <w:lang w:val="uk-UA"/>
              </w:rPr>
              <w:t>некомерційних медичних підприємств</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2D2A3A">
        <w:tc>
          <w:tcPr>
            <w:tcW w:w="623" w:type="dxa"/>
          </w:tcPr>
          <w:p w:rsidR="00CC7F77" w:rsidRPr="009A19E0" w:rsidRDefault="00CC7F77" w:rsidP="00CF5E62">
            <w:pPr>
              <w:jc w:val="center"/>
              <w:rPr>
                <w:lang w:val="uk-UA"/>
              </w:rPr>
            </w:pPr>
            <w:r w:rsidRPr="009A19E0">
              <w:rPr>
                <w:lang w:val="uk-UA"/>
              </w:rPr>
              <w:t>8.</w:t>
            </w:r>
          </w:p>
        </w:tc>
        <w:tc>
          <w:tcPr>
            <w:tcW w:w="4753" w:type="dxa"/>
          </w:tcPr>
          <w:p w:rsidR="00CC7F77" w:rsidRPr="009A19E0" w:rsidRDefault="00CC7F77" w:rsidP="00CF5E62">
            <w:pPr>
              <w:jc w:val="both"/>
              <w:rPr>
                <w:color w:val="000000"/>
                <w:shd w:val="clear" w:color="auto" w:fill="FFFFFF"/>
                <w:lang w:val="uk-UA"/>
              </w:rPr>
            </w:pPr>
            <w:r w:rsidRPr="009A19E0">
              <w:rPr>
                <w:bCs/>
                <w:shd w:val="clear" w:color="auto" w:fill="FFFFFF"/>
                <w:lang w:val="uk-UA"/>
              </w:rPr>
              <w:t>Надання комплексу соціальних послуг постраждалим особам, які є недієздатними особами, від домашнього насильства і насильства за ознакою статі</w:t>
            </w:r>
            <w:r w:rsidRPr="009A19E0">
              <w:rPr>
                <w:color w:val="000000"/>
                <w:shd w:val="clear" w:color="auto" w:fill="FFFFFF"/>
                <w:lang w:val="uk-UA"/>
              </w:rPr>
              <w:t>, у разі якщо законного представника такій особі не призначено або законний представник є кривдником чи ухиляється від захисту прав та інтересів такої особи</w:t>
            </w:r>
          </w:p>
          <w:p w:rsidR="00CC7F77" w:rsidRPr="009A19E0" w:rsidRDefault="00CC7F77" w:rsidP="00CF5E62">
            <w:pPr>
              <w:jc w:val="both"/>
              <w:rPr>
                <w:bCs/>
                <w:shd w:val="clear" w:color="auto" w:fill="FFFFFF"/>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65308">
        <w:tc>
          <w:tcPr>
            <w:tcW w:w="623" w:type="dxa"/>
          </w:tcPr>
          <w:p w:rsidR="00CC7F77" w:rsidRPr="009A19E0" w:rsidRDefault="00CC7F77" w:rsidP="00CF5E62">
            <w:pPr>
              <w:jc w:val="center"/>
              <w:rPr>
                <w:lang w:val="uk-UA"/>
              </w:rPr>
            </w:pPr>
            <w:r w:rsidRPr="009A19E0">
              <w:rPr>
                <w:lang w:val="uk-UA"/>
              </w:rPr>
              <w:lastRenderedPageBreak/>
              <w:t>9.</w:t>
            </w:r>
          </w:p>
        </w:tc>
        <w:tc>
          <w:tcPr>
            <w:tcW w:w="4753" w:type="dxa"/>
          </w:tcPr>
          <w:p w:rsidR="00CC7F77" w:rsidRPr="009A19E0" w:rsidRDefault="00CC7F77" w:rsidP="00CF5E62">
            <w:pPr>
              <w:jc w:val="both"/>
              <w:rPr>
                <w:color w:val="000000"/>
                <w:shd w:val="clear" w:color="auto" w:fill="FFFFFF"/>
                <w:lang w:val="uk-UA"/>
              </w:rPr>
            </w:pPr>
            <w:r w:rsidRPr="009A19E0">
              <w:rPr>
                <w:color w:val="000000"/>
                <w:shd w:val="clear" w:color="auto" w:fill="FFFFFF"/>
                <w:lang w:val="uk-UA"/>
              </w:rPr>
              <w:t>Влаштування постраждалої особи, яка є недієздатною особою, до закладу соціального захисту у разі, якщо у зв’язку із вчиненням домашнього насильства проживання такої особи в сім’ї чи з опікуном становить загрозу її життю та здоров’ю</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F52D06">
        <w:tc>
          <w:tcPr>
            <w:tcW w:w="623" w:type="dxa"/>
          </w:tcPr>
          <w:p w:rsidR="00CC7F77" w:rsidRPr="009A19E0" w:rsidRDefault="00CC7F77" w:rsidP="00CF5E62">
            <w:pPr>
              <w:jc w:val="center"/>
              <w:rPr>
                <w:lang w:val="uk-UA"/>
              </w:rPr>
            </w:pPr>
            <w:r w:rsidRPr="009A19E0">
              <w:rPr>
                <w:lang w:val="uk-UA"/>
              </w:rPr>
              <w:t>10.</w:t>
            </w:r>
          </w:p>
        </w:tc>
        <w:tc>
          <w:tcPr>
            <w:tcW w:w="4753" w:type="dxa"/>
          </w:tcPr>
          <w:p w:rsidR="00CC7F77" w:rsidRPr="009A19E0" w:rsidRDefault="00CC7F77" w:rsidP="00CF5E62">
            <w:pPr>
              <w:jc w:val="both"/>
              <w:rPr>
                <w:lang w:val="uk-UA"/>
              </w:rPr>
            </w:pPr>
            <w:r w:rsidRPr="009A19E0">
              <w:rPr>
                <w:lang w:val="uk-UA"/>
              </w:rPr>
              <w:t>Проведення оцінки потреб осіб та сімей, постраждалих від домашнього насильства або насильства за ознакою статі; надання соціально-психологічної допомоги постраждалим особам, зокрема соціальних послуг з консультування, супроводу та соціальної профілактики відповідно до їх потреб; направлення до інших суб’єктів для отримання додаткових послуг (ПММ)</w:t>
            </w:r>
          </w:p>
          <w:p w:rsidR="00CC7F77" w:rsidRPr="009A19E0" w:rsidRDefault="00CC7F77" w:rsidP="00CF5E62">
            <w:pPr>
              <w:jc w:val="both"/>
              <w:rPr>
                <w:lang w:val="uk-UA"/>
              </w:rPr>
            </w:pPr>
          </w:p>
        </w:tc>
        <w:tc>
          <w:tcPr>
            <w:tcW w:w="1740" w:type="dxa"/>
          </w:tcPr>
          <w:p w:rsidR="00CC7F77" w:rsidRPr="009A19E0" w:rsidRDefault="00CC7F77" w:rsidP="00CF5E62">
            <w:pPr>
              <w:jc w:val="center"/>
              <w:rPr>
                <w:lang w:val="uk-UA"/>
              </w:rPr>
            </w:pPr>
            <w:r w:rsidRPr="009A19E0">
              <w:rPr>
                <w:lang w:val="uk-UA"/>
              </w:rPr>
              <w:t>Постійно</w:t>
            </w:r>
          </w:p>
        </w:tc>
        <w:tc>
          <w:tcPr>
            <w:tcW w:w="3453" w:type="dxa"/>
          </w:tcPr>
          <w:p w:rsidR="00CC7F77" w:rsidRPr="009A19E0" w:rsidRDefault="00CC7F77" w:rsidP="00CF5E62">
            <w:pPr>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410192" w:rsidP="00CF5E62">
            <w:pPr>
              <w:jc w:val="center"/>
              <w:rPr>
                <w:lang w:val="uk-UA"/>
              </w:rPr>
            </w:pPr>
            <w:r w:rsidRPr="009A19E0">
              <w:rPr>
                <w:lang w:val="uk-UA"/>
              </w:rPr>
              <w:t>6</w:t>
            </w:r>
            <w:r w:rsidR="00CC7F77" w:rsidRPr="009A19E0">
              <w:rPr>
                <w:lang w:val="uk-UA"/>
              </w:rPr>
              <w:t>,0</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F78F1">
        <w:tc>
          <w:tcPr>
            <w:tcW w:w="623" w:type="dxa"/>
          </w:tcPr>
          <w:p w:rsidR="00CC7F77" w:rsidRPr="009A19E0" w:rsidRDefault="00CC7F77" w:rsidP="00CF5E62">
            <w:pPr>
              <w:jc w:val="center"/>
              <w:rPr>
                <w:lang w:val="uk-UA"/>
              </w:rPr>
            </w:pPr>
            <w:r w:rsidRPr="009A19E0">
              <w:rPr>
                <w:lang w:val="uk-UA"/>
              </w:rPr>
              <w:t>11.</w:t>
            </w:r>
          </w:p>
        </w:tc>
        <w:tc>
          <w:tcPr>
            <w:tcW w:w="4753" w:type="dxa"/>
          </w:tcPr>
          <w:p w:rsidR="00CC7F77" w:rsidRPr="009A19E0" w:rsidRDefault="00CC7F77" w:rsidP="00CF5E62">
            <w:pPr>
              <w:jc w:val="both"/>
              <w:rPr>
                <w:lang w:val="uk-UA"/>
              </w:rPr>
            </w:pPr>
            <w:r w:rsidRPr="009A19E0">
              <w:rPr>
                <w:lang w:val="uk-UA"/>
              </w:rPr>
              <w:t>Проведення роботи щодо своєчасного виявлення сімей, де існує загроза скоєння домашнього насильства і загроза життю та здоров’ю дітей</w:t>
            </w:r>
          </w:p>
        </w:tc>
        <w:tc>
          <w:tcPr>
            <w:tcW w:w="1740" w:type="dxa"/>
          </w:tcPr>
          <w:p w:rsidR="00CC7F77" w:rsidRPr="009A19E0" w:rsidRDefault="00CC7F77" w:rsidP="00CF5E62">
            <w:pPr>
              <w:suppressAutoHyphens/>
              <w:jc w:val="center"/>
              <w:rPr>
                <w:lang w:val="uk-UA" w:eastAsia="ar-SA"/>
              </w:rPr>
            </w:pPr>
            <w:r w:rsidRPr="009A19E0">
              <w:rPr>
                <w:lang w:val="uk-UA" w:eastAsia="ar-SA"/>
              </w:rPr>
              <w:t>Протягом року під час рейдів</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C52A7E">
        <w:tc>
          <w:tcPr>
            <w:tcW w:w="623" w:type="dxa"/>
          </w:tcPr>
          <w:p w:rsidR="00CC7F77" w:rsidRPr="009A19E0" w:rsidRDefault="00CC7F77" w:rsidP="00CF5E62">
            <w:pPr>
              <w:jc w:val="center"/>
              <w:rPr>
                <w:lang w:val="uk-UA"/>
              </w:rPr>
            </w:pPr>
            <w:r w:rsidRPr="009A19E0">
              <w:rPr>
                <w:lang w:val="uk-UA"/>
              </w:rPr>
              <w:t>12.</w:t>
            </w:r>
          </w:p>
        </w:tc>
        <w:tc>
          <w:tcPr>
            <w:tcW w:w="4753" w:type="dxa"/>
          </w:tcPr>
          <w:p w:rsidR="00CC7F77" w:rsidRPr="009A19E0" w:rsidRDefault="00CC7F77" w:rsidP="00CF5E62">
            <w:pPr>
              <w:jc w:val="both"/>
              <w:rPr>
                <w:lang w:val="uk-UA"/>
              </w:rPr>
            </w:pPr>
            <w:r w:rsidRPr="009A19E0">
              <w:rPr>
                <w:lang w:val="uk-UA"/>
              </w:rPr>
              <w:t>Проведення спільних рейдів, з метою відвідування сімей, в яких скоєно насильство щодо дітей або існує реальна його загроза, перевірка отриманої інформації (проведення  бесіди з дитиною, членами родини, працівниками закладу освіти, де навчаються чи виховуються діти, сусідами, тощо, проведення обстеження житлово-побутових умов проживання сім’ї</w:t>
            </w:r>
          </w:p>
        </w:tc>
        <w:tc>
          <w:tcPr>
            <w:tcW w:w="1740" w:type="dxa"/>
          </w:tcPr>
          <w:p w:rsidR="00CC7F77" w:rsidRPr="009A19E0" w:rsidRDefault="00CC7F77" w:rsidP="00CF5E62">
            <w:pPr>
              <w:suppressAutoHyphens/>
              <w:jc w:val="center"/>
              <w:rPr>
                <w:lang w:val="uk-UA" w:eastAsia="ar-SA"/>
              </w:rPr>
            </w:pPr>
            <w:r w:rsidRPr="009A19E0">
              <w:rPr>
                <w:lang w:val="uk-UA"/>
              </w:rPr>
              <w:t>У разі надходження повідомлення</w:t>
            </w:r>
          </w:p>
        </w:tc>
        <w:tc>
          <w:tcPr>
            <w:tcW w:w="3453" w:type="dxa"/>
          </w:tcPr>
          <w:p w:rsidR="00CC7F77" w:rsidRPr="009A19E0" w:rsidRDefault="00CC7F77" w:rsidP="00CF5E62">
            <w:pPr>
              <w:suppressAutoHyphens/>
              <w:jc w:val="center"/>
              <w:rPr>
                <w:lang w:val="uk-UA" w:eastAsia="ar-S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BD0E20">
        <w:tc>
          <w:tcPr>
            <w:tcW w:w="623" w:type="dxa"/>
          </w:tcPr>
          <w:p w:rsidR="00CC7F77" w:rsidRPr="009A19E0" w:rsidRDefault="00CC7F77" w:rsidP="002A7A49">
            <w:pPr>
              <w:jc w:val="center"/>
              <w:rPr>
                <w:lang w:val="uk-UA"/>
              </w:rPr>
            </w:pPr>
            <w:r w:rsidRPr="009A19E0">
              <w:rPr>
                <w:lang w:val="uk-UA"/>
              </w:rPr>
              <w:t>13.</w:t>
            </w:r>
          </w:p>
        </w:tc>
        <w:tc>
          <w:tcPr>
            <w:tcW w:w="4753" w:type="dxa"/>
          </w:tcPr>
          <w:p w:rsidR="00CC7F77" w:rsidRPr="009A19E0" w:rsidRDefault="00CC7F77" w:rsidP="002A7A49">
            <w:pPr>
              <w:jc w:val="both"/>
              <w:rPr>
                <w:lang w:val="uk-UA"/>
              </w:rPr>
            </w:pPr>
            <w:r w:rsidRPr="009A19E0">
              <w:rPr>
                <w:lang w:val="uk-UA"/>
              </w:rPr>
              <w:t>Ведення обліку дітей, стосовно яких вчинено насильство в сім’ї</w:t>
            </w:r>
          </w:p>
        </w:tc>
        <w:tc>
          <w:tcPr>
            <w:tcW w:w="1740" w:type="dxa"/>
          </w:tcPr>
          <w:p w:rsidR="00CC7F77" w:rsidRPr="009A19E0" w:rsidRDefault="00CC7F77" w:rsidP="002A7A49">
            <w:pPr>
              <w:suppressAutoHyphens/>
              <w:jc w:val="center"/>
              <w:rPr>
                <w:lang w:val="uk-UA" w:eastAsia="ar-SA"/>
              </w:rPr>
            </w:pPr>
            <w:r w:rsidRPr="009A19E0">
              <w:rPr>
                <w:lang w:val="uk-UA"/>
              </w:rPr>
              <w:t>До зникнення підстав перебування на обліку</w:t>
            </w:r>
          </w:p>
        </w:tc>
        <w:tc>
          <w:tcPr>
            <w:tcW w:w="3453" w:type="dxa"/>
          </w:tcPr>
          <w:p w:rsidR="00CC7F77" w:rsidRPr="009A19E0" w:rsidRDefault="00CC7F77" w:rsidP="00CF5E62">
            <w:pPr>
              <w:tabs>
                <w:tab w:val="left" w:pos="0"/>
                <w:tab w:val="left" w:pos="720"/>
                <w:tab w:val="left" w:pos="7088"/>
              </w:tab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p w:rsidR="00CC7F77" w:rsidRPr="009A19E0" w:rsidRDefault="00CC7F77" w:rsidP="002A7A49">
            <w:pPr>
              <w:jc w:val="center"/>
              <w:rPr>
                <w:lang w:val="uk-UA"/>
              </w:rPr>
            </w:pP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470D4">
        <w:tc>
          <w:tcPr>
            <w:tcW w:w="623" w:type="dxa"/>
          </w:tcPr>
          <w:p w:rsidR="00CC7F77" w:rsidRPr="009A19E0" w:rsidRDefault="00CC7F77" w:rsidP="00CF5E62">
            <w:pPr>
              <w:jc w:val="center"/>
              <w:rPr>
                <w:lang w:val="uk-UA"/>
              </w:rPr>
            </w:pPr>
            <w:r w:rsidRPr="009A19E0">
              <w:rPr>
                <w:lang w:val="uk-UA"/>
              </w:rPr>
              <w:t>14.</w:t>
            </w:r>
          </w:p>
        </w:tc>
        <w:tc>
          <w:tcPr>
            <w:tcW w:w="4753" w:type="dxa"/>
          </w:tcPr>
          <w:p w:rsidR="00CC7F77" w:rsidRPr="009A19E0" w:rsidRDefault="00CC7F77" w:rsidP="00CF5E62">
            <w:pPr>
              <w:suppressAutoHyphens/>
              <w:jc w:val="both"/>
              <w:rPr>
                <w:lang w:val="uk-UA"/>
              </w:rPr>
            </w:pPr>
            <w:r w:rsidRPr="009A19E0">
              <w:rPr>
                <w:lang w:val="uk-UA"/>
              </w:rPr>
              <w:t xml:space="preserve">Моніторинг кількості звернень та аналіз проведеної роботи зі зверненнями щодо вчинення насильства в сім’ї або реальну </w:t>
            </w:r>
            <w:r w:rsidRPr="009A19E0">
              <w:rPr>
                <w:lang w:val="uk-UA"/>
              </w:rPr>
              <w:lastRenderedPageBreak/>
              <w:t>загрозу його вчинення стосовно дітей та кількість сімей, у яких діти зазнали насильства</w:t>
            </w:r>
          </w:p>
          <w:p w:rsidR="00CC7F77" w:rsidRPr="009A19E0" w:rsidRDefault="00CC7F77" w:rsidP="00CF5E62">
            <w:pPr>
              <w:suppressAutoHyphens/>
              <w:jc w:val="both"/>
              <w:rPr>
                <w:lang w:val="uk-UA"/>
              </w:rPr>
            </w:pPr>
          </w:p>
        </w:tc>
        <w:tc>
          <w:tcPr>
            <w:tcW w:w="1740" w:type="dxa"/>
          </w:tcPr>
          <w:p w:rsidR="00CC7F77" w:rsidRPr="009A19E0" w:rsidRDefault="00CC7F77" w:rsidP="00CF5E62">
            <w:pPr>
              <w:suppressAutoHyphens/>
              <w:jc w:val="center"/>
              <w:rPr>
                <w:lang w:val="uk-UA" w:eastAsia="ar-SA"/>
              </w:rPr>
            </w:pPr>
            <w:r w:rsidRPr="009A19E0">
              <w:rPr>
                <w:lang w:val="uk-UA"/>
              </w:rPr>
              <w:lastRenderedPageBreak/>
              <w:t>Щоквартально</w:t>
            </w:r>
          </w:p>
        </w:tc>
        <w:tc>
          <w:tcPr>
            <w:tcW w:w="3453" w:type="dxa"/>
          </w:tcPr>
          <w:p w:rsidR="00CC7F77" w:rsidRPr="009A19E0" w:rsidRDefault="00CC7F77" w:rsidP="00CF5E62">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CF5E62">
            <w:pPr>
              <w:jc w:val="center"/>
              <w:rPr>
                <w:lang w:val="uk-UA"/>
              </w:rPr>
            </w:pPr>
            <w:r w:rsidRPr="009A19E0">
              <w:rPr>
                <w:lang w:val="uk-UA"/>
              </w:rPr>
              <w:t xml:space="preserve">Бюджет міської територіальної громади </w:t>
            </w:r>
          </w:p>
        </w:tc>
        <w:tc>
          <w:tcPr>
            <w:tcW w:w="2496" w:type="dxa"/>
          </w:tcPr>
          <w:p w:rsidR="00CC7F77" w:rsidRPr="009A19E0" w:rsidRDefault="00CC7F77" w:rsidP="00CF5E62">
            <w:pPr>
              <w:jc w:val="center"/>
              <w:rPr>
                <w:lang w:val="uk-UA"/>
              </w:rPr>
            </w:pPr>
            <w:r w:rsidRPr="009A19E0">
              <w:rPr>
                <w:lang w:val="uk-UA"/>
              </w:rPr>
              <w:t>-</w:t>
            </w:r>
          </w:p>
          <w:p w:rsidR="00CC7F77" w:rsidRPr="009A19E0" w:rsidRDefault="00CC7F77" w:rsidP="00CF5E62">
            <w:pPr>
              <w:jc w:val="center"/>
              <w:rPr>
                <w:lang w:val="uk-UA"/>
              </w:rPr>
            </w:pPr>
          </w:p>
          <w:p w:rsidR="00CC7F77" w:rsidRPr="009A19E0" w:rsidRDefault="00CC7F77" w:rsidP="00CF5E62">
            <w:pPr>
              <w:jc w:val="center"/>
              <w:rPr>
                <w:lang w:val="uk-UA"/>
              </w:rPr>
            </w:pPr>
          </w:p>
        </w:tc>
      </w:tr>
      <w:tr w:rsidR="00CC7F77" w:rsidRPr="009A19E0" w:rsidTr="00E3309B">
        <w:tc>
          <w:tcPr>
            <w:tcW w:w="623" w:type="dxa"/>
          </w:tcPr>
          <w:p w:rsidR="00CC7F77" w:rsidRPr="009A19E0" w:rsidRDefault="00CC7F77" w:rsidP="002A7A49">
            <w:pPr>
              <w:jc w:val="center"/>
              <w:rPr>
                <w:lang w:val="uk-UA"/>
              </w:rPr>
            </w:pPr>
            <w:r w:rsidRPr="009A19E0">
              <w:rPr>
                <w:lang w:val="uk-UA"/>
              </w:rPr>
              <w:lastRenderedPageBreak/>
              <w:t>15.</w:t>
            </w:r>
          </w:p>
        </w:tc>
        <w:tc>
          <w:tcPr>
            <w:tcW w:w="4753" w:type="dxa"/>
          </w:tcPr>
          <w:p w:rsidR="00CC7F77" w:rsidRPr="009A19E0" w:rsidRDefault="00CC7F77" w:rsidP="002A7A49">
            <w:pPr>
              <w:jc w:val="both"/>
              <w:rPr>
                <w:lang w:val="uk-UA"/>
              </w:rPr>
            </w:pPr>
            <w:r w:rsidRPr="009A19E0">
              <w:rPr>
                <w:lang w:val="uk-UA"/>
              </w:rPr>
              <w:t>Захист прав та інтересів постраждалої дитини, у тому числі шляхом звернення до суду, представництва прав та інтересів дитини у суді при розгляді питань, пов’язаних із здійсненням актів домашнього насильства</w:t>
            </w:r>
          </w:p>
          <w:p w:rsidR="00CC7F77" w:rsidRPr="009A19E0" w:rsidRDefault="00CC7F77" w:rsidP="002A7A49">
            <w:pPr>
              <w:jc w:val="both"/>
              <w:rPr>
                <w:lang w:val="uk-UA"/>
              </w:rPr>
            </w:pPr>
          </w:p>
        </w:tc>
        <w:tc>
          <w:tcPr>
            <w:tcW w:w="1740" w:type="dxa"/>
          </w:tcPr>
          <w:p w:rsidR="00CC7F77" w:rsidRPr="009A19E0" w:rsidRDefault="00CC7F77" w:rsidP="002A7A49">
            <w:pPr>
              <w:suppressAutoHyphens/>
              <w:jc w:val="center"/>
              <w:rPr>
                <w:lang w:val="uk-UA" w:eastAsia="ar-SA"/>
              </w:rPr>
            </w:pPr>
            <w:r w:rsidRPr="009A19E0">
              <w:rPr>
                <w:lang w:val="uk-UA"/>
              </w:rPr>
              <w:t>У разі необхідності</w:t>
            </w:r>
          </w:p>
        </w:tc>
        <w:tc>
          <w:tcPr>
            <w:tcW w:w="3453" w:type="dxa"/>
          </w:tcPr>
          <w:p w:rsidR="00CC7F77" w:rsidRPr="009A19E0" w:rsidRDefault="00CC7F77" w:rsidP="002A7A49">
            <w:pPr>
              <w:suppressAutoHyphens/>
              <w:jc w:val="center"/>
              <w:rPr>
                <w:lang w:val="uk-UA" w:eastAsia="ar-SA"/>
              </w:rPr>
            </w:pPr>
            <w:r w:rsidRPr="009A19E0">
              <w:rPr>
                <w:lang w:val="uk-UA"/>
              </w:rPr>
              <w:t xml:space="preserve">Служба у справах дітей </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7D5C08">
        <w:tc>
          <w:tcPr>
            <w:tcW w:w="623" w:type="dxa"/>
          </w:tcPr>
          <w:p w:rsidR="00CC7F77" w:rsidRPr="009A19E0" w:rsidRDefault="00CC7F77" w:rsidP="002A7A49">
            <w:pPr>
              <w:jc w:val="center"/>
              <w:rPr>
                <w:lang w:val="uk-UA"/>
              </w:rPr>
            </w:pPr>
            <w:r w:rsidRPr="009A19E0">
              <w:rPr>
                <w:lang w:val="uk-UA"/>
              </w:rPr>
              <w:t>16.</w:t>
            </w:r>
          </w:p>
        </w:tc>
        <w:tc>
          <w:tcPr>
            <w:tcW w:w="4753" w:type="dxa"/>
          </w:tcPr>
          <w:p w:rsidR="00CC7F77" w:rsidRPr="009A19E0" w:rsidRDefault="00CC7F77" w:rsidP="00426917">
            <w:pPr>
              <w:jc w:val="both"/>
              <w:rPr>
                <w:lang w:val="uk-UA"/>
              </w:rPr>
            </w:pPr>
            <w:r w:rsidRPr="009A19E0">
              <w:rPr>
                <w:lang w:val="uk-UA"/>
              </w:rPr>
              <w:t>Надання соціальних послуг жінкам (з дітьми), що постраждали від домашнього насильства, що опинились у складних життєвих обставинах</w:t>
            </w:r>
          </w:p>
        </w:tc>
        <w:tc>
          <w:tcPr>
            <w:tcW w:w="1740" w:type="dxa"/>
          </w:tcPr>
          <w:p w:rsidR="00CC7F77" w:rsidRPr="009A19E0" w:rsidRDefault="00CC7F77" w:rsidP="002A7A49">
            <w:pPr>
              <w:suppressAutoHyphens/>
              <w:jc w:val="center"/>
              <w:rPr>
                <w:lang w:val="uk-UA"/>
              </w:rPr>
            </w:pPr>
            <w:r w:rsidRPr="009A19E0">
              <w:rPr>
                <w:lang w:val="uk-UA"/>
              </w:rPr>
              <w:t>У разі необхідності</w:t>
            </w:r>
          </w:p>
        </w:tc>
        <w:tc>
          <w:tcPr>
            <w:tcW w:w="3453" w:type="dxa"/>
          </w:tcPr>
          <w:p w:rsidR="00CC7F77" w:rsidRPr="009A19E0" w:rsidRDefault="00CC7F77" w:rsidP="002A7A49">
            <w:pPr>
              <w:suppressAutoHyphens/>
              <w:jc w:val="center"/>
              <w:rPr>
                <w:lang w:val="uk-UA"/>
              </w:rPr>
            </w:pPr>
            <w:r w:rsidRPr="009A19E0">
              <w:rPr>
                <w:lang w:val="uk-UA"/>
              </w:rPr>
              <w:t>Відділ з питань соціальної роботи, служба у справах дітей Кіцманської міської ради</w:t>
            </w:r>
          </w:p>
        </w:tc>
        <w:tc>
          <w:tcPr>
            <w:tcW w:w="1961" w:type="dxa"/>
          </w:tcPr>
          <w:p w:rsidR="00CC7F77" w:rsidRPr="009A19E0" w:rsidRDefault="00CC7F77" w:rsidP="002A7A49">
            <w:pPr>
              <w:jc w:val="center"/>
              <w:rPr>
                <w:lang w:val="uk-UA"/>
              </w:rPr>
            </w:pPr>
            <w:r w:rsidRPr="009A19E0">
              <w:rPr>
                <w:lang w:val="uk-UA"/>
              </w:rPr>
              <w:t>Бюджет міської територіальної громади</w:t>
            </w:r>
          </w:p>
        </w:tc>
        <w:tc>
          <w:tcPr>
            <w:tcW w:w="2496" w:type="dxa"/>
          </w:tcPr>
          <w:p w:rsidR="00CC7F77" w:rsidRPr="009A19E0" w:rsidRDefault="00CC7F77" w:rsidP="002A7A49">
            <w:pPr>
              <w:jc w:val="center"/>
              <w:rPr>
                <w:lang w:val="uk-UA"/>
              </w:rPr>
            </w:pPr>
            <w:r w:rsidRPr="009A19E0">
              <w:rPr>
                <w:lang w:val="uk-UA"/>
              </w:rPr>
              <w:t>-</w:t>
            </w:r>
          </w:p>
          <w:p w:rsidR="00CC7F77" w:rsidRPr="009A19E0" w:rsidRDefault="00CC7F77" w:rsidP="002A7A49">
            <w:pPr>
              <w:jc w:val="center"/>
              <w:rPr>
                <w:lang w:val="uk-UA"/>
              </w:rPr>
            </w:pPr>
          </w:p>
          <w:p w:rsidR="00CC7F77" w:rsidRPr="009A19E0" w:rsidRDefault="00CC7F77" w:rsidP="00150A78">
            <w:pPr>
              <w:jc w:val="center"/>
              <w:rPr>
                <w:lang w:val="uk-UA"/>
              </w:rPr>
            </w:pPr>
          </w:p>
        </w:tc>
      </w:tr>
      <w:tr w:rsidR="00CC7F77" w:rsidRPr="009A19E0" w:rsidTr="00C56004">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410192" w:rsidP="00410192">
            <w:pPr>
              <w:jc w:val="center"/>
              <w:rPr>
                <w:b/>
                <w:lang w:val="uk-UA"/>
              </w:rPr>
            </w:pPr>
            <w:r w:rsidRPr="009A19E0">
              <w:rPr>
                <w:b/>
                <w:lang w:val="uk-UA"/>
              </w:rPr>
              <w:t>6</w:t>
            </w:r>
            <w:r w:rsidR="00CC7F77" w:rsidRPr="009A19E0">
              <w:rPr>
                <w:b/>
                <w:lang w:val="uk-UA"/>
              </w:rPr>
              <w:t>,0</w:t>
            </w:r>
          </w:p>
        </w:tc>
      </w:tr>
      <w:tr w:rsidR="00CC7F77" w:rsidRPr="009A19E0" w:rsidTr="00C2499C">
        <w:tc>
          <w:tcPr>
            <w:tcW w:w="623" w:type="dxa"/>
          </w:tcPr>
          <w:p w:rsidR="00CC7F77" w:rsidRPr="009A19E0" w:rsidRDefault="00CC7F77" w:rsidP="002A7A49">
            <w:pPr>
              <w:jc w:val="center"/>
              <w:rPr>
                <w:lang w:val="uk-UA"/>
              </w:rPr>
            </w:pPr>
          </w:p>
        </w:tc>
        <w:tc>
          <w:tcPr>
            <w:tcW w:w="4753" w:type="dxa"/>
          </w:tcPr>
          <w:p w:rsidR="00CC7F77" w:rsidRPr="009A19E0" w:rsidRDefault="00CC7F77" w:rsidP="002A7A49">
            <w:pPr>
              <w:jc w:val="both"/>
              <w:rPr>
                <w:b/>
                <w:lang w:val="uk-UA"/>
              </w:rPr>
            </w:pPr>
            <w:r w:rsidRPr="009A19E0">
              <w:rPr>
                <w:b/>
                <w:lang w:val="uk-UA"/>
              </w:rPr>
              <w:t>Всього за Програмою:</w:t>
            </w:r>
          </w:p>
        </w:tc>
        <w:tc>
          <w:tcPr>
            <w:tcW w:w="1740" w:type="dxa"/>
          </w:tcPr>
          <w:p w:rsidR="00CC7F77" w:rsidRPr="009A19E0" w:rsidRDefault="00CC7F77" w:rsidP="002A7A49">
            <w:pPr>
              <w:jc w:val="center"/>
              <w:rPr>
                <w:lang w:val="uk-UA"/>
              </w:rPr>
            </w:pPr>
          </w:p>
        </w:tc>
        <w:tc>
          <w:tcPr>
            <w:tcW w:w="3453" w:type="dxa"/>
          </w:tcPr>
          <w:p w:rsidR="00CC7F77" w:rsidRPr="009A19E0" w:rsidRDefault="00CC7F77" w:rsidP="002A7A49">
            <w:pPr>
              <w:jc w:val="center"/>
              <w:rPr>
                <w:lang w:val="uk-UA"/>
              </w:rPr>
            </w:pPr>
          </w:p>
        </w:tc>
        <w:tc>
          <w:tcPr>
            <w:tcW w:w="1961" w:type="dxa"/>
          </w:tcPr>
          <w:p w:rsidR="00CC7F77" w:rsidRPr="009A19E0" w:rsidRDefault="00CC7F77" w:rsidP="002A7A49">
            <w:pPr>
              <w:jc w:val="center"/>
              <w:rPr>
                <w:lang w:val="uk-UA"/>
              </w:rPr>
            </w:pPr>
          </w:p>
        </w:tc>
        <w:tc>
          <w:tcPr>
            <w:tcW w:w="2496" w:type="dxa"/>
          </w:tcPr>
          <w:p w:rsidR="00CC7F77" w:rsidRPr="009A19E0" w:rsidRDefault="001B7F3A" w:rsidP="00410192">
            <w:pPr>
              <w:jc w:val="center"/>
              <w:rPr>
                <w:b/>
                <w:lang w:val="uk-UA"/>
              </w:rPr>
            </w:pPr>
            <w:r>
              <w:rPr>
                <w:b/>
                <w:lang w:val="uk-UA"/>
              </w:rPr>
              <w:t>20,6</w:t>
            </w:r>
          </w:p>
        </w:tc>
      </w:tr>
    </w:tbl>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pPr>
        <w:jc w:val="center"/>
        <w:rPr>
          <w:b/>
          <w:bCs/>
          <w:lang w:val="uk-UA"/>
        </w:rPr>
      </w:pPr>
    </w:p>
    <w:p w:rsidR="005E6929" w:rsidRPr="009A19E0" w:rsidRDefault="005E6929" w:rsidP="005E6929">
      <w:pPr>
        <w:jc w:val="both"/>
        <w:rPr>
          <w:b/>
          <w:bCs/>
          <w:lang w:val="uk-UA"/>
        </w:rPr>
      </w:pPr>
      <w:r w:rsidRPr="009A19E0">
        <w:rPr>
          <w:b/>
          <w:bCs/>
          <w:lang w:val="uk-UA"/>
        </w:rPr>
        <w:t xml:space="preserve">                                Секретар міської ради                                                      </w:t>
      </w:r>
      <w:r w:rsidR="001B7F3A">
        <w:rPr>
          <w:b/>
          <w:bCs/>
          <w:lang w:val="uk-UA"/>
        </w:rPr>
        <w:t xml:space="preserve">                            </w:t>
      </w:r>
      <w:r w:rsidRPr="009A19E0">
        <w:rPr>
          <w:b/>
          <w:bCs/>
          <w:lang w:val="uk-UA"/>
        </w:rPr>
        <w:t xml:space="preserve">              Петро Чуприна</w:t>
      </w:r>
    </w:p>
    <w:sectPr w:rsidR="005E6929" w:rsidRPr="009A19E0" w:rsidSect="008F0D36">
      <w:headerReference w:type="default" r:id="rId8"/>
      <w:pgSz w:w="16838" w:h="11906" w:orient="landscape"/>
      <w:pgMar w:top="851" w:right="794" w:bottom="426" w:left="794"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863" w:rsidRDefault="00966863" w:rsidP="005A1C71">
      <w:r>
        <w:separator/>
      </w:r>
    </w:p>
  </w:endnote>
  <w:endnote w:type="continuationSeparator" w:id="0">
    <w:p w:rsidR="00966863" w:rsidRDefault="00966863" w:rsidP="005A1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Mono">
    <w:altName w:val="Courier New"/>
    <w:charset w:val="CC"/>
    <w:family w:val="modern"/>
    <w:pitch w:val="default"/>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863" w:rsidRDefault="00966863" w:rsidP="005A1C71">
      <w:r>
        <w:separator/>
      </w:r>
    </w:p>
  </w:footnote>
  <w:footnote w:type="continuationSeparator" w:id="0">
    <w:p w:rsidR="00966863" w:rsidRDefault="00966863" w:rsidP="005A1C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5912"/>
      <w:docPartObj>
        <w:docPartGallery w:val="Page Numbers (Top of Page)"/>
        <w:docPartUnique/>
      </w:docPartObj>
    </w:sdtPr>
    <w:sdtEndPr/>
    <w:sdtContent>
      <w:p w:rsidR="008F0D36" w:rsidRDefault="00966863">
        <w:pPr>
          <w:pStyle w:val="a8"/>
          <w:jc w:val="center"/>
        </w:pPr>
        <w:r>
          <w:fldChar w:fldCharType="begin"/>
        </w:r>
        <w:r>
          <w:instrText xml:space="preserve"> PAGE   \* MERGEFORMAT </w:instrText>
        </w:r>
        <w:r>
          <w:fldChar w:fldCharType="separate"/>
        </w:r>
        <w:r w:rsidR="001B7F3A">
          <w:rPr>
            <w:noProof/>
          </w:rPr>
          <w:t>11</w:t>
        </w:r>
        <w:r>
          <w:rPr>
            <w:noProof/>
          </w:rPr>
          <w:fldChar w:fldCharType="end"/>
        </w:r>
      </w:p>
    </w:sdtContent>
  </w:sdt>
  <w:p w:rsidR="002A7A49" w:rsidRDefault="002A7A49" w:rsidP="00FC6B8C">
    <w:pPr>
      <w:pStyle w:val="a8"/>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122B9"/>
    <w:multiLevelType w:val="hybridMultilevel"/>
    <w:tmpl w:val="1FB83418"/>
    <w:lvl w:ilvl="0" w:tplc="525849E4">
      <w:start w:val="4"/>
      <w:numFmt w:val="bullet"/>
      <w:lvlText w:val="-"/>
      <w:lvlJc w:val="left"/>
      <w:pPr>
        <w:ind w:left="1353" w:hanging="360"/>
      </w:pPr>
      <w:rPr>
        <w:rFonts w:ascii="Times New Roman" w:eastAsia="Times New Roman" w:hAnsi="Times New Roman" w:cs="Times New Roman"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1" w15:restartNumberingAfterBreak="0">
    <w:nsid w:val="5F67486E"/>
    <w:multiLevelType w:val="hybridMultilevel"/>
    <w:tmpl w:val="46101FEC"/>
    <w:lvl w:ilvl="0" w:tplc="D8026B06">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63A757C3"/>
    <w:multiLevelType w:val="hybridMultilevel"/>
    <w:tmpl w:val="440CEDF2"/>
    <w:lvl w:ilvl="0" w:tplc="25686056">
      <w:start w:val="1"/>
      <w:numFmt w:val="decimal"/>
      <w:lvlText w:val="%1."/>
      <w:lvlJc w:val="left"/>
      <w:pPr>
        <w:tabs>
          <w:tab w:val="num" w:pos="928"/>
        </w:tabs>
        <w:ind w:left="928" w:hanging="360"/>
      </w:pPr>
      <w:rPr>
        <w:rFonts w:ascii="Times New Roman" w:eastAsia="Times New Roman" w:hAnsi="Times New Roman" w:cs="Times New Roman"/>
        <w:color w:val="auto"/>
      </w:rPr>
    </w:lvl>
    <w:lvl w:ilvl="1" w:tplc="04190019">
      <w:start w:val="1"/>
      <w:numFmt w:val="lowerLetter"/>
      <w:lvlText w:val="%2."/>
      <w:lvlJc w:val="left"/>
      <w:pPr>
        <w:tabs>
          <w:tab w:val="num" w:pos="2008"/>
        </w:tabs>
        <w:ind w:left="2008" w:hanging="360"/>
      </w:pPr>
    </w:lvl>
    <w:lvl w:ilvl="2" w:tplc="EFB0B678">
      <w:start w:val="7"/>
      <w:numFmt w:val="bullet"/>
      <w:lvlText w:val="-"/>
      <w:lvlJc w:val="left"/>
      <w:pPr>
        <w:tabs>
          <w:tab w:val="num" w:pos="2908"/>
        </w:tabs>
        <w:ind w:left="2908" w:hanging="360"/>
      </w:pPr>
      <w:rPr>
        <w:rFonts w:ascii="Times New Roman" w:eastAsia="Times New Roman" w:hAnsi="Times New Roman" w:cs="Times New Roman" w:hint="default"/>
        <w:b/>
      </w:rPr>
    </w:lvl>
    <w:lvl w:ilvl="3" w:tplc="04190001">
      <w:start w:val="1"/>
      <w:numFmt w:val="bullet"/>
      <w:lvlText w:val=""/>
      <w:lvlJc w:val="left"/>
      <w:pPr>
        <w:tabs>
          <w:tab w:val="num" w:pos="3448"/>
        </w:tabs>
        <w:ind w:left="3448" w:hanging="360"/>
      </w:pPr>
      <w:rPr>
        <w:rFonts w:ascii="Symbol" w:hAnsi="Symbol" w:hint="default"/>
      </w:rPr>
    </w:lvl>
    <w:lvl w:ilvl="4" w:tplc="04190019" w:tentative="1">
      <w:start w:val="1"/>
      <w:numFmt w:val="lowerLetter"/>
      <w:lvlText w:val="%5."/>
      <w:lvlJc w:val="left"/>
      <w:pPr>
        <w:tabs>
          <w:tab w:val="num" w:pos="4168"/>
        </w:tabs>
        <w:ind w:left="4168" w:hanging="360"/>
      </w:pPr>
    </w:lvl>
    <w:lvl w:ilvl="5" w:tplc="0419001B" w:tentative="1">
      <w:start w:val="1"/>
      <w:numFmt w:val="lowerRoman"/>
      <w:lvlText w:val="%6."/>
      <w:lvlJc w:val="right"/>
      <w:pPr>
        <w:tabs>
          <w:tab w:val="num" w:pos="4888"/>
        </w:tabs>
        <w:ind w:left="4888" w:hanging="180"/>
      </w:pPr>
    </w:lvl>
    <w:lvl w:ilvl="6" w:tplc="0419000F" w:tentative="1">
      <w:start w:val="1"/>
      <w:numFmt w:val="decimal"/>
      <w:lvlText w:val="%7."/>
      <w:lvlJc w:val="left"/>
      <w:pPr>
        <w:tabs>
          <w:tab w:val="num" w:pos="5608"/>
        </w:tabs>
        <w:ind w:left="5608" w:hanging="360"/>
      </w:pPr>
    </w:lvl>
    <w:lvl w:ilvl="7" w:tplc="04190019" w:tentative="1">
      <w:start w:val="1"/>
      <w:numFmt w:val="lowerLetter"/>
      <w:lvlText w:val="%8."/>
      <w:lvlJc w:val="left"/>
      <w:pPr>
        <w:tabs>
          <w:tab w:val="num" w:pos="6328"/>
        </w:tabs>
        <w:ind w:left="6328" w:hanging="360"/>
      </w:pPr>
    </w:lvl>
    <w:lvl w:ilvl="8" w:tplc="0419001B" w:tentative="1">
      <w:start w:val="1"/>
      <w:numFmt w:val="lowerRoman"/>
      <w:lvlText w:val="%9."/>
      <w:lvlJc w:val="right"/>
      <w:pPr>
        <w:tabs>
          <w:tab w:val="num" w:pos="7048"/>
        </w:tabs>
        <w:ind w:left="7048" w:hanging="180"/>
      </w:pPr>
    </w:lvl>
  </w:abstractNum>
  <w:abstractNum w:abstractNumId="3" w15:restartNumberingAfterBreak="0">
    <w:nsid w:val="66A1048B"/>
    <w:multiLevelType w:val="hybridMultilevel"/>
    <w:tmpl w:val="E58CB018"/>
    <w:lvl w:ilvl="0" w:tplc="EFB0B678">
      <w:start w:val="7"/>
      <w:numFmt w:val="bullet"/>
      <w:lvlText w:val="-"/>
      <w:lvlJc w:val="left"/>
      <w:pPr>
        <w:ind w:left="1429" w:hanging="360"/>
      </w:pPr>
      <w:rPr>
        <w:rFonts w:ascii="Times New Roman" w:eastAsia="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7D196E9F"/>
    <w:multiLevelType w:val="hybridMultilevel"/>
    <w:tmpl w:val="CC38F81E"/>
    <w:lvl w:ilvl="0" w:tplc="8EF6F7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47"/>
    <w:rsid w:val="00014A1E"/>
    <w:rsid w:val="000154EE"/>
    <w:rsid w:val="000336FC"/>
    <w:rsid w:val="00042D7D"/>
    <w:rsid w:val="000460BF"/>
    <w:rsid w:val="0005193C"/>
    <w:rsid w:val="00052AE5"/>
    <w:rsid w:val="00070E51"/>
    <w:rsid w:val="0007364D"/>
    <w:rsid w:val="00093D81"/>
    <w:rsid w:val="000A1970"/>
    <w:rsid w:val="000A1EAD"/>
    <w:rsid w:val="000A6107"/>
    <w:rsid w:val="00102D2F"/>
    <w:rsid w:val="00150A78"/>
    <w:rsid w:val="00154C18"/>
    <w:rsid w:val="00182F1E"/>
    <w:rsid w:val="00187D1F"/>
    <w:rsid w:val="001B7F3A"/>
    <w:rsid w:val="001E6CA4"/>
    <w:rsid w:val="001F5274"/>
    <w:rsid w:val="0027154D"/>
    <w:rsid w:val="00277B9D"/>
    <w:rsid w:val="00281755"/>
    <w:rsid w:val="0028447B"/>
    <w:rsid w:val="002A7A49"/>
    <w:rsid w:val="002E40F4"/>
    <w:rsid w:val="002E74C1"/>
    <w:rsid w:val="00321919"/>
    <w:rsid w:val="00347EBC"/>
    <w:rsid w:val="00362BA0"/>
    <w:rsid w:val="00377606"/>
    <w:rsid w:val="003A31D2"/>
    <w:rsid w:val="003C0AAC"/>
    <w:rsid w:val="003C4129"/>
    <w:rsid w:val="0040310F"/>
    <w:rsid w:val="00403BB6"/>
    <w:rsid w:val="00410192"/>
    <w:rsid w:val="00415E7C"/>
    <w:rsid w:val="00420F8E"/>
    <w:rsid w:val="00426917"/>
    <w:rsid w:val="00432A6D"/>
    <w:rsid w:val="0045341C"/>
    <w:rsid w:val="00494565"/>
    <w:rsid w:val="00494AF5"/>
    <w:rsid w:val="004A377C"/>
    <w:rsid w:val="004E3010"/>
    <w:rsid w:val="004F5A7B"/>
    <w:rsid w:val="0050747A"/>
    <w:rsid w:val="00527B6B"/>
    <w:rsid w:val="00555A4D"/>
    <w:rsid w:val="0055790E"/>
    <w:rsid w:val="005A1C71"/>
    <w:rsid w:val="005B7E30"/>
    <w:rsid w:val="005E6929"/>
    <w:rsid w:val="006606DD"/>
    <w:rsid w:val="006A043C"/>
    <w:rsid w:val="006C125A"/>
    <w:rsid w:val="006D1352"/>
    <w:rsid w:val="00705F06"/>
    <w:rsid w:val="007078D3"/>
    <w:rsid w:val="0078084F"/>
    <w:rsid w:val="00841884"/>
    <w:rsid w:val="0087380C"/>
    <w:rsid w:val="008F0D36"/>
    <w:rsid w:val="0090303E"/>
    <w:rsid w:val="00914563"/>
    <w:rsid w:val="00944C7A"/>
    <w:rsid w:val="00957FBA"/>
    <w:rsid w:val="00966863"/>
    <w:rsid w:val="009810D5"/>
    <w:rsid w:val="0099732F"/>
    <w:rsid w:val="009A19E0"/>
    <w:rsid w:val="00A07F19"/>
    <w:rsid w:val="00A11E29"/>
    <w:rsid w:val="00A57C1C"/>
    <w:rsid w:val="00A61CAB"/>
    <w:rsid w:val="00A70218"/>
    <w:rsid w:val="00AC7023"/>
    <w:rsid w:val="00AD5FEE"/>
    <w:rsid w:val="00B3371C"/>
    <w:rsid w:val="00B4183C"/>
    <w:rsid w:val="00B42EB4"/>
    <w:rsid w:val="00B43F47"/>
    <w:rsid w:val="00B75D16"/>
    <w:rsid w:val="00B803FF"/>
    <w:rsid w:val="00BC2F7E"/>
    <w:rsid w:val="00BC39AB"/>
    <w:rsid w:val="00BD305D"/>
    <w:rsid w:val="00BD528B"/>
    <w:rsid w:val="00BE15C4"/>
    <w:rsid w:val="00BE1E35"/>
    <w:rsid w:val="00C04C3E"/>
    <w:rsid w:val="00C60DD1"/>
    <w:rsid w:val="00C91C04"/>
    <w:rsid w:val="00CA607F"/>
    <w:rsid w:val="00CB3D1B"/>
    <w:rsid w:val="00CB5A9E"/>
    <w:rsid w:val="00CB652B"/>
    <w:rsid w:val="00CC7F77"/>
    <w:rsid w:val="00CE6EFE"/>
    <w:rsid w:val="00CF5E62"/>
    <w:rsid w:val="00CF7022"/>
    <w:rsid w:val="00D26C7B"/>
    <w:rsid w:val="00D34E0D"/>
    <w:rsid w:val="00D379F0"/>
    <w:rsid w:val="00D5401B"/>
    <w:rsid w:val="00D65B04"/>
    <w:rsid w:val="00D71138"/>
    <w:rsid w:val="00D84962"/>
    <w:rsid w:val="00DB23CE"/>
    <w:rsid w:val="00DC78C7"/>
    <w:rsid w:val="00DF0982"/>
    <w:rsid w:val="00E3087B"/>
    <w:rsid w:val="00E46F77"/>
    <w:rsid w:val="00E970AE"/>
    <w:rsid w:val="00EA2C18"/>
    <w:rsid w:val="00EE5950"/>
    <w:rsid w:val="00F11E3B"/>
    <w:rsid w:val="00F24D5B"/>
    <w:rsid w:val="00F33D2E"/>
    <w:rsid w:val="00FA6FF5"/>
    <w:rsid w:val="00FC504E"/>
    <w:rsid w:val="00FC6B8C"/>
    <w:rsid w:val="00FF56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581A"/>
  <w15:docId w15:val="{E6ED9A37-3291-44D3-B7A5-CC9214636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F47"/>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5A1C71"/>
    <w:pPr>
      <w:keepNext/>
      <w:spacing w:before="240" w:after="60" w:line="276" w:lineRule="auto"/>
      <w:outlineLvl w:val="1"/>
    </w:pPr>
    <w:rPr>
      <w:rFonts w:ascii="Arial" w:hAnsi="Arial" w:cs="Arial"/>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3F47"/>
    <w:rPr>
      <w:rFonts w:ascii="Tahoma" w:hAnsi="Tahoma" w:cs="Tahoma"/>
      <w:sz w:val="16"/>
      <w:szCs w:val="16"/>
    </w:rPr>
  </w:style>
  <w:style w:type="character" w:customStyle="1" w:styleId="a4">
    <w:name w:val="Текст выноски Знак"/>
    <w:basedOn w:val="a0"/>
    <w:link w:val="a3"/>
    <w:uiPriority w:val="99"/>
    <w:semiHidden/>
    <w:rsid w:val="00B43F47"/>
    <w:rPr>
      <w:rFonts w:ascii="Tahoma" w:eastAsia="Times New Roman" w:hAnsi="Tahoma" w:cs="Tahoma"/>
      <w:sz w:val="16"/>
      <w:szCs w:val="16"/>
      <w:lang w:eastAsia="ru-RU"/>
    </w:rPr>
  </w:style>
  <w:style w:type="character" w:customStyle="1" w:styleId="20">
    <w:name w:val="Заголовок 2 Знак"/>
    <w:basedOn w:val="a0"/>
    <w:link w:val="2"/>
    <w:rsid w:val="005A1C71"/>
    <w:rPr>
      <w:rFonts w:ascii="Arial" w:eastAsia="Times New Roman" w:hAnsi="Arial" w:cs="Arial"/>
      <w:b/>
      <w:bCs/>
      <w:i/>
      <w:iCs/>
      <w:sz w:val="28"/>
      <w:szCs w:val="28"/>
    </w:rPr>
  </w:style>
  <w:style w:type="paragraph" w:styleId="a5">
    <w:name w:val="Body Text"/>
    <w:basedOn w:val="a"/>
    <w:link w:val="a6"/>
    <w:rsid w:val="005A1C71"/>
    <w:pPr>
      <w:suppressAutoHyphens/>
    </w:pPr>
    <w:rPr>
      <w:b/>
      <w:sz w:val="28"/>
      <w:szCs w:val="20"/>
      <w:lang w:val="uk-UA" w:eastAsia="zh-CN"/>
    </w:rPr>
  </w:style>
  <w:style w:type="character" w:customStyle="1" w:styleId="a6">
    <w:name w:val="Основной текст Знак"/>
    <w:basedOn w:val="a0"/>
    <w:link w:val="a5"/>
    <w:rsid w:val="005A1C71"/>
    <w:rPr>
      <w:rFonts w:ascii="Times New Roman" w:eastAsia="Times New Roman" w:hAnsi="Times New Roman" w:cs="Times New Roman"/>
      <w:b/>
      <w:sz w:val="28"/>
      <w:szCs w:val="20"/>
      <w:lang w:val="uk-UA" w:eastAsia="zh-CN"/>
    </w:rPr>
  </w:style>
  <w:style w:type="paragraph" w:customStyle="1" w:styleId="a7">
    <w:name w:val="Текст в заданном формате"/>
    <w:basedOn w:val="a"/>
    <w:rsid w:val="005A1C71"/>
    <w:pPr>
      <w:suppressAutoHyphens/>
    </w:pPr>
    <w:rPr>
      <w:rFonts w:ascii="Liberation Mono" w:eastAsia="NSimSun" w:hAnsi="Liberation Mono" w:cs="Liberation Mono"/>
      <w:sz w:val="20"/>
      <w:szCs w:val="20"/>
      <w:lang w:eastAsia="zh-CN"/>
    </w:rPr>
  </w:style>
  <w:style w:type="paragraph" w:styleId="a8">
    <w:name w:val="header"/>
    <w:basedOn w:val="a"/>
    <w:link w:val="a9"/>
    <w:uiPriority w:val="99"/>
    <w:unhideWhenUsed/>
    <w:rsid w:val="005A1C71"/>
    <w:pPr>
      <w:tabs>
        <w:tab w:val="center" w:pos="4677"/>
        <w:tab w:val="right" w:pos="9355"/>
      </w:tabs>
    </w:pPr>
  </w:style>
  <w:style w:type="character" w:customStyle="1" w:styleId="a9">
    <w:name w:val="Верхний колонтитул Знак"/>
    <w:basedOn w:val="a0"/>
    <w:link w:val="a8"/>
    <w:uiPriority w:val="99"/>
    <w:rsid w:val="005A1C7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5A1C71"/>
    <w:pPr>
      <w:tabs>
        <w:tab w:val="center" w:pos="4677"/>
        <w:tab w:val="right" w:pos="9355"/>
      </w:tabs>
    </w:pPr>
  </w:style>
  <w:style w:type="character" w:customStyle="1" w:styleId="ab">
    <w:name w:val="Нижний колонтитул Знак"/>
    <w:basedOn w:val="a0"/>
    <w:link w:val="aa"/>
    <w:uiPriority w:val="99"/>
    <w:semiHidden/>
    <w:rsid w:val="005A1C71"/>
    <w:rPr>
      <w:rFonts w:ascii="Times New Roman" w:eastAsia="Times New Roman" w:hAnsi="Times New Roman" w:cs="Times New Roman"/>
      <w:sz w:val="24"/>
      <w:szCs w:val="24"/>
      <w:lang w:eastAsia="ru-RU"/>
    </w:rPr>
  </w:style>
  <w:style w:type="paragraph" w:styleId="ac">
    <w:name w:val="List Paragraph"/>
    <w:basedOn w:val="a"/>
    <w:uiPriority w:val="34"/>
    <w:qFormat/>
    <w:rsid w:val="00B42EB4"/>
    <w:pPr>
      <w:ind w:left="720"/>
      <w:contextualSpacing/>
    </w:pPr>
  </w:style>
  <w:style w:type="paragraph" w:styleId="ad">
    <w:name w:val="No Spacing"/>
    <w:link w:val="ae"/>
    <w:uiPriority w:val="1"/>
    <w:qFormat/>
    <w:rsid w:val="001B7F3A"/>
    <w:pPr>
      <w:spacing w:after="0" w:line="240" w:lineRule="auto"/>
    </w:pPr>
    <w:rPr>
      <w:rFonts w:ascii="Calibri" w:eastAsia="Times New Roman" w:hAnsi="Calibri" w:cs="Times New Roman"/>
      <w:lang w:val="uk-UA" w:eastAsia="uk-UA"/>
    </w:rPr>
  </w:style>
  <w:style w:type="character" w:customStyle="1" w:styleId="ae">
    <w:name w:val="Без интервала Знак"/>
    <w:link w:val="ad"/>
    <w:uiPriority w:val="1"/>
    <w:rsid w:val="001B7F3A"/>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66C88-B93A-44C6-9719-5CDA9BB0D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11675</Words>
  <Characters>6656</Characters>
  <Application>Microsoft Office Word</Application>
  <DocSecurity>0</DocSecurity>
  <Lines>55</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cp:lastModifiedBy>
  <cp:revision>2</cp:revision>
  <cp:lastPrinted>2020-12-18T12:44:00Z</cp:lastPrinted>
  <dcterms:created xsi:type="dcterms:W3CDTF">2024-01-02T12:05:00Z</dcterms:created>
  <dcterms:modified xsi:type="dcterms:W3CDTF">2024-01-02T12:05:00Z</dcterms:modified>
</cp:coreProperties>
</file>