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C9A4E" w14:textId="77777777"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 w14:anchorId="73CD44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761113446" r:id="rId7"/>
        </w:object>
      </w:r>
    </w:p>
    <w:p w14:paraId="03C8762F" w14:textId="77777777"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14:paraId="3C6AA65E" w14:textId="77777777"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627D2DF3" w14:textId="77777777" w:rsidR="003238BF" w:rsidRDefault="00D81661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3238BF">
        <w:rPr>
          <w:rFonts w:ascii="Times New Roman" w:hAnsi="Times New Roman"/>
        </w:rPr>
        <w:t xml:space="preserve">  РАЙОНУ ЧЕРНІВЕЦЬКОЇ ОБЛАСТІ</w:t>
      </w:r>
    </w:p>
    <w:p w14:paraId="7758C041" w14:textId="77777777"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14:paraId="22D47CEB" w14:textId="77777777" w:rsidR="003238BF" w:rsidRDefault="00B54492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238BF">
        <w:rPr>
          <w:rFonts w:ascii="Times New Roman" w:hAnsi="Times New Roman"/>
          <w:sz w:val="22"/>
        </w:rPr>
        <w:t xml:space="preserve">, </w:t>
      </w:r>
      <w:proofErr w:type="spellStart"/>
      <w:r w:rsidR="003238BF">
        <w:rPr>
          <w:rFonts w:ascii="Times New Roman" w:hAnsi="Times New Roman"/>
          <w:sz w:val="22"/>
        </w:rPr>
        <w:t>м.Кіцмань</w:t>
      </w:r>
      <w:proofErr w:type="spellEnd"/>
      <w:r w:rsidR="003238BF">
        <w:rPr>
          <w:rFonts w:ascii="Times New Roman" w:hAnsi="Times New Roman"/>
          <w:sz w:val="22"/>
        </w:rPr>
        <w:t>, Че</w:t>
      </w:r>
      <w:r>
        <w:rPr>
          <w:rFonts w:ascii="Times New Roman" w:hAnsi="Times New Roman"/>
          <w:sz w:val="22"/>
        </w:rPr>
        <w:t xml:space="preserve">рнівецької обл.59300 </w:t>
      </w:r>
    </w:p>
    <w:p w14:paraId="4CC90E39" w14:textId="77777777"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14:paraId="58338C27" w14:textId="4CE1CACF" w:rsidR="003238BF" w:rsidRPr="00A75804" w:rsidRDefault="00BB2639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4C4B9A5" wp14:editId="492288AA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13335" t="8255" r="11430" b="10795"/>
                <wp:wrapNone/>
                <wp:docPr id="199145779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D44CE8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    </w:pict>
          </mc:Fallback>
        </mc:AlternateContent>
      </w:r>
    </w:p>
    <w:p w14:paraId="4C94A024" w14:textId="77777777"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14:paraId="7CD05519" w14:textId="4DF8B0B4" w:rsidR="0020532B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4C8B">
        <w:rPr>
          <w:rFonts w:ascii="Times New Roman" w:hAnsi="Times New Roman" w:cs="Times New Roman"/>
          <w:sz w:val="24"/>
          <w:szCs w:val="24"/>
          <w:lang w:val="uk-UA"/>
        </w:rPr>
        <w:t>25 жовтня</w:t>
      </w:r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 2023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="00F9197F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="00BC2491"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FE4C8B">
        <w:rPr>
          <w:rFonts w:ascii="Times New Roman" w:hAnsi="Times New Roman" w:cs="Times New Roman"/>
          <w:sz w:val="24"/>
          <w:szCs w:val="24"/>
          <w:lang w:val="uk-UA"/>
        </w:rPr>
        <w:t>11</w:t>
      </w:r>
    </w:p>
    <w:p w14:paraId="5F5D9FFC" w14:textId="77777777" w:rsidR="0020532B" w:rsidRDefault="001B7EAF" w:rsidP="00BC249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9C21B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14:paraId="25CF62C9" w14:textId="77777777" w:rsidR="00BC2491" w:rsidRDefault="00BC2491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  паспорту</w:t>
      </w:r>
    </w:p>
    <w:p w14:paraId="200D8380" w14:textId="77777777" w:rsidR="00BC2491" w:rsidRDefault="002474B2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бюджетної програми на 2023</w:t>
      </w:r>
      <w:r w:rsidR="00BC24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417A8E1B" w14:textId="4C28E25E" w:rsidR="00BC2491" w:rsidRDefault="00BC2491" w:rsidP="00BC24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Відпо</w:t>
      </w:r>
      <w:r w:rsidR="00DD4C23">
        <w:rPr>
          <w:rFonts w:ascii="Times New Roman" w:hAnsi="Times New Roman" w:cs="Times New Roman"/>
          <w:sz w:val="24"/>
          <w:szCs w:val="24"/>
          <w:lang w:val="uk-UA"/>
        </w:rPr>
        <w:t>відно до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статті 20  Бюджетного кодексу України, рішення</w:t>
      </w:r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сесії</w:t>
      </w:r>
      <w:r w:rsidR="00B54492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</w:t>
      </w:r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16.12.2022 року №387/12 «Про </w:t>
      </w:r>
      <w:r w:rsidR="00B54492">
        <w:rPr>
          <w:rFonts w:ascii="Times New Roman" w:hAnsi="Times New Roman" w:cs="Times New Roman"/>
          <w:sz w:val="24"/>
          <w:szCs w:val="24"/>
          <w:lang w:val="uk-UA"/>
        </w:rPr>
        <w:t>бюджет</w:t>
      </w:r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територіальної громади  на 2023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</w:t>
      </w:r>
      <w:r w:rsidR="0035628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356286">
        <w:rPr>
          <w:rFonts w:ascii="Times New Roman" w:hAnsi="Times New Roman" w:cs="Times New Roman"/>
          <w:bCs/>
          <w:sz w:val="24"/>
          <w:szCs w:val="24"/>
          <w:lang w:val="uk-UA"/>
        </w:rPr>
        <w:t>рішення сесії  Кіцманської міської ради від 24.10.2023 р. №322/10  «Про внесення  змін до бюджету Кіцманської міської територіальної громади на 2023 рік »:</w:t>
      </w:r>
    </w:p>
    <w:p w14:paraId="15AA7C06" w14:textId="77777777"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4864C054" w14:textId="77777777"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1. Затвердити паспорт бюджетної програм</w:t>
      </w:r>
      <w:r w:rsidR="005D685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и </w:t>
      </w:r>
      <w:r w:rsidR="002474B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на 2023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рік, головним розпорядником  коштів є фінансове управління  Кіцманської міської ради, за кодом програмної класифікації видатків  3710160 «Керівництво і управління у відповідній сфері у містах (місті Києві), селища</w:t>
      </w:r>
      <w:r w:rsidR="00B5449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х, селах,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територіальних громадах».</w:t>
      </w:r>
    </w:p>
    <w:p w14:paraId="5C3341A9" w14:textId="77777777"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356AE6DB" w14:textId="77777777" w:rsidR="00BC2491" w:rsidRDefault="00BC2491" w:rsidP="00BC249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61274011" w14:textId="77777777" w:rsidR="00BC2491" w:rsidRDefault="00BC2491" w:rsidP="00BC2491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</w:rPr>
        <w:t>2. Координацію щод</w:t>
      </w:r>
      <w:r w:rsidR="00FF5114">
        <w:rPr>
          <w:szCs w:val="24"/>
        </w:rPr>
        <w:t>о виконання даного наказу</w:t>
      </w:r>
      <w:r>
        <w:rPr>
          <w:szCs w:val="24"/>
        </w:rPr>
        <w:t xml:space="preserve"> покласти на відділ </w:t>
      </w:r>
      <w:r w:rsidR="00FD594E">
        <w:rPr>
          <w:szCs w:val="24"/>
        </w:rPr>
        <w:t xml:space="preserve">бухгалтерського </w:t>
      </w:r>
      <w:r>
        <w:rPr>
          <w:szCs w:val="24"/>
        </w:rPr>
        <w:t xml:space="preserve"> обліку та звітності,  контроль - на фінансово-економічний відділ.</w:t>
      </w:r>
    </w:p>
    <w:p w14:paraId="39D1A438" w14:textId="77777777" w:rsidR="0020532B" w:rsidRDefault="0020532B" w:rsidP="002053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14:paraId="3A95BC3B" w14:textId="77777777" w:rsidR="00526515" w:rsidRDefault="00526515" w:rsidP="00C156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1D62ECA4" w14:textId="77777777" w:rsidR="001118D4" w:rsidRPr="00C156A3" w:rsidRDefault="001118D4" w:rsidP="00C156A3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771D14CF" w14:textId="77777777"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14:paraId="31B4431C" w14:textId="77777777" w:rsidR="001118D4" w:rsidRPr="00177294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 w:rsidRPr="00177294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ачальник фінансового управління                  </w:t>
      </w:r>
      <w:r w:rsidR="004C1158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014626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Людмила ПАЛАГНЮК</w:t>
      </w:r>
    </w:p>
    <w:p w14:paraId="6B7F5107" w14:textId="77777777"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</w:p>
    <w:p w14:paraId="0E545ACE" w14:textId="77777777"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52C3B9E" w14:textId="77777777"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14:paraId="1CF811BD" w14:textId="77777777" w:rsidR="008739DF" w:rsidRPr="00750218" w:rsidRDefault="00074C9A" w:rsidP="00BC2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BC2491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</w:p>
    <w:sectPr w:rsidR="008739DF" w:rsidRPr="00750218" w:rsidSect="00F4701A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331832023">
    <w:abstractNumId w:val="1"/>
  </w:num>
  <w:num w:numId="2" w16cid:durableId="2072272104">
    <w:abstractNumId w:val="0"/>
  </w:num>
  <w:num w:numId="3" w16cid:durableId="1379011893">
    <w:abstractNumId w:val="7"/>
  </w:num>
  <w:num w:numId="4" w16cid:durableId="2105763364">
    <w:abstractNumId w:val="8"/>
  </w:num>
  <w:num w:numId="5" w16cid:durableId="160788542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6535707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19936958">
    <w:abstractNumId w:val="3"/>
  </w:num>
  <w:num w:numId="8" w16cid:durableId="768624569">
    <w:abstractNumId w:val="5"/>
  </w:num>
  <w:num w:numId="9" w16cid:durableId="991519354">
    <w:abstractNumId w:val="4"/>
  </w:num>
  <w:num w:numId="10" w16cid:durableId="176384173">
    <w:abstractNumId w:val="2"/>
  </w:num>
  <w:num w:numId="11" w16cid:durableId="1637297451">
    <w:abstractNumId w:val="6"/>
  </w:num>
  <w:num w:numId="12" w16cid:durableId="173816104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8139803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4650965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87251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698689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6129456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848755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2403048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324528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8BF"/>
    <w:rsid w:val="00003BB7"/>
    <w:rsid w:val="00014399"/>
    <w:rsid w:val="00014626"/>
    <w:rsid w:val="00042964"/>
    <w:rsid w:val="00053DCE"/>
    <w:rsid w:val="00070478"/>
    <w:rsid w:val="00074AB3"/>
    <w:rsid w:val="00074C9A"/>
    <w:rsid w:val="000757C9"/>
    <w:rsid w:val="001118D4"/>
    <w:rsid w:val="001442B5"/>
    <w:rsid w:val="00177294"/>
    <w:rsid w:val="001858AD"/>
    <w:rsid w:val="00187DCE"/>
    <w:rsid w:val="001A298F"/>
    <w:rsid w:val="001B7EAF"/>
    <w:rsid w:val="001C3E3C"/>
    <w:rsid w:val="001E253C"/>
    <w:rsid w:val="0020532B"/>
    <w:rsid w:val="00230C76"/>
    <w:rsid w:val="002368B0"/>
    <w:rsid w:val="00244F32"/>
    <w:rsid w:val="002474B2"/>
    <w:rsid w:val="00253C34"/>
    <w:rsid w:val="0027434D"/>
    <w:rsid w:val="002B4F5B"/>
    <w:rsid w:val="002C5F64"/>
    <w:rsid w:val="002F4E60"/>
    <w:rsid w:val="002F571B"/>
    <w:rsid w:val="00311F74"/>
    <w:rsid w:val="00314F6D"/>
    <w:rsid w:val="00321E59"/>
    <w:rsid w:val="003238BF"/>
    <w:rsid w:val="00353FDB"/>
    <w:rsid w:val="00356286"/>
    <w:rsid w:val="0035739F"/>
    <w:rsid w:val="003620AB"/>
    <w:rsid w:val="00376AE9"/>
    <w:rsid w:val="003B30D4"/>
    <w:rsid w:val="003C2C1C"/>
    <w:rsid w:val="003F69C7"/>
    <w:rsid w:val="004174AA"/>
    <w:rsid w:val="0044197E"/>
    <w:rsid w:val="0045133E"/>
    <w:rsid w:val="004634F6"/>
    <w:rsid w:val="004669C1"/>
    <w:rsid w:val="004860DE"/>
    <w:rsid w:val="00487B06"/>
    <w:rsid w:val="0049120D"/>
    <w:rsid w:val="004A2C23"/>
    <w:rsid w:val="004C1158"/>
    <w:rsid w:val="004C3677"/>
    <w:rsid w:val="004D5632"/>
    <w:rsid w:val="004E2831"/>
    <w:rsid w:val="00526515"/>
    <w:rsid w:val="00531579"/>
    <w:rsid w:val="00537CD9"/>
    <w:rsid w:val="005450AC"/>
    <w:rsid w:val="00574859"/>
    <w:rsid w:val="00577225"/>
    <w:rsid w:val="005A3B02"/>
    <w:rsid w:val="005D685C"/>
    <w:rsid w:val="006174F5"/>
    <w:rsid w:val="00650002"/>
    <w:rsid w:val="006545BD"/>
    <w:rsid w:val="00665AEB"/>
    <w:rsid w:val="006A131D"/>
    <w:rsid w:val="006B3FDD"/>
    <w:rsid w:val="006E48D1"/>
    <w:rsid w:val="007247F1"/>
    <w:rsid w:val="00750218"/>
    <w:rsid w:val="0076620B"/>
    <w:rsid w:val="00767F3C"/>
    <w:rsid w:val="00781CFA"/>
    <w:rsid w:val="0079613E"/>
    <w:rsid w:val="007C4DD2"/>
    <w:rsid w:val="007E5CFA"/>
    <w:rsid w:val="007E7F07"/>
    <w:rsid w:val="007F4AE6"/>
    <w:rsid w:val="00815DA3"/>
    <w:rsid w:val="008234AD"/>
    <w:rsid w:val="00835A7E"/>
    <w:rsid w:val="00846C7A"/>
    <w:rsid w:val="008506F1"/>
    <w:rsid w:val="00860DDB"/>
    <w:rsid w:val="0087034F"/>
    <w:rsid w:val="008739DF"/>
    <w:rsid w:val="0087428A"/>
    <w:rsid w:val="008754F9"/>
    <w:rsid w:val="00894CDF"/>
    <w:rsid w:val="008B05BC"/>
    <w:rsid w:val="008E22DE"/>
    <w:rsid w:val="00905ADF"/>
    <w:rsid w:val="00934A92"/>
    <w:rsid w:val="00962E4E"/>
    <w:rsid w:val="00982CAD"/>
    <w:rsid w:val="009913B2"/>
    <w:rsid w:val="00994AB9"/>
    <w:rsid w:val="009B0E6C"/>
    <w:rsid w:val="009C21B3"/>
    <w:rsid w:val="009C5FA5"/>
    <w:rsid w:val="009D4A7E"/>
    <w:rsid w:val="009F43A5"/>
    <w:rsid w:val="00A1199F"/>
    <w:rsid w:val="00A3181E"/>
    <w:rsid w:val="00A45AE9"/>
    <w:rsid w:val="00A66641"/>
    <w:rsid w:val="00A75804"/>
    <w:rsid w:val="00A817A3"/>
    <w:rsid w:val="00A96A38"/>
    <w:rsid w:val="00A97D05"/>
    <w:rsid w:val="00AD28E2"/>
    <w:rsid w:val="00AE0568"/>
    <w:rsid w:val="00AF3B36"/>
    <w:rsid w:val="00B27C27"/>
    <w:rsid w:val="00B3106E"/>
    <w:rsid w:val="00B500B8"/>
    <w:rsid w:val="00B54492"/>
    <w:rsid w:val="00B57A5A"/>
    <w:rsid w:val="00B70951"/>
    <w:rsid w:val="00B85526"/>
    <w:rsid w:val="00BB2639"/>
    <w:rsid w:val="00BC1945"/>
    <w:rsid w:val="00BC2491"/>
    <w:rsid w:val="00BD2881"/>
    <w:rsid w:val="00BF0177"/>
    <w:rsid w:val="00BF7080"/>
    <w:rsid w:val="00C04ACE"/>
    <w:rsid w:val="00C0757C"/>
    <w:rsid w:val="00C156A3"/>
    <w:rsid w:val="00C40852"/>
    <w:rsid w:val="00C5230B"/>
    <w:rsid w:val="00C703B4"/>
    <w:rsid w:val="00C83229"/>
    <w:rsid w:val="00CA2033"/>
    <w:rsid w:val="00CB748C"/>
    <w:rsid w:val="00CC2544"/>
    <w:rsid w:val="00CC7084"/>
    <w:rsid w:val="00D33A10"/>
    <w:rsid w:val="00D556A9"/>
    <w:rsid w:val="00D635C7"/>
    <w:rsid w:val="00D65003"/>
    <w:rsid w:val="00D660CC"/>
    <w:rsid w:val="00D76B61"/>
    <w:rsid w:val="00D81661"/>
    <w:rsid w:val="00D86982"/>
    <w:rsid w:val="00DD19B8"/>
    <w:rsid w:val="00DD4C23"/>
    <w:rsid w:val="00E10247"/>
    <w:rsid w:val="00E2081E"/>
    <w:rsid w:val="00E36E9E"/>
    <w:rsid w:val="00E45979"/>
    <w:rsid w:val="00E56DCF"/>
    <w:rsid w:val="00E800A3"/>
    <w:rsid w:val="00E82C9E"/>
    <w:rsid w:val="00E848F1"/>
    <w:rsid w:val="00E852E1"/>
    <w:rsid w:val="00EB285E"/>
    <w:rsid w:val="00EE1AD6"/>
    <w:rsid w:val="00EF5795"/>
    <w:rsid w:val="00F33293"/>
    <w:rsid w:val="00F4701A"/>
    <w:rsid w:val="00F66975"/>
    <w:rsid w:val="00F71240"/>
    <w:rsid w:val="00F8179A"/>
    <w:rsid w:val="00F9197F"/>
    <w:rsid w:val="00FA04A6"/>
    <w:rsid w:val="00FA2202"/>
    <w:rsid w:val="00FB36BE"/>
    <w:rsid w:val="00FD316F"/>
    <w:rsid w:val="00FD594E"/>
    <w:rsid w:val="00FE4C8B"/>
    <w:rsid w:val="00FE7F1A"/>
    <w:rsid w:val="00FF4F8D"/>
    <w:rsid w:val="00FF511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A1EC"/>
  <w15:docId w15:val="{28EFFB30-2745-47A8-AE0D-2478A0B5F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EEBEE-4C5F-4107-A239-FDC5436C8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1061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mr.nixto12345@gmail.com</cp:lastModifiedBy>
  <cp:revision>5</cp:revision>
  <cp:lastPrinted>2023-02-02T13:05:00Z</cp:lastPrinted>
  <dcterms:created xsi:type="dcterms:W3CDTF">2023-11-10T07:22:00Z</dcterms:created>
  <dcterms:modified xsi:type="dcterms:W3CDTF">2023-11-10T07:24:00Z</dcterms:modified>
</cp:coreProperties>
</file>