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67104904"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7F21A0EE" w:rsidR="003E63A2" w:rsidRPr="00BF6158" w:rsidRDefault="003E63A2" w:rsidP="003E63A2">
      <w:pPr>
        <w:rPr>
          <w:rFonts w:ascii="Times New Roman" w:hAnsi="Times New Roman" w:cs="Times New Roman"/>
          <w:sz w:val="24"/>
          <w:szCs w:val="24"/>
          <w:lang w:val="uk-UA"/>
        </w:rPr>
      </w:pPr>
      <w:r w:rsidRPr="00BF6158">
        <w:rPr>
          <w:rFonts w:ascii="Times New Roman" w:hAnsi="Times New Roman" w:cs="Times New Roman"/>
          <w:sz w:val="24"/>
          <w:szCs w:val="24"/>
          <w:lang w:val="uk-UA"/>
        </w:rPr>
        <w:t>16</w:t>
      </w:r>
      <w:r w:rsidRPr="00BF6158">
        <w:rPr>
          <w:rFonts w:ascii="Times New Roman" w:hAnsi="Times New Roman" w:cs="Times New Roman"/>
          <w:sz w:val="24"/>
          <w:szCs w:val="24"/>
        </w:rPr>
        <w:t>.</w:t>
      </w:r>
      <w:r w:rsidRPr="00BF6158">
        <w:rPr>
          <w:rFonts w:ascii="Times New Roman" w:hAnsi="Times New Roman" w:cs="Times New Roman"/>
          <w:sz w:val="24"/>
          <w:szCs w:val="24"/>
          <w:lang w:val="uk-UA"/>
        </w:rPr>
        <w:t>01</w:t>
      </w:r>
      <w:r w:rsidRPr="00BF6158">
        <w:rPr>
          <w:rFonts w:ascii="Times New Roman" w:hAnsi="Times New Roman" w:cs="Times New Roman"/>
          <w:sz w:val="24"/>
          <w:szCs w:val="24"/>
        </w:rPr>
        <w:t>.202</w:t>
      </w:r>
      <w:r w:rsidRPr="00BF6158">
        <w:rPr>
          <w:rFonts w:ascii="Times New Roman" w:hAnsi="Times New Roman" w:cs="Times New Roman"/>
          <w:sz w:val="24"/>
          <w:szCs w:val="24"/>
          <w:lang w:val="uk-UA"/>
        </w:rPr>
        <w:t>4</w:t>
      </w:r>
      <w:r w:rsidRPr="00BF6158">
        <w:rPr>
          <w:rFonts w:ascii="Times New Roman" w:hAnsi="Times New Roman" w:cs="Times New Roman"/>
          <w:b/>
          <w:bCs/>
          <w:sz w:val="24"/>
          <w:szCs w:val="24"/>
        </w:rPr>
        <w:t xml:space="preserve">                                     </w:t>
      </w:r>
      <w:r w:rsidRPr="00BF6158">
        <w:rPr>
          <w:rFonts w:ascii="Times New Roman" w:hAnsi="Times New Roman" w:cs="Times New Roman"/>
          <w:sz w:val="24"/>
          <w:szCs w:val="24"/>
        </w:rPr>
        <w:t>м.Кіцмань</w:t>
      </w:r>
      <w:r w:rsidRPr="00BF6158">
        <w:rPr>
          <w:rFonts w:ascii="Times New Roman" w:hAnsi="Times New Roman" w:cs="Times New Roman"/>
          <w:b/>
          <w:bCs/>
          <w:sz w:val="24"/>
          <w:szCs w:val="24"/>
        </w:rPr>
        <w:t xml:space="preserve">  </w:t>
      </w:r>
      <w:r w:rsidRPr="00BF6158">
        <w:rPr>
          <w:rFonts w:ascii="Times New Roman" w:hAnsi="Times New Roman" w:cs="Times New Roman"/>
          <w:sz w:val="24"/>
          <w:szCs w:val="24"/>
        </w:rPr>
        <w:t xml:space="preserve">                                      № </w:t>
      </w:r>
      <w:r w:rsidRPr="00BF6158">
        <w:rPr>
          <w:rFonts w:ascii="Times New Roman" w:hAnsi="Times New Roman" w:cs="Times New Roman"/>
          <w:sz w:val="24"/>
          <w:szCs w:val="24"/>
          <w:lang w:val="uk-UA"/>
        </w:rPr>
        <w:t xml:space="preserve">2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025B97B3"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p>
    <w:p w14:paraId="0BFDA6E8" w14:textId="20DE8EE1" w:rsidR="0020532B" w:rsidRPr="00BF6158" w:rsidRDefault="00C302DE" w:rsidP="0020532B">
      <w:pPr>
        <w:pStyle w:val="a3"/>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1CF8DB0A" w14:textId="77777777" w:rsidR="0020532B" w:rsidRPr="00BF6158" w:rsidRDefault="0020532B"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69A8DAAE" w14:textId="545BEBDF" w:rsidR="00456DD2" w:rsidRPr="00BF6158" w:rsidRDefault="00456DD2"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0110160 </w:t>
      </w:r>
      <w:r w:rsidR="007C48E0" w:rsidRPr="00BF6158">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p>
    <w:p w14:paraId="11F7D06C" w14:textId="151C0749" w:rsidR="00A3181E" w:rsidRPr="00BF6158" w:rsidRDefault="00A3181E"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0110180 «Інша </w:t>
      </w:r>
      <w:r w:rsidR="00BF6158"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діяльність у сфері державного управління»;</w:t>
      </w:r>
    </w:p>
    <w:p w14:paraId="6B038524" w14:textId="77777777" w:rsidR="0020532B" w:rsidRPr="00BF6158" w:rsidRDefault="0020532B"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0111010 «Надання дошкільної освіти»;</w:t>
      </w:r>
    </w:p>
    <w:p w14:paraId="0117A1FB" w14:textId="77777777" w:rsidR="0020532B" w:rsidRPr="00BF6158" w:rsidRDefault="00A3181E"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0111021 «</w:t>
      </w:r>
      <w:r w:rsidR="00F66975" w:rsidRPr="00BF6158">
        <w:rPr>
          <w:rFonts w:ascii="Times New Roman" w:hAnsi="Times New Roman" w:cs="Times New Roman"/>
          <w:color w:val="000000"/>
          <w:sz w:val="24"/>
          <w:szCs w:val="24"/>
        </w:rPr>
        <w:t>Надання загальної середньої освіти закладами загальної середньої освіти</w:t>
      </w:r>
      <w:r w:rsidR="00064D1F" w:rsidRPr="00BF6158">
        <w:rPr>
          <w:rFonts w:ascii="Times New Roman" w:hAnsi="Times New Roman" w:cs="Times New Roman"/>
          <w:color w:val="000000"/>
          <w:sz w:val="24"/>
          <w:szCs w:val="24"/>
          <w:lang w:val="uk-UA"/>
        </w:rPr>
        <w:t xml:space="preserve"> за рахунок коштів місцевого бюджету</w:t>
      </w:r>
      <w:r w:rsidR="0020532B" w:rsidRPr="00BF6158">
        <w:rPr>
          <w:rFonts w:ascii="Times New Roman" w:hAnsi="Times New Roman" w:cs="Times New Roman"/>
          <w:sz w:val="24"/>
          <w:szCs w:val="24"/>
          <w:lang w:val="uk-UA"/>
        </w:rPr>
        <w:t>»;</w:t>
      </w:r>
    </w:p>
    <w:p w14:paraId="02ADBCE1" w14:textId="77777777" w:rsidR="00F66975" w:rsidRPr="00BF6158" w:rsidRDefault="00F66975"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0111031</w:t>
      </w:r>
      <w:r w:rsidR="006E48D1" w:rsidRPr="00BF6158">
        <w:rPr>
          <w:rFonts w:ascii="Times New Roman" w:hAnsi="Times New Roman" w:cs="Times New Roman"/>
          <w:sz w:val="24"/>
          <w:szCs w:val="24"/>
          <w:lang w:val="uk-UA"/>
        </w:rPr>
        <w:t xml:space="preserve"> «</w:t>
      </w:r>
      <w:r w:rsidR="006E48D1" w:rsidRPr="00BF6158">
        <w:rPr>
          <w:rFonts w:ascii="Times New Roman" w:hAnsi="Times New Roman" w:cs="Times New Roman"/>
          <w:color w:val="000000"/>
          <w:sz w:val="24"/>
          <w:szCs w:val="24"/>
          <w:lang w:val="uk-UA"/>
        </w:rPr>
        <w:t>Надання загальної середньої освіти закладами загальної середньої освіти</w:t>
      </w:r>
      <w:r w:rsidR="00302B86" w:rsidRPr="00BF6158">
        <w:rPr>
          <w:rFonts w:ascii="Times New Roman" w:hAnsi="Times New Roman" w:cs="Times New Roman"/>
          <w:color w:val="000000"/>
          <w:sz w:val="24"/>
          <w:szCs w:val="24"/>
          <w:lang w:val="uk-UA"/>
        </w:rPr>
        <w:t xml:space="preserve"> за рахунок освітньої субвенції</w:t>
      </w:r>
      <w:r w:rsidR="006E48D1" w:rsidRPr="00BF6158">
        <w:rPr>
          <w:rFonts w:ascii="Times New Roman" w:hAnsi="Times New Roman" w:cs="Times New Roman"/>
          <w:color w:val="000000"/>
          <w:sz w:val="24"/>
          <w:szCs w:val="24"/>
          <w:lang w:val="uk-UA"/>
        </w:rPr>
        <w:t>»;</w:t>
      </w:r>
    </w:p>
    <w:p w14:paraId="5E33BB09" w14:textId="77777777" w:rsidR="0020532B" w:rsidRPr="00BF6158" w:rsidRDefault="006E48D1" w:rsidP="0020532B">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011107</w:t>
      </w:r>
      <w:r w:rsidR="0020532B" w:rsidRPr="00BF6158">
        <w:rPr>
          <w:rFonts w:ascii="Times New Roman" w:hAnsi="Times New Roman" w:cs="Times New Roman"/>
          <w:sz w:val="24"/>
          <w:szCs w:val="24"/>
          <w:lang w:val="uk-UA"/>
        </w:rPr>
        <w:t>0 «</w:t>
      </w:r>
      <w:r w:rsidR="0020532B" w:rsidRPr="00BF6158">
        <w:rPr>
          <w:rFonts w:ascii="Times New Roman" w:hAnsi="Times New Roman" w:cs="Times New Roman"/>
          <w:bCs/>
          <w:color w:val="000000"/>
          <w:sz w:val="24"/>
          <w:szCs w:val="24"/>
          <w:lang w:val="uk-UA"/>
        </w:rPr>
        <w:t xml:space="preserve">Надання позашкільної освіти </w:t>
      </w:r>
      <w:r w:rsidR="00D556A9" w:rsidRPr="00BF6158">
        <w:rPr>
          <w:rFonts w:ascii="Times New Roman" w:hAnsi="Times New Roman" w:cs="Times New Roman"/>
          <w:bCs/>
          <w:color w:val="000000"/>
          <w:sz w:val="24"/>
          <w:szCs w:val="24"/>
          <w:lang w:val="uk-UA"/>
        </w:rPr>
        <w:t xml:space="preserve"> закладами позашкільними </w:t>
      </w:r>
      <w:r w:rsidR="0020532B" w:rsidRPr="00BF6158">
        <w:rPr>
          <w:rFonts w:ascii="Times New Roman" w:hAnsi="Times New Roman" w:cs="Times New Roman"/>
          <w:bCs/>
          <w:color w:val="000000"/>
          <w:sz w:val="24"/>
          <w:szCs w:val="24"/>
          <w:lang w:val="uk-UA"/>
        </w:rPr>
        <w:t>освіти, заходи із позашкільної роботи з дітьми»;</w:t>
      </w:r>
    </w:p>
    <w:p w14:paraId="019B2F8F" w14:textId="77777777" w:rsidR="00B85526" w:rsidRPr="00BF6158" w:rsidRDefault="0076620B"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0111080</w:t>
      </w:r>
      <w:r w:rsidR="0020532B" w:rsidRPr="00BF6158">
        <w:rPr>
          <w:rFonts w:ascii="Times New Roman" w:hAnsi="Times New Roman" w:cs="Times New Roman"/>
          <w:sz w:val="24"/>
          <w:szCs w:val="24"/>
          <w:lang w:val="uk-UA"/>
        </w:rPr>
        <w:t xml:space="preserve"> «</w:t>
      </w:r>
      <w:r w:rsidR="0020532B" w:rsidRPr="00BF6158">
        <w:rPr>
          <w:rFonts w:ascii="Times New Roman" w:hAnsi="Times New Roman" w:cs="Times New Roman"/>
          <w:bCs/>
          <w:color w:val="000000"/>
          <w:sz w:val="24"/>
          <w:szCs w:val="24"/>
          <w:lang w:val="uk-UA"/>
        </w:rPr>
        <w:t>Надання спеціальної освіти мистецькими школами»;</w:t>
      </w:r>
    </w:p>
    <w:p w14:paraId="397C3FAA" w14:textId="77777777" w:rsidR="0073717F" w:rsidRPr="00BF6158" w:rsidRDefault="0073717F"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0111142 «Інші програми та заходи у сфері освіти»;</w:t>
      </w:r>
    </w:p>
    <w:p w14:paraId="6EA337DF" w14:textId="77777777" w:rsidR="00A66641" w:rsidRPr="00BF6158" w:rsidRDefault="00C04ACE" w:rsidP="00B8552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0111151 «</w:t>
      </w:r>
      <w:r w:rsidRPr="00BF6158">
        <w:rPr>
          <w:rFonts w:ascii="Times New Roman" w:hAnsi="Times New Roman" w:cs="Times New Roman"/>
          <w:color w:val="000000"/>
          <w:sz w:val="24"/>
          <w:szCs w:val="24"/>
          <w:lang w:val="uk-UA"/>
        </w:rPr>
        <w:t>Забезпечення діяльності інклюзивно-ресурсних центрів за рахунок кошті</w:t>
      </w:r>
      <w:r w:rsidR="00B85526" w:rsidRPr="00BF6158">
        <w:rPr>
          <w:rFonts w:ascii="Times New Roman" w:hAnsi="Times New Roman" w:cs="Times New Roman"/>
          <w:color w:val="000000"/>
          <w:sz w:val="24"/>
          <w:szCs w:val="24"/>
          <w:lang w:val="uk-UA"/>
        </w:rPr>
        <w:t xml:space="preserve">в </w:t>
      </w:r>
      <w:r w:rsidRPr="00BF6158">
        <w:rPr>
          <w:rFonts w:ascii="Times New Roman" w:hAnsi="Times New Roman" w:cs="Times New Roman"/>
          <w:color w:val="000000"/>
          <w:sz w:val="24"/>
          <w:szCs w:val="24"/>
          <w:lang w:val="uk-UA"/>
        </w:rPr>
        <w:t>місцевого бюджету»</w:t>
      </w:r>
      <w:r w:rsidR="00A66641" w:rsidRPr="00BF6158">
        <w:rPr>
          <w:rFonts w:ascii="Times New Roman" w:hAnsi="Times New Roman" w:cs="Times New Roman"/>
          <w:color w:val="000000"/>
          <w:sz w:val="24"/>
          <w:szCs w:val="24"/>
          <w:lang w:val="uk-UA"/>
        </w:rPr>
        <w:t xml:space="preserve">                                                                             </w:t>
      </w:r>
    </w:p>
    <w:p w14:paraId="06A34686" w14:textId="77777777" w:rsidR="00A66641" w:rsidRPr="00BF6158" w:rsidRDefault="00B85526" w:rsidP="00A66641">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0111152 «</w:t>
      </w:r>
      <w:r w:rsidRPr="00BF6158">
        <w:rPr>
          <w:rFonts w:ascii="Times New Roman" w:hAnsi="Times New Roman" w:cs="Times New Roman"/>
          <w:color w:val="000000"/>
          <w:sz w:val="24"/>
          <w:szCs w:val="24"/>
          <w:lang w:val="uk-UA"/>
        </w:rPr>
        <w:t xml:space="preserve">Забезпечення діяльності інклюзивно-ресурсних центрів за рахунок освітньої </w:t>
      </w:r>
      <w:r w:rsidRPr="00BF6158">
        <w:rPr>
          <w:rFonts w:ascii="Times New Roman" w:hAnsi="Times New Roman" w:cs="Times New Roman"/>
          <w:sz w:val="24"/>
          <w:szCs w:val="24"/>
          <w:lang w:val="uk-UA"/>
        </w:rPr>
        <w:tab/>
      </w:r>
      <w:r w:rsidRPr="00BF6158">
        <w:rPr>
          <w:rFonts w:ascii="Times New Roman" w:hAnsi="Times New Roman" w:cs="Times New Roman"/>
          <w:color w:val="000000"/>
          <w:sz w:val="24"/>
          <w:szCs w:val="24"/>
          <w:lang w:val="uk-UA"/>
        </w:rPr>
        <w:t xml:space="preserve">         субвенції»</w:t>
      </w:r>
      <w:r w:rsidR="00A66641" w:rsidRPr="00BF6158">
        <w:rPr>
          <w:rFonts w:ascii="Times New Roman" w:hAnsi="Times New Roman" w:cs="Times New Roman"/>
          <w:color w:val="000000"/>
          <w:sz w:val="24"/>
          <w:szCs w:val="24"/>
          <w:lang w:val="uk-UA"/>
        </w:rPr>
        <w:t>;</w:t>
      </w:r>
    </w:p>
    <w:p w14:paraId="40D5345C" w14:textId="77777777" w:rsidR="00A66641" w:rsidRPr="00BF6158" w:rsidRDefault="001C3E3C" w:rsidP="00302B86">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0112010</w:t>
      </w:r>
      <w:r w:rsidR="00B3106E"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 xml:space="preserve"> «Багатопрофільна стаціонарна медична допомога населенню»;</w:t>
      </w:r>
    </w:p>
    <w:p w14:paraId="4E46714E" w14:textId="77777777" w:rsidR="009B0E6C" w:rsidRPr="00BF6158" w:rsidRDefault="009B0E6C"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lastRenderedPageBreak/>
        <w:t>0112111 «Первинна медична допомога населенню, що надається центрами первинної медичної (медико-санітарної) допомоги»;</w:t>
      </w:r>
    </w:p>
    <w:p w14:paraId="7F75ACE7" w14:textId="77777777" w:rsidR="009B0E6C" w:rsidRPr="00BF6158" w:rsidRDefault="009B0E6C"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14:paraId="60770583" w14:textId="77777777" w:rsidR="009B0E6C" w:rsidRPr="00BF6158" w:rsidRDefault="009B0E6C"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0112113 «Первинна медична допомога населенню, що надається амбулаторно-поліклінічними</w:t>
      </w:r>
      <w:r w:rsidR="00F8179A" w:rsidRPr="00BF6158">
        <w:rPr>
          <w:rFonts w:ascii="Times New Roman" w:hAnsi="Times New Roman" w:cs="Times New Roman"/>
          <w:sz w:val="24"/>
          <w:szCs w:val="24"/>
          <w:lang w:val="uk-UA"/>
        </w:rPr>
        <w:t xml:space="preserve"> закладами</w:t>
      </w:r>
      <w:r w:rsidRPr="00BF6158">
        <w:rPr>
          <w:rFonts w:ascii="Times New Roman" w:hAnsi="Times New Roman" w:cs="Times New Roman"/>
          <w:sz w:val="24"/>
          <w:szCs w:val="24"/>
          <w:lang w:val="uk-UA"/>
        </w:rPr>
        <w:t xml:space="preserve">  (відділеннями)»;</w:t>
      </w:r>
    </w:p>
    <w:p w14:paraId="511B6C7F" w14:textId="77777777" w:rsidR="00302B86" w:rsidRPr="00BF6158" w:rsidRDefault="00302B86"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0112152 «Інші програми та заходи у сфері охорони </w:t>
      </w:r>
      <w:r w:rsidR="00511449" w:rsidRPr="00BF6158">
        <w:rPr>
          <w:rFonts w:ascii="Times New Roman" w:hAnsi="Times New Roman" w:cs="Times New Roman"/>
          <w:sz w:val="24"/>
          <w:szCs w:val="24"/>
          <w:lang w:val="uk-UA"/>
        </w:rPr>
        <w:t>здоров’я</w:t>
      </w:r>
      <w:r w:rsidRPr="00BF6158">
        <w:rPr>
          <w:rFonts w:ascii="Times New Roman" w:hAnsi="Times New Roman" w:cs="Times New Roman"/>
          <w:sz w:val="24"/>
          <w:szCs w:val="24"/>
          <w:lang w:val="uk-UA"/>
        </w:rPr>
        <w:t>»;</w:t>
      </w:r>
    </w:p>
    <w:p w14:paraId="241E3249" w14:textId="6F50422D" w:rsidR="009B0E6C" w:rsidRPr="00BF6158" w:rsidRDefault="0073717F"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0113032 </w:t>
      </w:r>
      <w:r w:rsidR="00BF6158"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«Надання пільг окремим категоріям громадян з оплати послуг зв’язку»</w:t>
      </w:r>
      <w:r w:rsidR="009B0E6C" w:rsidRPr="00BF6158">
        <w:rPr>
          <w:rFonts w:ascii="Times New Roman" w:hAnsi="Times New Roman" w:cs="Times New Roman"/>
          <w:sz w:val="24"/>
          <w:szCs w:val="24"/>
          <w:lang w:val="uk-UA"/>
        </w:rPr>
        <w:t>;</w:t>
      </w:r>
    </w:p>
    <w:p w14:paraId="039D83B1" w14:textId="40269A40" w:rsidR="006C366A" w:rsidRPr="00BF6158" w:rsidRDefault="006C366A"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0113036</w:t>
      </w:r>
      <w:r w:rsidR="00BF6158"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w:t>
      </w:r>
      <w:r w:rsidR="00A308F9" w:rsidRPr="00BF6158">
        <w:rPr>
          <w:rFonts w:ascii="Times New Roman" w:hAnsi="Times New Roman" w:cs="Times New Roman"/>
          <w:sz w:val="24"/>
          <w:szCs w:val="24"/>
          <w:lang w:val="uk-UA"/>
        </w:rPr>
        <w:t>Компенсаційні виплати на пільговий проїзд електротранспортом окремим категоріям громадян»;</w:t>
      </w:r>
    </w:p>
    <w:p w14:paraId="69ABC088"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0113104</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sidRPr="00BF6158">
        <w:rPr>
          <w:rFonts w:ascii="Times New Roman" w:hAnsi="Times New Roman" w:cs="Times New Roman"/>
          <w:bCs/>
          <w:color w:val="000000"/>
          <w:sz w:val="24"/>
          <w:szCs w:val="24"/>
          <w:lang w:val="uk-UA"/>
        </w:rPr>
        <w:t xml:space="preserve"> </w:t>
      </w:r>
      <w:r w:rsidRPr="00BF6158">
        <w:rPr>
          <w:rFonts w:ascii="Times New Roman" w:hAnsi="Times New Roman" w:cs="Times New Roman"/>
          <w:bCs/>
          <w:color w:val="000000"/>
          <w:sz w:val="24"/>
          <w:szCs w:val="24"/>
          <w:lang w:val="uk-UA"/>
        </w:rPr>
        <w:t>у зв’язку з похилим віком, хворобою, інвалідністю</w:t>
      </w:r>
      <w:r w:rsidR="009B0E6C" w:rsidRPr="00BF6158">
        <w:rPr>
          <w:rFonts w:ascii="Times New Roman" w:hAnsi="Times New Roman" w:cs="Times New Roman"/>
          <w:bCs/>
          <w:color w:val="000000"/>
          <w:sz w:val="24"/>
          <w:szCs w:val="24"/>
          <w:lang w:val="uk-UA"/>
        </w:rPr>
        <w:t>»;</w:t>
      </w:r>
    </w:p>
    <w:p w14:paraId="7D06086E" w14:textId="77777777" w:rsidR="00AE0568"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0113140 «Оздоровлення на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00412ABB" w:rsidRPr="00BF6158">
        <w:rPr>
          <w:rFonts w:ascii="Times New Roman" w:hAnsi="Times New Roman" w:cs="Times New Roman"/>
          <w:bCs/>
          <w:color w:val="000000"/>
          <w:sz w:val="24"/>
          <w:szCs w:val="24"/>
          <w:lang w:val="uk-UA"/>
        </w:rPr>
        <w:t>)</w:t>
      </w:r>
      <w:r w:rsidRPr="00BF6158">
        <w:rPr>
          <w:rFonts w:ascii="Times New Roman" w:hAnsi="Times New Roman" w:cs="Times New Roman"/>
          <w:bCs/>
          <w:color w:val="000000"/>
          <w:sz w:val="24"/>
          <w:szCs w:val="24"/>
          <w:lang w:val="uk-UA"/>
        </w:rPr>
        <w:t>»;</w:t>
      </w:r>
    </w:p>
    <w:p w14:paraId="6B7E5ACB" w14:textId="77777777" w:rsidR="0073717F" w:rsidRPr="00BF6158" w:rsidRDefault="0073717F"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14:paraId="696E213E" w14:textId="3583E65B" w:rsidR="00302B86" w:rsidRPr="00BF6158" w:rsidRDefault="00511449"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bCs/>
          <w:color w:val="000000"/>
          <w:sz w:val="24"/>
          <w:szCs w:val="24"/>
          <w:lang w:val="uk-UA"/>
        </w:rPr>
        <w:t>01132</w:t>
      </w:r>
      <w:r w:rsidR="00BF6158" w:rsidRPr="00BF6158">
        <w:rPr>
          <w:rFonts w:ascii="Times New Roman" w:hAnsi="Times New Roman" w:cs="Times New Roman"/>
          <w:bCs/>
          <w:color w:val="000000"/>
          <w:sz w:val="24"/>
          <w:szCs w:val="24"/>
          <w:lang w:val="uk-UA"/>
        </w:rPr>
        <w:t>1</w:t>
      </w:r>
      <w:r w:rsidRPr="00BF6158">
        <w:rPr>
          <w:rFonts w:ascii="Times New Roman" w:hAnsi="Times New Roman" w:cs="Times New Roman"/>
          <w:bCs/>
          <w:color w:val="000000"/>
          <w:sz w:val="24"/>
          <w:szCs w:val="24"/>
          <w:lang w:val="uk-UA"/>
        </w:rPr>
        <w:t>0 «</w:t>
      </w:r>
      <w:r w:rsidR="00BF6158" w:rsidRPr="00BF6158">
        <w:rPr>
          <w:rFonts w:ascii="Times New Roman" w:hAnsi="Times New Roman" w:cs="Times New Roman"/>
          <w:bCs/>
          <w:color w:val="000000"/>
          <w:sz w:val="24"/>
          <w:szCs w:val="24"/>
          <w:lang w:val="uk-UA"/>
        </w:rPr>
        <w:t>Організація та проведення громадських робіт</w:t>
      </w:r>
      <w:r w:rsidRPr="00BF6158">
        <w:rPr>
          <w:rFonts w:ascii="Times New Roman" w:hAnsi="Times New Roman" w:cs="Times New Roman"/>
          <w:bCs/>
          <w:color w:val="000000"/>
          <w:sz w:val="24"/>
          <w:szCs w:val="24"/>
          <w:lang w:val="uk-UA"/>
        </w:rPr>
        <w:t>»;</w:t>
      </w:r>
    </w:p>
    <w:p w14:paraId="40FE3F56"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0113242</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F6158">
        <w:rPr>
          <w:rFonts w:ascii="Times New Roman" w:hAnsi="Times New Roman" w:cs="Times New Roman"/>
          <w:color w:val="000000"/>
          <w:sz w:val="24"/>
          <w:szCs w:val="24"/>
          <w:lang w:val="uk-UA"/>
        </w:rPr>
        <w:t>»</w:t>
      </w:r>
      <w:r w:rsidRPr="00BF6158">
        <w:rPr>
          <w:rFonts w:ascii="Times New Roman" w:hAnsi="Times New Roman" w:cs="Times New Roman"/>
          <w:color w:val="000000"/>
          <w:sz w:val="24"/>
          <w:szCs w:val="24"/>
          <w:lang w:val="uk-UA"/>
        </w:rPr>
        <w:t>;</w:t>
      </w:r>
      <w:r w:rsidR="009B0E6C" w:rsidRPr="00BF6158">
        <w:rPr>
          <w:rFonts w:ascii="Times New Roman" w:hAnsi="Times New Roman" w:cs="Times New Roman"/>
          <w:color w:val="000000"/>
          <w:sz w:val="24"/>
          <w:szCs w:val="24"/>
          <w:lang w:val="uk-UA"/>
        </w:rPr>
        <w:t xml:space="preserve">                                                                            </w:t>
      </w:r>
    </w:p>
    <w:p w14:paraId="74D08AB9"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0114030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Забезпечення діяльності бібліотек</w:t>
      </w:r>
      <w:r w:rsidR="009B0E6C" w:rsidRPr="00BF6158">
        <w:rPr>
          <w:rFonts w:ascii="Times New Roman" w:hAnsi="Times New Roman" w:cs="Times New Roman"/>
          <w:color w:val="000000"/>
          <w:sz w:val="24"/>
          <w:szCs w:val="24"/>
          <w:lang w:val="uk-UA"/>
        </w:rPr>
        <w:t>»;</w:t>
      </w:r>
    </w:p>
    <w:p w14:paraId="7F66DC28" w14:textId="77777777" w:rsidR="009B0E6C" w:rsidRPr="00BF6158" w:rsidRDefault="00AE056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0114060</w:t>
      </w:r>
      <w:r w:rsidR="009B0E6C" w:rsidRPr="00BF6158">
        <w:rPr>
          <w:rFonts w:ascii="Times New Roman" w:hAnsi="Times New Roman" w:cs="Times New Roman"/>
          <w:sz w:val="24"/>
          <w:szCs w:val="24"/>
          <w:lang w:val="uk-UA"/>
        </w:rPr>
        <w:t xml:space="preserve"> «</w:t>
      </w:r>
      <w:r w:rsidRPr="00BF6158">
        <w:rPr>
          <w:rFonts w:ascii="Times New Roman" w:hAnsi="Times New Roman" w:cs="Times New Roman"/>
          <w:color w:val="000000"/>
          <w:sz w:val="24"/>
          <w:szCs w:val="24"/>
          <w:lang w:val="uk-UA"/>
        </w:rPr>
        <w:t xml:space="preserve">Забезпечення діяльності палаців і </w:t>
      </w:r>
      <w:r w:rsidR="00A817A3" w:rsidRPr="00BF6158">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2818DB9A" w14:textId="77777777" w:rsidR="009B0E6C"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0114081  «Забезпечення діяльності інших закладів в галузі культури і мистецтва»;</w:t>
      </w:r>
    </w:p>
    <w:p w14:paraId="5CAD5A2B" w14:textId="77777777" w:rsidR="00A817A3"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0114082 «Інші заходи в галузі культури і мистецтва»;</w:t>
      </w:r>
    </w:p>
    <w:p w14:paraId="0168F872" w14:textId="77777777" w:rsidR="00A817A3"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14:paraId="330FD234" w14:textId="77777777" w:rsidR="00A817A3" w:rsidRPr="00BF6158" w:rsidRDefault="00A817A3"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sidRPr="00BF6158">
        <w:rPr>
          <w:rFonts w:ascii="Times New Roman" w:hAnsi="Times New Roman" w:cs="Times New Roman"/>
          <w:sz w:val="24"/>
          <w:szCs w:val="24"/>
          <w:lang w:val="uk-UA"/>
        </w:rPr>
        <w:t>фізкультурно-спортивну діяльність в регіоні»;</w:t>
      </w:r>
    </w:p>
    <w:p w14:paraId="00FFF5DA"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0116014 «Забезпечення збору та вивезення сміття і відходів»;</w:t>
      </w:r>
    </w:p>
    <w:p w14:paraId="76876CD1"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0116030 «Організація благоустрою населених пунктів»;</w:t>
      </w:r>
    </w:p>
    <w:p w14:paraId="44669476"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0116040 «Заходи, пов’язані з поліпшенням питної води»;</w:t>
      </w:r>
    </w:p>
    <w:p w14:paraId="2E5A4A4F"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0117130 «Здійснення заходів із землеустрою»;</w:t>
      </w:r>
    </w:p>
    <w:p w14:paraId="58E19190" w14:textId="77777777" w:rsidR="004C1158" w:rsidRPr="00BF6158" w:rsidRDefault="004C1158" w:rsidP="009B0E6C">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14:paraId="15831CA6" w14:textId="77777777" w:rsidR="004C1158" w:rsidRPr="00BF6158" w:rsidRDefault="004C1158" w:rsidP="004C1158">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w:t>
      </w:r>
      <w:r w:rsidR="00511449" w:rsidRPr="00BF6158">
        <w:rPr>
          <w:rFonts w:ascii="Times New Roman" w:hAnsi="Times New Roman" w:cs="Times New Roman"/>
          <w:sz w:val="24"/>
          <w:szCs w:val="24"/>
          <w:lang w:val="uk-UA"/>
        </w:rPr>
        <w:t>7680 «Членські внески до асоціацій органів місцевого самоврядування»;</w:t>
      </w:r>
    </w:p>
    <w:p w14:paraId="61EED5A8" w14:textId="77777777" w:rsidR="00511449" w:rsidRPr="00BF6158" w:rsidRDefault="00511449" w:rsidP="004C1158">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0118240 «Заходи та роботи з територіальної оборони»;</w:t>
      </w:r>
    </w:p>
    <w:p w14:paraId="22878791" w14:textId="77777777" w:rsidR="004631C1" w:rsidRPr="00BF6158" w:rsidRDefault="004C1158" w:rsidP="00E407D8">
      <w:pPr>
        <w:pStyle w:val="a3"/>
        <w:numPr>
          <w:ilvl w:val="0"/>
          <w:numId w:val="19"/>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0118340 «Природоохоронні заходи за рахунок цільових фондів»</w:t>
      </w:r>
    </w:p>
    <w:p w14:paraId="446890FB" w14:textId="77777777" w:rsidR="004631C1" w:rsidRPr="00BF6158"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1E8C4FC0" w14:textId="77777777" w:rsidR="0020532B" w:rsidRPr="00BF6158" w:rsidRDefault="0020532B" w:rsidP="0020532B">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07DC4841" w14:textId="77777777" w:rsidR="00526515" w:rsidRPr="00BF6158" w:rsidRDefault="00526515" w:rsidP="00C156A3">
      <w:pPr>
        <w:jc w:val="both"/>
        <w:rPr>
          <w:rFonts w:ascii="Times New Roman" w:hAnsi="Times New Roman" w:cs="Times New Roman"/>
          <w:color w:val="000000"/>
          <w:sz w:val="24"/>
          <w:szCs w:val="24"/>
          <w:lang w:val="uk-UA"/>
        </w:rPr>
      </w:pPr>
    </w:p>
    <w:p w14:paraId="28CC8E60" w14:textId="77777777" w:rsidR="001118D4" w:rsidRPr="00BF6158"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14:paraId="4A7ECB85" w14:textId="77777777" w:rsidR="00767F3C" w:rsidRPr="00BF6158" w:rsidRDefault="00767F3C" w:rsidP="00767F3C">
      <w:pPr>
        <w:pStyle w:val="a4"/>
        <w:tabs>
          <w:tab w:val="left" w:pos="720"/>
        </w:tabs>
        <w:ind w:left="1065"/>
        <w:jc w:val="both"/>
        <w:rPr>
          <w:szCs w:val="24"/>
        </w:rPr>
      </w:pPr>
    </w:p>
    <w:p w14:paraId="7D529490" w14:textId="77777777" w:rsidR="001118D4" w:rsidRPr="00BF6158" w:rsidRDefault="001118D4"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 xml:space="preserve">           </w:t>
      </w:r>
      <w:r w:rsidR="00E56DCF" w:rsidRPr="00BF6158">
        <w:rPr>
          <w:rFonts w:ascii="Times New Roman" w:hAnsi="Times New Roman" w:cs="Times New Roman"/>
          <w:sz w:val="24"/>
          <w:szCs w:val="24"/>
          <w:lang w:val="uk-UA"/>
        </w:rPr>
        <w:t>Н</w:t>
      </w:r>
      <w:r w:rsidRPr="00BF6158">
        <w:rPr>
          <w:rFonts w:ascii="Times New Roman" w:hAnsi="Times New Roman" w:cs="Times New Roman"/>
          <w:sz w:val="24"/>
          <w:szCs w:val="24"/>
          <w:lang w:val="uk-UA"/>
        </w:rPr>
        <w:t xml:space="preserve">ачальник фінансового управління                  </w:t>
      </w:r>
      <w:r w:rsidR="004C1158"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 xml:space="preserve">      Людмила ПАЛАГНЮК</w:t>
      </w:r>
    </w:p>
    <w:p w14:paraId="641A640D" w14:textId="77777777" w:rsidR="00A75804" w:rsidRPr="00BF6158" w:rsidRDefault="001118D4"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p>
    <w:p w14:paraId="637D3DC8" w14:textId="77777777" w:rsidR="00A75804" w:rsidRPr="00BF6158" w:rsidRDefault="00A75804" w:rsidP="003238BF">
      <w:pPr>
        <w:spacing w:line="240" w:lineRule="auto"/>
        <w:jc w:val="both"/>
        <w:rPr>
          <w:rFonts w:ascii="Times New Roman" w:hAnsi="Times New Roman" w:cs="Times New Roman"/>
          <w:b/>
          <w:sz w:val="24"/>
          <w:szCs w:val="24"/>
          <w:lang w:val="uk-UA"/>
        </w:rPr>
      </w:pPr>
    </w:p>
    <w:p w14:paraId="56B8138C" w14:textId="77777777" w:rsidR="001118D4" w:rsidRPr="00BF6158" w:rsidRDefault="003238BF" w:rsidP="001118D4">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249DEE52" w14:textId="77777777" w:rsidR="003238BF" w:rsidRPr="00BF6158" w:rsidRDefault="003238BF" w:rsidP="003238BF">
      <w:pPr>
        <w:jc w:val="both"/>
        <w:rPr>
          <w:rFonts w:ascii="Times New Roman" w:hAnsi="Times New Roman" w:cs="Times New Roman"/>
          <w:sz w:val="24"/>
          <w:szCs w:val="24"/>
          <w:lang w:val="uk-UA"/>
        </w:rPr>
      </w:pPr>
    </w:p>
    <w:p w14:paraId="59CC8792" w14:textId="77777777" w:rsidR="008739DF" w:rsidRPr="00BF6158" w:rsidRDefault="00750218" w:rsidP="00750218">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3238BF"/>
    <w:rsid w:val="00003BB7"/>
    <w:rsid w:val="00014399"/>
    <w:rsid w:val="00014626"/>
    <w:rsid w:val="00042964"/>
    <w:rsid w:val="00043B95"/>
    <w:rsid w:val="00053DCE"/>
    <w:rsid w:val="00064D1F"/>
    <w:rsid w:val="00070478"/>
    <w:rsid w:val="00074AB3"/>
    <w:rsid w:val="00074C9A"/>
    <w:rsid w:val="001118D4"/>
    <w:rsid w:val="001442B5"/>
    <w:rsid w:val="001745E4"/>
    <w:rsid w:val="00177294"/>
    <w:rsid w:val="001858AD"/>
    <w:rsid w:val="00187DCE"/>
    <w:rsid w:val="0019452B"/>
    <w:rsid w:val="001A298F"/>
    <w:rsid w:val="001B7EAF"/>
    <w:rsid w:val="001C2DB7"/>
    <w:rsid w:val="001C3E3C"/>
    <w:rsid w:val="001E253C"/>
    <w:rsid w:val="0020532B"/>
    <w:rsid w:val="00226130"/>
    <w:rsid w:val="00230C76"/>
    <w:rsid w:val="002368B0"/>
    <w:rsid w:val="00240683"/>
    <w:rsid w:val="00244F32"/>
    <w:rsid w:val="00253C34"/>
    <w:rsid w:val="00294168"/>
    <w:rsid w:val="002B4F5B"/>
    <w:rsid w:val="002F4E60"/>
    <w:rsid w:val="002F571B"/>
    <w:rsid w:val="00302B86"/>
    <w:rsid w:val="00311F74"/>
    <w:rsid w:val="00314F6D"/>
    <w:rsid w:val="00317894"/>
    <w:rsid w:val="00321E59"/>
    <w:rsid w:val="003238BF"/>
    <w:rsid w:val="00353FDB"/>
    <w:rsid w:val="003620AB"/>
    <w:rsid w:val="00376AE9"/>
    <w:rsid w:val="003964E9"/>
    <w:rsid w:val="003A244B"/>
    <w:rsid w:val="003B30D4"/>
    <w:rsid w:val="003C2C1C"/>
    <w:rsid w:val="003E63A2"/>
    <w:rsid w:val="003F69C7"/>
    <w:rsid w:val="00412ABB"/>
    <w:rsid w:val="004174AA"/>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2831"/>
    <w:rsid w:val="00511449"/>
    <w:rsid w:val="00526515"/>
    <w:rsid w:val="00531579"/>
    <w:rsid w:val="00537CD9"/>
    <w:rsid w:val="005450AC"/>
    <w:rsid w:val="00574859"/>
    <w:rsid w:val="00577225"/>
    <w:rsid w:val="005A3B02"/>
    <w:rsid w:val="006174F5"/>
    <w:rsid w:val="00650002"/>
    <w:rsid w:val="006545BD"/>
    <w:rsid w:val="00665AEB"/>
    <w:rsid w:val="006A131D"/>
    <w:rsid w:val="006A1B17"/>
    <w:rsid w:val="006A6E66"/>
    <w:rsid w:val="006B3FDD"/>
    <w:rsid w:val="006C366A"/>
    <w:rsid w:val="006E1F23"/>
    <w:rsid w:val="006E48D1"/>
    <w:rsid w:val="006F30CF"/>
    <w:rsid w:val="00710209"/>
    <w:rsid w:val="007247F1"/>
    <w:rsid w:val="0073717F"/>
    <w:rsid w:val="00750218"/>
    <w:rsid w:val="0076620B"/>
    <w:rsid w:val="00767F3C"/>
    <w:rsid w:val="0079613E"/>
    <w:rsid w:val="007C48E0"/>
    <w:rsid w:val="007C4DD2"/>
    <w:rsid w:val="007E5CFA"/>
    <w:rsid w:val="007E78E4"/>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B05BC"/>
    <w:rsid w:val="008E22DE"/>
    <w:rsid w:val="00905ADF"/>
    <w:rsid w:val="00934A92"/>
    <w:rsid w:val="00962E4E"/>
    <w:rsid w:val="00982CAD"/>
    <w:rsid w:val="00985300"/>
    <w:rsid w:val="00994AB9"/>
    <w:rsid w:val="009B0E6C"/>
    <w:rsid w:val="009C21B3"/>
    <w:rsid w:val="009C5FA5"/>
    <w:rsid w:val="009D4A7E"/>
    <w:rsid w:val="009F43A5"/>
    <w:rsid w:val="009F5882"/>
    <w:rsid w:val="00A1199F"/>
    <w:rsid w:val="00A308F9"/>
    <w:rsid w:val="00A3181E"/>
    <w:rsid w:val="00A45652"/>
    <w:rsid w:val="00A45AE9"/>
    <w:rsid w:val="00A66641"/>
    <w:rsid w:val="00A75804"/>
    <w:rsid w:val="00A817A3"/>
    <w:rsid w:val="00A96A38"/>
    <w:rsid w:val="00AD28E2"/>
    <w:rsid w:val="00AE0568"/>
    <w:rsid w:val="00AF3B36"/>
    <w:rsid w:val="00B014B0"/>
    <w:rsid w:val="00B27C27"/>
    <w:rsid w:val="00B3106E"/>
    <w:rsid w:val="00B425C2"/>
    <w:rsid w:val="00B57A5A"/>
    <w:rsid w:val="00B70951"/>
    <w:rsid w:val="00B77D81"/>
    <w:rsid w:val="00B85526"/>
    <w:rsid w:val="00BC1945"/>
    <w:rsid w:val="00BD2881"/>
    <w:rsid w:val="00BD621D"/>
    <w:rsid w:val="00BF0177"/>
    <w:rsid w:val="00BF6158"/>
    <w:rsid w:val="00BF7080"/>
    <w:rsid w:val="00C04ACE"/>
    <w:rsid w:val="00C0757C"/>
    <w:rsid w:val="00C156A3"/>
    <w:rsid w:val="00C302DE"/>
    <w:rsid w:val="00C40852"/>
    <w:rsid w:val="00C519FF"/>
    <w:rsid w:val="00C5230B"/>
    <w:rsid w:val="00C703B4"/>
    <w:rsid w:val="00C7302D"/>
    <w:rsid w:val="00C83229"/>
    <w:rsid w:val="00CA2033"/>
    <w:rsid w:val="00CB748C"/>
    <w:rsid w:val="00CC0221"/>
    <w:rsid w:val="00CC2544"/>
    <w:rsid w:val="00CC7084"/>
    <w:rsid w:val="00D12555"/>
    <w:rsid w:val="00D33A10"/>
    <w:rsid w:val="00D556A9"/>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3433</Words>
  <Characters>1958</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119</cp:revision>
  <cp:lastPrinted>2023-02-02T12:58:00Z</cp:lastPrinted>
  <dcterms:created xsi:type="dcterms:W3CDTF">2021-02-03T09:39:00Z</dcterms:created>
  <dcterms:modified xsi:type="dcterms:W3CDTF">2024-01-18T15:42:00Z</dcterms:modified>
</cp:coreProperties>
</file>