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7001DC" w14:textId="77777777" w:rsidR="003115A6" w:rsidRPr="00A461C0" w:rsidRDefault="003115A6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Pr="00A461C0">
        <w:rPr>
          <w:rFonts w:ascii="Times New Roman" w:hAnsi="Times New Roman"/>
          <w:szCs w:val="24"/>
        </w:rPr>
        <w:object w:dxaOrig="585" w:dyaOrig="752" w14:anchorId="253F96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8.6pt" o:ole="" fillcolor="window">
            <v:imagedata r:id="rId7" o:title=""/>
          </v:shape>
          <o:OLEObject Type="Embed" ProgID="PBrush" ShapeID="_x0000_i1025" DrawAspect="Content" ObjectID="_1777297123" r:id="rId8"/>
        </w:object>
      </w:r>
    </w:p>
    <w:p w14:paraId="040405B4" w14:textId="77777777" w:rsidR="003115A6" w:rsidRPr="00D927B7" w:rsidRDefault="003115A6" w:rsidP="00EE1455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295B8762" w14:textId="77777777" w:rsidR="003115A6" w:rsidRPr="00D927B7" w:rsidRDefault="003115A6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</w:t>
      </w:r>
      <w:r w:rsidRPr="00D927B7">
        <w:rPr>
          <w:rFonts w:ascii="Times New Roman" w:hAnsi="Times New Roman"/>
          <w:szCs w:val="28"/>
        </w:rPr>
        <w:t>КІЦМАНСЬКА МІСЬКА РАДА</w:t>
      </w:r>
    </w:p>
    <w:p w14:paraId="37658EE6" w14:textId="77777777" w:rsidR="003115A6" w:rsidRPr="00D927B7" w:rsidRDefault="003115A6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14:paraId="4E27CE4B" w14:textId="77777777" w:rsidR="003115A6" w:rsidRPr="00D927B7" w:rsidRDefault="003115A6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</w:t>
      </w: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14:paraId="6821EAAF" w14:textId="77777777" w:rsidR="003115A6" w:rsidRDefault="003115A6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78353ACD" w14:textId="77777777" w:rsidR="003115A6" w:rsidRDefault="003115A6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2D1DB4A6" w14:textId="77777777" w:rsidR="003115A6" w:rsidRPr="00A461C0" w:rsidRDefault="003115A6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</w:t>
      </w:r>
      <w:r w:rsidRPr="00A461C0">
        <w:rPr>
          <w:rFonts w:ascii="Times New Roman" w:hAnsi="Times New Roman"/>
          <w:b/>
          <w:szCs w:val="24"/>
        </w:rPr>
        <w:t xml:space="preserve">Я  </w:t>
      </w:r>
    </w:p>
    <w:p w14:paraId="67A8069D" w14:textId="77777777" w:rsidR="003115A6" w:rsidRPr="00A461C0" w:rsidRDefault="003115A6" w:rsidP="00EE1455">
      <w:pPr>
        <w:pStyle w:val="Normal2"/>
        <w:jc w:val="center"/>
        <w:rPr>
          <w:rFonts w:ascii="Times New Roman" w:hAnsi="Times New Roman"/>
          <w:szCs w:val="24"/>
        </w:rPr>
      </w:pPr>
    </w:p>
    <w:p w14:paraId="3412ABB9" w14:textId="77777777" w:rsidR="003115A6" w:rsidRDefault="003115A6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10 травня </w:t>
      </w:r>
      <w:r w:rsidRPr="00A461C0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24</w:t>
      </w:r>
      <w:r w:rsidRPr="00A461C0">
        <w:rPr>
          <w:rFonts w:ascii="Times New Roman" w:hAnsi="Times New Roman"/>
          <w:szCs w:val="24"/>
        </w:rPr>
        <w:t xml:space="preserve">                                </w:t>
      </w:r>
      <w:r>
        <w:rPr>
          <w:rFonts w:ascii="Times New Roman" w:hAnsi="Times New Roman"/>
          <w:szCs w:val="24"/>
        </w:rPr>
        <w:t xml:space="preserve">       </w:t>
      </w:r>
      <w:r w:rsidRPr="00A461C0">
        <w:rPr>
          <w:rFonts w:ascii="Times New Roman" w:hAnsi="Times New Roman"/>
          <w:szCs w:val="24"/>
        </w:rPr>
        <w:t xml:space="preserve">  </w:t>
      </w:r>
      <w:r>
        <w:rPr>
          <w:rFonts w:ascii="Times New Roman" w:hAnsi="Times New Roman"/>
          <w:szCs w:val="24"/>
        </w:rPr>
        <w:t xml:space="preserve"> </w:t>
      </w:r>
      <w:r w:rsidRPr="00A461C0">
        <w:rPr>
          <w:rFonts w:ascii="Times New Roman" w:hAnsi="Times New Roman"/>
          <w:szCs w:val="24"/>
        </w:rPr>
        <w:t xml:space="preserve">  м. Кіцмань</w:t>
      </w:r>
      <w:r>
        <w:rPr>
          <w:rFonts w:ascii="Times New Roman" w:hAnsi="Times New Roman"/>
          <w:szCs w:val="24"/>
        </w:rPr>
        <w:t xml:space="preserve">                                                       </w:t>
      </w:r>
      <w:r w:rsidRPr="000614CC">
        <w:rPr>
          <w:rFonts w:ascii="Times New Roman" w:hAnsi="Times New Roman"/>
          <w:b/>
          <w:szCs w:val="24"/>
        </w:rPr>
        <w:t>№ 153/5</w:t>
      </w:r>
    </w:p>
    <w:p w14:paraId="4B52A742" w14:textId="77777777" w:rsidR="003115A6" w:rsidRPr="00A461C0" w:rsidRDefault="003115A6" w:rsidP="00EE1455">
      <w:pPr>
        <w:pStyle w:val="Normal2"/>
        <w:rPr>
          <w:rFonts w:ascii="Times New Roman" w:hAnsi="Times New Roman"/>
          <w:b/>
          <w:szCs w:val="24"/>
        </w:rPr>
      </w:pPr>
    </w:p>
    <w:p w14:paraId="3CE75AA8" w14:textId="77777777" w:rsidR="003115A6" w:rsidRDefault="003115A6" w:rsidP="00417DBF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/>
          <w:sz w:val="24"/>
          <w:szCs w:val="24"/>
          <w:lang w:val="uk-UA"/>
        </w:rPr>
        <w:t>надання соціальної послуги</w:t>
      </w:r>
    </w:p>
    <w:p w14:paraId="128DA40B" w14:textId="77777777" w:rsidR="003115A6" w:rsidRDefault="003115A6" w:rsidP="00417DBF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догляд стаціонарний </w:t>
      </w:r>
    </w:p>
    <w:p w14:paraId="5EDAF8A2" w14:textId="77777777" w:rsidR="003115A6" w:rsidRDefault="003115A6" w:rsidP="00417DBF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гр. </w:t>
      </w:r>
      <w:proofErr w:type="spellStart"/>
      <w:r>
        <w:rPr>
          <w:rFonts w:ascii="Times New Roman" w:hAnsi="Times New Roman"/>
          <w:b/>
          <w:sz w:val="24"/>
          <w:szCs w:val="24"/>
          <w:lang w:val="uk-UA"/>
        </w:rPr>
        <w:t>Проданчуку</w:t>
      </w:r>
      <w:proofErr w:type="spellEnd"/>
      <w:r>
        <w:rPr>
          <w:rFonts w:ascii="Times New Roman" w:hAnsi="Times New Roman"/>
          <w:b/>
          <w:sz w:val="24"/>
          <w:szCs w:val="24"/>
          <w:lang w:val="uk-UA"/>
        </w:rPr>
        <w:t xml:space="preserve"> Олегу Андрійовичу</w:t>
      </w:r>
    </w:p>
    <w:p w14:paraId="1181595D" w14:textId="77777777" w:rsidR="003115A6" w:rsidRDefault="003115A6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2A4DF797" w14:textId="2297B25F" w:rsidR="003115A6" w:rsidRPr="00AA30CE" w:rsidRDefault="003115A6" w:rsidP="00786548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Розглянувши заяву №808 від 02.05.2024р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гр.Проданчука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 Віталія Олеговича, 1973р.н., який проживає за адресою: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м.Чернівці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="00887F88">
        <w:rPr>
          <w:rFonts w:ascii="Times New Roman" w:hAnsi="Times New Roman"/>
          <w:bCs/>
          <w:sz w:val="24"/>
          <w:szCs w:val="24"/>
          <w:lang w:val="uk-UA"/>
        </w:rPr>
        <w:t>АДРЕСА 1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, про надання соціальної послуги догляд стаціонарний (безоплатно) гр.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Проданчуку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 Олегу Андрійовичу, 1949р.н., який проживає за адресою: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м.Кіцмань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="00887F88">
        <w:rPr>
          <w:rFonts w:ascii="Times New Roman" w:hAnsi="Times New Roman"/>
          <w:bCs/>
          <w:sz w:val="24"/>
          <w:szCs w:val="24"/>
          <w:lang w:val="uk-UA"/>
        </w:rPr>
        <w:t>АДРЕСА 2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, з урахуванням оцінювання потреб особи, та відповідні документи  (заява про надання соціальних послуг, заява про згоду отримувати соціальні послуги, копія паспорта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Проданчука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 О.А.,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Проданчука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 В.О., копія картки платника податків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Проданчука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 О.А., копія витягу з реєстру територіальної громади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Проданчука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 О.А., копія заключення ЛКК №140, копія медичної карти інваліда(престарілого), який оформляється до інтернатного закладу, копія медичного висновку про здатність до самообслуговування та потребу в сторонній допомозі, акт оцінки потреб сім’ї/особи, висновок оцінки потреб особи, копія довідки про доходи, акт обстеження умов проживання), відповідно до Закону України «Про місцеве самоврядування в Україні», Закону України «Про соціальні послуги», Порядку організації надання соціальних послуг, затверджених Постановою Кабінету Міністрів України від 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>01.06.2020р. №587</w:t>
      </w:r>
      <w:r>
        <w:rPr>
          <w:rFonts w:ascii="Times New Roman" w:hAnsi="Times New Roman"/>
          <w:bCs/>
          <w:sz w:val="24"/>
          <w:szCs w:val="24"/>
          <w:lang w:val="uk-UA"/>
        </w:rPr>
        <w:t>,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наказ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у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 Міністерства соціальної політики України </w:t>
      </w:r>
      <w:r w:rsidRPr="00792575">
        <w:rPr>
          <w:rFonts w:ascii="Times New Roman" w:hAnsi="Times New Roman"/>
          <w:bCs/>
          <w:kern w:val="1"/>
          <w:sz w:val="24"/>
          <w:szCs w:val="24"/>
          <w:shd w:val="clear" w:color="auto" w:fill="FFFFFF"/>
          <w:lang w:val="uk-UA" w:eastAsia="zh-CN" w:bidi="hi-IN"/>
        </w:rPr>
        <w:t>від 29.02.2016</w:t>
      </w:r>
      <w:r w:rsidRPr="00792575">
        <w:rPr>
          <w:rFonts w:ascii="Times New Roman" w:hAnsi="Times New Roman"/>
          <w:bCs/>
          <w:kern w:val="1"/>
          <w:sz w:val="24"/>
          <w:szCs w:val="24"/>
          <w:shd w:val="clear" w:color="auto" w:fill="FFFFFF"/>
          <w:lang w:eastAsia="zh-CN" w:bidi="hi-IN"/>
        </w:rPr>
        <w:t> </w:t>
      </w:r>
      <w:r w:rsidRPr="00792575">
        <w:rPr>
          <w:rFonts w:ascii="Times New Roman" w:hAnsi="Times New Roman"/>
          <w:bCs/>
          <w:kern w:val="1"/>
          <w:sz w:val="24"/>
          <w:szCs w:val="24"/>
          <w:shd w:val="clear" w:color="auto" w:fill="FFFFFF"/>
          <w:lang w:val="uk-UA" w:eastAsia="zh-CN" w:bidi="hi-IN"/>
        </w:rPr>
        <w:t xml:space="preserve"> №198</w:t>
      </w:r>
      <w:r w:rsidRPr="00792575">
        <w:rPr>
          <w:rFonts w:ascii="Times New Roman" w:hAnsi="Times New Roman"/>
          <w:kern w:val="1"/>
          <w:sz w:val="24"/>
          <w:szCs w:val="24"/>
          <w:lang w:val="uk-UA" w:eastAsia="zh-CN" w:bidi="hi-IN"/>
        </w:rPr>
        <w:t xml:space="preserve"> «Про затвердження Державного стандарту стаціонарного догляду за особами, які втратили здатність до самообслуговування чи не набули такої здатності</w:t>
      </w:r>
      <w:r w:rsidRPr="00792575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»</w:t>
      </w:r>
      <w:r w:rsidRPr="00792575">
        <w:rPr>
          <w:rFonts w:ascii="Times New Roman" w:hAnsi="Times New Roman"/>
          <w:kern w:val="1"/>
          <w:sz w:val="24"/>
          <w:szCs w:val="24"/>
          <w:lang w:val="uk-UA" w:eastAsia="zh-CN" w:bidi="hi-IN"/>
        </w:rPr>
        <w:t>,</w:t>
      </w:r>
      <w:r w:rsidRPr="004A1747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 xml:space="preserve"> 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наказ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у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 Міністерства соціальної політики України від 23.06.2020 №429 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«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Про затвердження 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Класифікатора соціальних послуг»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,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 керуючись </w:t>
      </w:r>
      <w:r w:rsidRPr="004A1747">
        <w:rPr>
          <w:rFonts w:ascii="Times New Roman" w:hAnsi="Times New Roman"/>
          <w:sz w:val="24"/>
          <w:szCs w:val="24"/>
          <w:lang w:val="uk-UA"/>
        </w:rPr>
        <w:t>рішенням виконавчого комітету Кіцманської міської ради  №</w:t>
      </w:r>
      <w:r>
        <w:rPr>
          <w:rFonts w:ascii="Times New Roman" w:hAnsi="Times New Roman"/>
          <w:sz w:val="24"/>
          <w:szCs w:val="24"/>
          <w:lang w:val="uk-UA"/>
        </w:rPr>
        <w:t>282/9</w:t>
      </w:r>
      <w:r w:rsidRPr="004A1747">
        <w:rPr>
          <w:rFonts w:ascii="Times New Roman" w:hAnsi="Times New Roman"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sz w:val="24"/>
          <w:szCs w:val="24"/>
          <w:lang w:val="uk-UA"/>
        </w:rPr>
        <w:t>07</w:t>
      </w:r>
      <w:r w:rsidRPr="004A1747">
        <w:rPr>
          <w:rFonts w:ascii="Times New Roman" w:hAnsi="Times New Roman"/>
          <w:sz w:val="24"/>
          <w:szCs w:val="24"/>
          <w:lang w:val="uk-UA"/>
        </w:rPr>
        <w:t>.0</w:t>
      </w:r>
      <w:r>
        <w:rPr>
          <w:rFonts w:ascii="Times New Roman" w:hAnsi="Times New Roman"/>
          <w:sz w:val="24"/>
          <w:szCs w:val="24"/>
          <w:lang w:val="uk-UA"/>
        </w:rPr>
        <w:t>9</w:t>
      </w:r>
      <w:r w:rsidRPr="004A1747">
        <w:rPr>
          <w:rFonts w:ascii="Times New Roman" w:hAnsi="Times New Roman"/>
          <w:sz w:val="24"/>
          <w:szCs w:val="24"/>
          <w:lang w:val="uk-UA"/>
        </w:rPr>
        <w:t>.202</w:t>
      </w:r>
      <w:r>
        <w:rPr>
          <w:rFonts w:ascii="Times New Roman" w:hAnsi="Times New Roman"/>
          <w:sz w:val="24"/>
          <w:szCs w:val="24"/>
          <w:lang w:val="uk-UA"/>
        </w:rPr>
        <w:t>2</w:t>
      </w:r>
      <w:r w:rsidRPr="004A1747">
        <w:rPr>
          <w:rFonts w:ascii="Times New Roman" w:hAnsi="Times New Roman"/>
          <w:sz w:val="24"/>
          <w:szCs w:val="24"/>
          <w:lang w:val="uk-UA"/>
        </w:rPr>
        <w:t>р.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4A1747">
        <w:rPr>
          <w:rFonts w:ascii="Times New Roman" w:hAnsi="Times New Roman"/>
          <w:sz w:val="24"/>
          <w:szCs w:val="24"/>
          <w:lang w:val="uk-UA"/>
        </w:rPr>
        <w:t>«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>Про затвердження інформаційних та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>технологічних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 xml:space="preserve">карток адміністративних послуг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соціального характеру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>»</w:t>
      </w:r>
      <w:r>
        <w:rPr>
          <w:rFonts w:ascii="Times New Roman" w:hAnsi="Times New Roman"/>
          <w:bCs/>
          <w:sz w:val="24"/>
          <w:szCs w:val="24"/>
          <w:lang w:val="uk-UA"/>
        </w:rPr>
        <w:t>, виконавчий комітет міської ради</w:t>
      </w:r>
    </w:p>
    <w:p w14:paraId="0C20152E" w14:textId="77777777" w:rsidR="003115A6" w:rsidRPr="00A461C0" w:rsidRDefault="003115A6" w:rsidP="00786548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45D93777" w14:textId="77777777" w:rsidR="003115A6" w:rsidRDefault="003115A6" w:rsidP="00786548">
      <w:pPr>
        <w:spacing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14:paraId="39319B16" w14:textId="20DD7DEC" w:rsidR="003115A6" w:rsidRPr="006F2277" w:rsidRDefault="003115A6" w:rsidP="00E26698">
      <w:pPr>
        <w:spacing w:after="0" w:line="240" w:lineRule="auto"/>
        <w:ind w:firstLine="709"/>
        <w:jc w:val="both"/>
        <w:rPr>
          <w:rFonts w:ascii="Times New Roman" w:hAnsi="Times New Roman"/>
          <w:bCs/>
          <w:kern w:val="2"/>
          <w:sz w:val="24"/>
          <w:szCs w:val="24"/>
          <w:lang w:val="uk-UA"/>
        </w:rPr>
      </w:pPr>
      <w:r w:rsidRPr="006F2277">
        <w:rPr>
          <w:rFonts w:ascii="Times New Roman" w:hAnsi="Times New Roman"/>
          <w:sz w:val="24"/>
          <w:szCs w:val="24"/>
          <w:lang w:val="uk-UA"/>
        </w:rPr>
        <w:t>1.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6F2277">
        <w:rPr>
          <w:rFonts w:ascii="Times New Roman" w:hAnsi="Times New Roman"/>
          <w:sz w:val="24"/>
          <w:szCs w:val="24"/>
          <w:lang w:val="uk-UA"/>
        </w:rPr>
        <w:t>Нада</w:t>
      </w:r>
      <w:r>
        <w:rPr>
          <w:rFonts w:ascii="Times New Roman" w:hAnsi="Times New Roman"/>
          <w:sz w:val="24"/>
          <w:szCs w:val="24"/>
          <w:lang w:val="uk-UA"/>
        </w:rPr>
        <w:t>ва</w:t>
      </w:r>
      <w:r w:rsidRPr="006F2277">
        <w:rPr>
          <w:rFonts w:ascii="Times New Roman" w:hAnsi="Times New Roman"/>
          <w:sz w:val="24"/>
          <w:szCs w:val="24"/>
          <w:lang w:val="uk-UA"/>
        </w:rPr>
        <w:t xml:space="preserve">ти соціальну послугу догляд </w:t>
      </w:r>
      <w:r>
        <w:rPr>
          <w:rFonts w:ascii="Times New Roman" w:hAnsi="Times New Roman"/>
          <w:sz w:val="24"/>
          <w:szCs w:val="24"/>
          <w:lang w:val="uk-UA"/>
        </w:rPr>
        <w:t xml:space="preserve">стаціонарний (безоплатно)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гр.Проданчуку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Олегу Андрійовичу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, 1949р.н.,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як</w:t>
      </w:r>
      <w:r>
        <w:rPr>
          <w:rFonts w:ascii="Times New Roman" w:hAnsi="Times New Roman"/>
          <w:bCs/>
          <w:sz w:val="24"/>
          <w:szCs w:val="24"/>
          <w:lang w:val="uk-UA"/>
        </w:rPr>
        <w:t>ий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проживає за адресою: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м.Кіцмань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="00887F88">
        <w:rPr>
          <w:rFonts w:ascii="Times New Roman" w:hAnsi="Times New Roman"/>
          <w:bCs/>
          <w:sz w:val="24"/>
          <w:szCs w:val="24"/>
          <w:lang w:val="uk-UA"/>
        </w:rPr>
        <w:t>АДРЕСА 2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Чернівецького району, Чернівецької області</w:t>
      </w:r>
      <w:r>
        <w:rPr>
          <w:rFonts w:ascii="Times New Roman" w:hAnsi="Times New Roman"/>
          <w:bCs/>
          <w:sz w:val="24"/>
          <w:szCs w:val="24"/>
          <w:lang w:val="uk-UA"/>
        </w:rPr>
        <w:t>.</w:t>
      </w:r>
    </w:p>
    <w:p w14:paraId="3F176014" w14:textId="77777777" w:rsidR="003115A6" w:rsidRPr="006F2277" w:rsidRDefault="003115A6" w:rsidP="00E26698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2. Відділу з питань соціальної роботи виконавчого комітету Кіцманської міської ради надіслати </w:t>
      </w:r>
      <w:proofErr w:type="spellStart"/>
      <w:r w:rsidRPr="006F2277">
        <w:rPr>
          <w:rFonts w:ascii="Times New Roman" w:hAnsi="Times New Roman"/>
          <w:bCs/>
          <w:sz w:val="24"/>
          <w:szCs w:val="24"/>
          <w:lang w:val="uk-UA"/>
        </w:rPr>
        <w:t>КУ«Кіцманський</w:t>
      </w:r>
      <w:proofErr w:type="spellEnd"/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територіальний центр соціального обслуговування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(надання соціальних послуг) Кіцманської міської ради </w:t>
      </w:r>
      <w:r>
        <w:rPr>
          <w:rFonts w:ascii="Times New Roman" w:hAnsi="Times New Roman"/>
          <w:bCs/>
          <w:sz w:val="24"/>
          <w:szCs w:val="24"/>
          <w:lang w:val="uk-UA"/>
        </w:rPr>
        <w:t>р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ішення </w:t>
      </w:r>
      <w:bookmarkStart w:id="0" w:name="_Hlk67318206"/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про надання </w:t>
      </w:r>
      <w:bookmarkStart w:id="1" w:name="_Hlk77669489"/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гр.</w:t>
      </w:r>
      <w:bookmarkEnd w:id="1"/>
      <w:r>
        <w:rPr>
          <w:rFonts w:ascii="Times New Roman" w:hAnsi="Times New Roman"/>
          <w:bCs/>
          <w:sz w:val="24"/>
          <w:szCs w:val="24"/>
          <w:lang w:val="uk-UA"/>
        </w:rPr>
        <w:t>Проданчуку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 Олегу Андрійовичу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соціальної послуги догляд </w:t>
      </w:r>
      <w:bookmarkEnd w:id="0"/>
      <w:r>
        <w:rPr>
          <w:rFonts w:ascii="Times New Roman" w:hAnsi="Times New Roman"/>
          <w:bCs/>
          <w:sz w:val="24"/>
          <w:szCs w:val="24"/>
          <w:lang w:val="uk-UA"/>
        </w:rPr>
        <w:t>стаціонарний (безоплатно)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.</w:t>
      </w:r>
    </w:p>
    <w:p w14:paraId="7ECDA4DF" w14:textId="77777777" w:rsidR="003115A6" w:rsidRPr="006F2277" w:rsidRDefault="003115A6" w:rsidP="00E26698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3. КУ «Кіцманський територіальний центр соціального обслуговування (надання соціальних послуг) Кіцманської міської ради забезпечити якісне надання 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гр.Проданчуку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 Олегу Андрійовичу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соціальної послуги догляд </w:t>
      </w:r>
      <w:r>
        <w:rPr>
          <w:rFonts w:ascii="Times New Roman" w:hAnsi="Times New Roman"/>
          <w:bCs/>
          <w:sz w:val="24"/>
          <w:szCs w:val="24"/>
          <w:lang w:val="uk-UA"/>
        </w:rPr>
        <w:t>стаціонарний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відповідно до вимог законодавства.</w:t>
      </w:r>
    </w:p>
    <w:p w14:paraId="323AF566" w14:textId="77777777" w:rsidR="003115A6" w:rsidRPr="00D16C87" w:rsidRDefault="003115A6" w:rsidP="00E26698">
      <w:pPr>
        <w:spacing w:after="0" w:line="240" w:lineRule="auto"/>
        <w:ind w:firstLine="567"/>
        <w:jc w:val="both"/>
        <w:rPr>
          <w:rFonts w:ascii="Times New Roman" w:hAnsi="Times New Roman"/>
          <w:position w:val="6"/>
          <w:sz w:val="24"/>
          <w:szCs w:val="24"/>
          <w:lang w:val="uk-UA"/>
        </w:rPr>
      </w:pPr>
      <w:r w:rsidRPr="006F2277">
        <w:rPr>
          <w:rFonts w:ascii="Times New Roman" w:hAnsi="Times New Roman"/>
          <w:sz w:val="24"/>
          <w:szCs w:val="24"/>
          <w:lang w:val="uk-UA"/>
        </w:rPr>
        <w:t xml:space="preserve">4. </w:t>
      </w:r>
      <w:r w:rsidRPr="006F2277">
        <w:rPr>
          <w:rFonts w:ascii="Times New Roman" w:hAnsi="Times New Roman"/>
          <w:sz w:val="24"/>
          <w:szCs w:val="24"/>
        </w:rPr>
        <w:t xml:space="preserve">Контроль за </w:t>
      </w:r>
      <w:proofErr w:type="spellStart"/>
      <w:r w:rsidRPr="006F2277">
        <w:rPr>
          <w:rFonts w:ascii="Times New Roman" w:hAnsi="Times New Roman"/>
          <w:sz w:val="24"/>
          <w:szCs w:val="24"/>
        </w:rPr>
        <w:t>виконанням</w:t>
      </w:r>
      <w:proofErr w:type="spellEnd"/>
      <w:r w:rsidRPr="006F227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F2277">
        <w:rPr>
          <w:rFonts w:ascii="Times New Roman" w:hAnsi="Times New Roman"/>
          <w:sz w:val="24"/>
          <w:szCs w:val="24"/>
        </w:rPr>
        <w:t>цього</w:t>
      </w:r>
      <w:proofErr w:type="spellEnd"/>
      <w:r w:rsidRPr="006F227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F2277">
        <w:rPr>
          <w:rFonts w:ascii="Times New Roman" w:hAnsi="Times New Roman"/>
          <w:sz w:val="24"/>
          <w:szCs w:val="24"/>
        </w:rPr>
        <w:t>рішення</w:t>
      </w:r>
      <w:proofErr w:type="spellEnd"/>
      <w:r w:rsidRPr="006F227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F2277">
        <w:rPr>
          <w:rFonts w:ascii="Times New Roman" w:hAnsi="Times New Roman"/>
          <w:sz w:val="24"/>
          <w:szCs w:val="24"/>
        </w:rPr>
        <w:t>покласти</w:t>
      </w:r>
      <w:proofErr w:type="spellEnd"/>
      <w:r w:rsidRPr="006F2277">
        <w:rPr>
          <w:rFonts w:ascii="Times New Roman" w:hAnsi="Times New Roman"/>
          <w:sz w:val="24"/>
          <w:szCs w:val="24"/>
        </w:rPr>
        <w:t xml:space="preserve"> на </w:t>
      </w:r>
      <w:r w:rsidRPr="006F2277">
        <w:rPr>
          <w:rFonts w:ascii="Times New Roman" w:hAnsi="Times New Roman"/>
          <w:sz w:val="24"/>
          <w:szCs w:val="24"/>
          <w:lang w:val="uk-UA"/>
        </w:rPr>
        <w:t>начальника відділу з питань соціальної роботи Світлану ІВАНЦИН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14:paraId="1AE52399" w14:textId="77777777" w:rsidR="003115A6" w:rsidRDefault="003115A6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63935A61" w14:textId="77777777" w:rsidR="003115A6" w:rsidRDefault="003115A6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26FF251D" w14:textId="77777777" w:rsidR="003115A6" w:rsidRDefault="003115A6" w:rsidP="000614CC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іськ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sectPr w:rsidR="003115A6" w:rsidSect="00BD2EA9">
      <w:pgSz w:w="11906" w:h="16838" w:code="9"/>
      <w:pgMar w:top="284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D3DD089" w14:textId="77777777" w:rsidR="00EF145E" w:rsidRDefault="00EF145E" w:rsidP="00EE1455">
      <w:pPr>
        <w:spacing w:after="0" w:line="240" w:lineRule="auto"/>
      </w:pPr>
      <w:r>
        <w:separator/>
      </w:r>
    </w:p>
  </w:endnote>
  <w:endnote w:type="continuationSeparator" w:id="0">
    <w:p w14:paraId="74B6E8D7" w14:textId="77777777" w:rsidR="00EF145E" w:rsidRDefault="00EF145E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E7E6365" w14:textId="77777777" w:rsidR="00EF145E" w:rsidRDefault="00EF145E" w:rsidP="00EE1455">
      <w:pPr>
        <w:spacing w:after="0" w:line="240" w:lineRule="auto"/>
      </w:pPr>
      <w:r>
        <w:separator/>
      </w:r>
    </w:p>
  </w:footnote>
  <w:footnote w:type="continuationSeparator" w:id="0">
    <w:p w14:paraId="213B93D5" w14:textId="77777777" w:rsidR="00EF145E" w:rsidRDefault="00EF145E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D7547D"/>
    <w:multiLevelType w:val="hybridMultilevel"/>
    <w:tmpl w:val="A22010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 w16cid:durableId="225722679">
    <w:abstractNumId w:val="1"/>
  </w:num>
  <w:num w:numId="2" w16cid:durableId="2096778609">
    <w:abstractNumId w:val="2"/>
  </w:num>
  <w:num w:numId="3" w16cid:durableId="10071758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12B86"/>
    <w:rsid w:val="00020D40"/>
    <w:rsid w:val="00042B21"/>
    <w:rsid w:val="00051F69"/>
    <w:rsid w:val="000541DF"/>
    <w:rsid w:val="00060337"/>
    <w:rsid w:val="000614CC"/>
    <w:rsid w:val="000632C1"/>
    <w:rsid w:val="000721E5"/>
    <w:rsid w:val="0008055C"/>
    <w:rsid w:val="00080D4D"/>
    <w:rsid w:val="000A43EA"/>
    <w:rsid w:val="000B5805"/>
    <w:rsid w:val="000C0FD2"/>
    <w:rsid w:val="000C2108"/>
    <w:rsid w:val="000C2D57"/>
    <w:rsid w:val="000E1A71"/>
    <w:rsid w:val="000E5091"/>
    <w:rsid w:val="000E63CB"/>
    <w:rsid w:val="000F3A7D"/>
    <w:rsid w:val="001353F2"/>
    <w:rsid w:val="00142D11"/>
    <w:rsid w:val="00147912"/>
    <w:rsid w:val="00147A60"/>
    <w:rsid w:val="001557F1"/>
    <w:rsid w:val="0015746B"/>
    <w:rsid w:val="00167E75"/>
    <w:rsid w:val="00170069"/>
    <w:rsid w:val="001718E6"/>
    <w:rsid w:val="00183C65"/>
    <w:rsid w:val="00196D86"/>
    <w:rsid w:val="00197C29"/>
    <w:rsid w:val="001A2ABE"/>
    <w:rsid w:val="001A7E99"/>
    <w:rsid w:val="001C15F9"/>
    <w:rsid w:val="001C73FB"/>
    <w:rsid w:val="001C7E27"/>
    <w:rsid w:val="001D0F18"/>
    <w:rsid w:val="001E173B"/>
    <w:rsid w:val="001E3D41"/>
    <w:rsid w:val="001F0B10"/>
    <w:rsid w:val="00203C4A"/>
    <w:rsid w:val="002060C5"/>
    <w:rsid w:val="00211C8E"/>
    <w:rsid w:val="002147DE"/>
    <w:rsid w:val="00237B6C"/>
    <w:rsid w:val="00241E96"/>
    <w:rsid w:val="002576D7"/>
    <w:rsid w:val="00261A87"/>
    <w:rsid w:val="00267089"/>
    <w:rsid w:val="00277DD8"/>
    <w:rsid w:val="0028366E"/>
    <w:rsid w:val="00284622"/>
    <w:rsid w:val="00290C23"/>
    <w:rsid w:val="00297282"/>
    <w:rsid w:val="002B3791"/>
    <w:rsid w:val="002B3FDC"/>
    <w:rsid w:val="002C71F1"/>
    <w:rsid w:val="002C7B41"/>
    <w:rsid w:val="002D46D3"/>
    <w:rsid w:val="002D5D4C"/>
    <w:rsid w:val="002D70CD"/>
    <w:rsid w:val="002E4626"/>
    <w:rsid w:val="002E5250"/>
    <w:rsid w:val="002E671A"/>
    <w:rsid w:val="00303B1E"/>
    <w:rsid w:val="00307527"/>
    <w:rsid w:val="003115A6"/>
    <w:rsid w:val="0031460F"/>
    <w:rsid w:val="00316404"/>
    <w:rsid w:val="0032457C"/>
    <w:rsid w:val="00327EC0"/>
    <w:rsid w:val="00352CAC"/>
    <w:rsid w:val="00360BB1"/>
    <w:rsid w:val="0037758D"/>
    <w:rsid w:val="00385665"/>
    <w:rsid w:val="003C770A"/>
    <w:rsid w:val="003D4A77"/>
    <w:rsid w:val="003D78A3"/>
    <w:rsid w:val="003E14DD"/>
    <w:rsid w:val="003E3FED"/>
    <w:rsid w:val="0041052A"/>
    <w:rsid w:val="00417DBF"/>
    <w:rsid w:val="0043563E"/>
    <w:rsid w:val="004474E2"/>
    <w:rsid w:val="00447CED"/>
    <w:rsid w:val="004525C1"/>
    <w:rsid w:val="00460077"/>
    <w:rsid w:val="0048639B"/>
    <w:rsid w:val="0049467A"/>
    <w:rsid w:val="004A1747"/>
    <w:rsid w:val="004A28F2"/>
    <w:rsid w:val="004A6F1A"/>
    <w:rsid w:val="004B527B"/>
    <w:rsid w:val="004C2D83"/>
    <w:rsid w:val="004C6B29"/>
    <w:rsid w:val="004C7D40"/>
    <w:rsid w:val="004F2A70"/>
    <w:rsid w:val="004F7BAE"/>
    <w:rsid w:val="00502E1F"/>
    <w:rsid w:val="005118E8"/>
    <w:rsid w:val="00511EF0"/>
    <w:rsid w:val="00512D15"/>
    <w:rsid w:val="0051446A"/>
    <w:rsid w:val="00521509"/>
    <w:rsid w:val="00521F59"/>
    <w:rsid w:val="00544212"/>
    <w:rsid w:val="0054571C"/>
    <w:rsid w:val="00545C6B"/>
    <w:rsid w:val="005553BC"/>
    <w:rsid w:val="0056080C"/>
    <w:rsid w:val="005646F6"/>
    <w:rsid w:val="00565E3F"/>
    <w:rsid w:val="005740E8"/>
    <w:rsid w:val="0058348E"/>
    <w:rsid w:val="005871DB"/>
    <w:rsid w:val="005A2F4B"/>
    <w:rsid w:val="005B2782"/>
    <w:rsid w:val="005B29C8"/>
    <w:rsid w:val="005D2757"/>
    <w:rsid w:val="005D6D5D"/>
    <w:rsid w:val="005E0C88"/>
    <w:rsid w:val="005E2556"/>
    <w:rsid w:val="005E32E8"/>
    <w:rsid w:val="005E6D17"/>
    <w:rsid w:val="005E7FAC"/>
    <w:rsid w:val="00606CF9"/>
    <w:rsid w:val="00617B34"/>
    <w:rsid w:val="00620297"/>
    <w:rsid w:val="00621196"/>
    <w:rsid w:val="00622D10"/>
    <w:rsid w:val="00632CA1"/>
    <w:rsid w:val="00646CEF"/>
    <w:rsid w:val="00655468"/>
    <w:rsid w:val="00656B8E"/>
    <w:rsid w:val="0065707F"/>
    <w:rsid w:val="00670F1B"/>
    <w:rsid w:val="006711AF"/>
    <w:rsid w:val="006735AA"/>
    <w:rsid w:val="006837C5"/>
    <w:rsid w:val="00684A5E"/>
    <w:rsid w:val="00696026"/>
    <w:rsid w:val="006A0B2D"/>
    <w:rsid w:val="006A68CC"/>
    <w:rsid w:val="006B649A"/>
    <w:rsid w:val="006C041C"/>
    <w:rsid w:val="006C13D7"/>
    <w:rsid w:val="006D0D67"/>
    <w:rsid w:val="006D3704"/>
    <w:rsid w:val="006D565C"/>
    <w:rsid w:val="006E019F"/>
    <w:rsid w:val="006E1711"/>
    <w:rsid w:val="006E1E18"/>
    <w:rsid w:val="006F2277"/>
    <w:rsid w:val="006F458B"/>
    <w:rsid w:val="006F6760"/>
    <w:rsid w:val="00700B2C"/>
    <w:rsid w:val="00701739"/>
    <w:rsid w:val="00703B8E"/>
    <w:rsid w:val="00710520"/>
    <w:rsid w:val="0071117F"/>
    <w:rsid w:val="007115E4"/>
    <w:rsid w:val="00716119"/>
    <w:rsid w:val="00721A4F"/>
    <w:rsid w:val="00721B83"/>
    <w:rsid w:val="007275AA"/>
    <w:rsid w:val="00753210"/>
    <w:rsid w:val="00755C9E"/>
    <w:rsid w:val="007714A7"/>
    <w:rsid w:val="00784638"/>
    <w:rsid w:val="00784D6A"/>
    <w:rsid w:val="00786548"/>
    <w:rsid w:val="00791E35"/>
    <w:rsid w:val="00792575"/>
    <w:rsid w:val="007B22D0"/>
    <w:rsid w:val="007B6793"/>
    <w:rsid w:val="007C5851"/>
    <w:rsid w:val="007E2669"/>
    <w:rsid w:val="007E6625"/>
    <w:rsid w:val="00803DE7"/>
    <w:rsid w:val="00844C39"/>
    <w:rsid w:val="008744E2"/>
    <w:rsid w:val="008775DC"/>
    <w:rsid w:val="00881954"/>
    <w:rsid w:val="00885039"/>
    <w:rsid w:val="00885136"/>
    <w:rsid w:val="00887F88"/>
    <w:rsid w:val="00897759"/>
    <w:rsid w:val="008A23C6"/>
    <w:rsid w:val="00901D16"/>
    <w:rsid w:val="009038E9"/>
    <w:rsid w:val="0092462C"/>
    <w:rsid w:val="00937DF7"/>
    <w:rsid w:val="00943BDE"/>
    <w:rsid w:val="00954219"/>
    <w:rsid w:val="009629C0"/>
    <w:rsid w:val="00991EBA"/>
    <w:rsid w:val="009A4009"/>
    <w:rsid w:val="009B506A"/>
    <w:rsid w:val="009C0EF7"/>
    <w:rsid w:val="009C4B9B"/>
    <w:rsid w:val="009C6216"/>
    <w:rsid w:val="009D77E2"/>
    <w:rsid w:val="009E6D0F"/>
    <w:rsid w:val="009E77FB"/>
    <w:rsid w:val="009E7C03"/>
    <w:rsid w:val="009F4A71"/>
    <w:rsid w:val="009F7AD6"/>
    <w:rsid w:val="00A01EC5"/>
    <w:rsid w:val="00A12F90"/>
    <w:rsid w:val="00A15ABB"/>
    <w:rsid w:val="00A1646A"/>
    <w:rsid w:val="00A20614"/>
    <w:rsid w:val="00A25E10"/>
    <w:rsid w:val="00A373DA"/>
    <w:rsid w:val="00A3764C"/>
    <w:rsid w:val="00A438B2"/>
    <w:rsid w:val="00A44BC5"/>
    <w:rsid w:val="00A45738"/>
    <w:rsid w:val="00A461C0"/>
    <w:rsid w:val="00A57918"/>
    <w:rsid w:val="00A62EAC"/>
    <w:rsid w:val="00A67B06"/>
    <w:rsid w:val="00A77AF4"/>
    <w:rsid w:val="00A8105E"/>
    <w:rsid w:val="00A8393F"/>
    <w:rsid w:val="00A90080"/>
    <w:rsid w:val="00A920B6"/>
    <w:rsid w:val="00A93E71"/>
    <w:rsid w:val="00A94E39"/>
    <w:rsid w:val="00AA30CE"/>
    <w:rsid w:val="00AB1F9E"/>
    <w:rsid w:val="00AB3135"/>
    <w:rsid w:val="00AB56D4"/>
    <w:rsid w:val="00AC12DA"/>
    <w:rsid w:val="00AD2EBD"/>
    <w:rsid w:val="00AD30E6"/>
    <w:rsid w:val="00AD580F"/>
    <w:rsid w:val="00AE2905"/>
    <w:rsid w:val="00AF2354"/>
    <w:rsid w:val="00AF2744"/>
    <w:rsid w:val="00B069A7"/>
    <w:rsid w:val="00B2436D"/>
    <w:rsid w:val="00B3280F"/>
    <w:rsid w:val="00B3537A"/>
    <w:rsid w:val="00B372FE"/>
    <w:rsid w:val="00B539A9"/>
    <w:rsid w:val="00B54227"/>
    <w:rsid w:val="00B56DDB"/>
    <w:rsid w:val="00B67C87"/>
    <w:rsid w:val="00B80CFA"/>
    <w:rsid w:val="00B8284C"/>
    <w:rsid w:val="00B866DF"/>
    <w:rsid w:val="00B96289"/>
    <w:rsid w:val="00B967C2"/>
    <w:rsid w:val="00BB00E6"/>
    <w:rsid w:val="00BC12F1"/>
    <w:rsid w:val="00BC4731"/>
    <w:rsid w:val="00BC579E"/>
    <w:rsid w:val="00BC661E"/>
    <w:rsid w:val="00BD2EA9"/>
    <w:rsid w:val="00BF4E6F"/>
    <w:rsid w:val="00C04359"/>
    <w:rsid w:val="00C40302"/>
    <w:rsid w:val="00C67808"/>
    <w:rsid w:val="00C74289"/>
    <w:rsid w:val="00C81D06"/>
    <w:rsid w:val="00C86FE4"/>
    <w:rsid w:val="00C911C2"/>
    <w:rsid w:val="00C93324"/>
    <w:rsid w:val="00C94FF1"/>
    <w:rsid w:val="00CC0D07"/>
    <w:rsid w:val="00CD0537"/>
    <w:rsid w:val="00CD2076"/>
    <w:rsid w:val="00CD57BE"/>
    <w:rsid w:val="00CD7F42"/>
    <w:rsid w:val="00CE1B9C"/>
    <w:rsid w:val="00CF537C"/>
    <w:rsid w:val="00D16C87"/>
    <w:rsid w:val="00D2183B"/>
    <w:rsid w:val="00D25BDC"/>
    <w:rsid w:val="00D3158F"/>
    <w:rsid w:val="00D4085B"/>
    <w:rsid w:val="00D40E12"/>
    <w:rsid w:val="00D5587D"/>
    <w:rsid w:val="00D6030F"/>
    <w:rsid w:val="00D607E7"/>
    <w:rsid w:val="00D927B7"/>
    <w:rsid w:val="00D95953"/>
    <w:rsid w:val="00DA44A6"/>
    <w:rsid w:val="00DB20D0"/>
    <w:rsid w:val="00DE3259"/>
    <w:rsid w:val="00DF5113"/>
    <w:rsid w:val="00DF74A8"/>
    <w:rsid w:val="00E16111"/>
    <w:rsid w:val="00E163F6"/>
    <w:rsid w:val="00E2082C"/>
    <w:rsid w:val="00E21D41"/>
    <w:rsid w:val="00E26698"/>
    <w:rsid w:val="00E2792A"/>
    <w:rsid w:val="00E33B7F"/>
    <w:rsid w:val="00E41228"/>
    <w:rsid w:val="00E613C6"/>
    <w:rsid w:val="00E70B91"/>
    <w:rsid w:val="00E70C80"/>
    <w:rsid w:val="00E761AC"/>
    <w:rsid w:val="00E86403"/>
    <w:rsid w:val="00E905E7"/>
    <w:rsid w:val="00EA1659"/>
    <w:rsid w:val="00EA6322"/>
    <w:rsid w:val="00EB0603"/>
    <w:rsid w:val="00EC0E7D"/>
    <w:rsid w:val="00EE096D"/>
    <w:rsid w:val="00EE0997"/>
    <w:rsid w:val="00EE1455"/>
    <w:rsid w:val="00EE3BCA"/>
    <w:rsid w:val="00EE726C"/>
    <w:rsid w:val="00EF053E"/>
    <w:rsid w:val="00EF145E"/>
    <w:rsid w:val="00F02FF6"/>
    <w:rsid w:val="00F1598C"/>
    <w:rsid w:val="00F35A2A"/>
    <w:rsid w:val="00F40582"/>
    <w:rsid w:val="00F42C37"/>
    <w:rsid w:val="00F45C0E"/>
    <w:rsid w:val="00F5543A"/>
    <w:rsid w:val="00F57BC3"/>
    <w:rsid w:val="00F623EF"/>
    <w:rsid w:val="00F774B2"/>
    <w:rsid w:val="00F8056A"/>
    <w:rsid w:val="00F82CD5"/>
    <w:rsid w:val="00F90DCA"/>
    <w:rsid w:val="00FA32CB"/>
    <w:rsid w:val="00FA59DA"/>
    <w:rsid w:val="00FB10E1"/>
    <w:rsid w:val="00FC2125"/>
    <w:rsid w:val="00FC288C"/>
    <w:rsid w:val="00FE19C0"/>
    <w:rsid w:val="00FF09E8"/>
    <w:rsid w:val="00FF0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FAEBA14"/>
  <w15:docId w15:val="{7ACACE90-E5DF-4835-BA74-8FF6D3DCB5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  <w:style w:type="character" w:customStyle="1" w:styleId="rvts23">
    <w:name w:val="rvts23"/>
    <w:uiPriority w:val="99"/>
    <w:rsid w:val="00277DD8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85125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2081</Words>
  <Characters>1187</Characters>
  <Application>Microsoft Office Word</Application>
  <DocSecurity>0</DocSecurity>
  <Lines>9</Lines>
  <Paragraphs>6</Paragraphs>
  <ScaleCrop>false</ScaleCrop>
  <Company/>
  <LinksUpToDate>false</LinksUpToDate>
  <CharactersWithSpaces>3262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7</cp:revision>
  <cp:lastPrinted>2024-05-13T14:11:00Z</cp:lastPrinted>
  <dcterms:created xsi:type="dcterms:W3CDTF">2024-05-03T08:47:00Z</dcterms:created>
  <dcterms:modified xsi:type="dcterms:W3CDTF">2024-05-15T13:52:00Z</dcterms:modified>
</cp:coreProperties>
</file>