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66422D" w14:textId="77777777" w:rsidR="00912F5B" w:rsidRDefault="00912F5B" w:rsidP="00471867">
      <w:pPr>
        <w:ind w:right="-2"/>
        <w:jc w:val="center"/>
        <w:rPr>
          <w:color w:val="000000"/>
        </w:rPr>
      </w:pPr>
      <w:r w:rsidRPr="00CB4388">
        <w:rPr>
          <w:color w:val="000000"/>
        </w:rPr>
        <w:object w:dxaOrig="735" w:dyaOrig="990" w14:anchorId="18570F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7486439" r:id="rId6"/>
        </w:object>
      </w:r>
    </w:p>
    <w:p w14:paraId="4105BB53" w14:textId="77777777" w:rsidR="00912F5B" w:rsidRPr="001F6BF7" w:rsidRDefault="00912F5B" w:rsidP="00471867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F6BF7">
        <w:rPr>
          <w:b/>
          <w:color w:val="000000"/>
          <w:sz w:val="28"/>
          <w:szCs w:val="28"/>
        </w:rPr>
        <w:t>КІЦМАНСЬКА МІСЬКА РАДА</w:t>
      </w:r>
    </w:p>
    <w:p w14:paraId="13F0261D" w14:textId="77777777" w:rsidR="00912F5B" w:rsidRPr="001F6BF7" w:rsidRDefault="00912F5B" w:rsidP="00471867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F6BF7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7EF2DA88" w14:textId="77777777" w:rsidR="00912F5B" w:rsidRPr="001F6BF7" w:rsidRDefault="00912F5B" w:rsidP="00471867">
      <w:pPr>
        <w:ind w:right="-2"/>
        <w:jc w:val="center"/>
        <w:rPr>
          <w:b/>
          <w:color w:val="000000"/>
          <w:sz w:val="28"/>
          <w:szCs w:val="28"/>
        </w:rPr>
      </w:pPr>
      <w:r w:rsidRPr="001F6BF7">
        <w:rPr>
          <w:b/>
          <w:color w:val="000000"/>
          <w:sz w:val="28"/>
          <w:szCs w:val="28"/>
        </w:rPr>
        <w:t>ВИКОНАВЧИЙ КОМІТЕТ</w:t>
      </w:r>
    </w:p>
    <w:p w14:paraId="45B695DB" w14:textId="77777777" w:rsidR="00912F5B" w:rsidRDefault="00912F5B" w:rsidP="00471867">
      <w:pPr>
        <w:ind w:right="-2"/>
        <w:jc w:val="center"/>
        <w:rPr>
          <w:b/>
          <w:color w:val="000000"/>
        </w:rPr>
      </w:pPr>
    </w:p>
    <w:p w14:paraId="089FD58B" w14:textId="77777777" w:rsidR="00912F5B" w:rsidRDefault="00912F5B" w:rsidP="00471867">
      <w:pPr>
        <w:jc w:val="center"/>
        <w:rPr>
          <w:b/>
          <w:color w:val="000000"/>
        </w:rPr>
      </w:pPr>
    </w:p>
    <w:p w14:paraId="76CFE6F2" w14:textId="77777777" w:rsidR="00912F5B" w:rsidRDefault="00912F5B" w:rsidP="00471867">
      <w:pPr>
        <w:jc w:val="center"/>
        <w:rPr>
          <w:b/>
          <w:color w:val="000000"/>
        </w:rPr>
      </w:pPr>
    </w:p>
    <w:p w14:paraId="20DBCD9F" w14:textId="77777777" w:rsidR="00912F5B" w:rsidRDefault="00912F5B" w:rsidP="0047186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2B6C2268" w14:textId="77777777" w:rsidR="00912F5B" w:rsidRDefault="00912F5B" w:rsidP="0047186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14:paraId="6E70BADB" w14:textId="77777777" w:rsidR="00912F5B" w:rsidRDefault="00912F5B" w:rsidP="00471867">
      <w:pPr>
        <w:jc w:val="center"/>
        <w:rPr>
          <w:color w:val="000000"/>
        </w:rPr>
      </w:pPr>
    </w:p>
    <w:p w14:paraId="75BD63E8" w14:textId="77777777" w:rsidR="00912F5B" w:rsidRDefault="00912F5B" w:rsidP="00471867">
      <w:pPr>
        <w:rPr>
          <w:color w:val="000000"/>
        </w:rPr>
      </w:pPr>
      <w:r>
        <w:rPr>
          <w:color w:val="000000"/>
        </w:rPr>
        <w:t xml:space="preserve">10 травня  2024                                            м. Кіцмань                                                        </w:t>
      </w:r>
      <w:r w:rsidRPr="001A643D">
        <w:rPr>
          <w:b/>
          <w:color w:val="000000"/>
        </w:rPr>
        <w:t>№ 185/5</w:t>
      </w:r>
    </w:p>
    <w:p w14:paraId="7DAEC153" w14:textId="77777777" w:rsidR="00912F5B" w:rsidRDefault="00912F5B" w:rsidP="00471867">
      <w:pPr>
        <w:rPr>
          <w:b/>
          <w:color w:val="000000"/>
        </w:rPr>
      </w:pPr>
    </w:p>
    <w:p w14:paraId="343B8BB5" w14:textId="77777777" w:rsidR="00912F5B" w:rsidRPr="00734CC9" w:rsidRDefault="00912F5B" w:rsidP="00471867">
      <w:pPr>
        <w:pStyle w:val="3"/>
        <w:spacing w:after="0"/>
        <w:ind w:right="396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 надання дозволу Бойчуку Борису Васильовичу на проведення благоустрою території </w:t>
      </w:r>
    </w:p>
    <w:p w14:paraId="6B6B70A6" w14:textId="77777777" w:rsidR="00912F5B" w:rsidRDefault="00912F5B" w:rsidP="00627A1C">
      <w:pPr>
        <w:pStyle w:val="3"/>
        <w:spacing w:after="0"/>
        <w:rPr>
          <w:b/>
          <w:bCs/>
          <w:sz w:val="24"/>
          <w:szCs w:val="24"/>
        </w:rPr>
      </w:pPr>
    </w:p>
    <w:p w14:paraId="13CD7E9A" w14:textId="77777777" w:rsidR="00912F5B" w:rsidRPr="00734CC9" w:rsidRDefault="00912F5B" w:rsidP="00627A1C">
      <w:pPr>
        <w:pStyle w:val="3"/>
        <w:spacing w:after="0"/>
        <w:rPr>
          <w:b/>
          <w:bCs/>
          <w:sz w:val="24"/>
          <w:szCs w:val="24"/>
        </w:rPr>
      </w:pPr>
    </w:p>
    <w:p w14:paraId="4D7E9BCF" w14:textId="44256CF6" w:rsidR="00912F5B" w:rsidRDefault="00912F5B" w:rsidP="00DB003F">
      <w:pPr>
        <w:jc w:val="both"/>
      </w:pPr>
      <w:r w:rsidRPr="00734CC9">
        <w:rPr>
          <w:b/>
          <w:bCs/>
        </w:rPr>
        <w:tab/>
      </w:r>
      <w:r w:rsidRPr="00734CC9">
        <w:rPr>
          <w:bCs/>
        </w:rPr>
        <w:t>Р</w:t>
      </w:r>
      <w:r w:rsidRPr="00734CC9">
        <w:t>озглянувши заяву гр.</w:t>
      </w:r>
      <w:r>
        <w:t xml:space="preserve"> Бойчука Бориса Васильовича за вх. № 91 від 11.04.2024, який проживає </w:t>
      </w:r>
      <w:r w:rsidR="00102A45">
        <w:t>АДРЕСА 1</w:t>
      </w:r>
      <w:r>
        <w:t xml:space="preserve"> в с. Суховерхів, Чернівецького району, Чернівецької області щодо надання дозволу на облаштування прилеглої території до домогосподарства, керуючись </w:t>
      </w:r>
      <w:r w:rsidRPr="00DE2C1F">
        <w:t>статт</w:t>
      </w:r>
      <w:r>
        <w:t xml:space="preserve">ею </w:t>
      </w:r>
      <w:r w:rsidRPr="00DE2C1F">
        <w:t xml:space="preserve">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14:paraId="0D2C2114" w14:textId="77777777" w:rsidR="00912F5B" w:rsidRPr="00DE2C1F" w:rsidRDefault="00912F5B" w:rsidP="00DB003F">
      <w:pPr>
        <w:jc w:val="both"/>
        <w:rPr>
          <w:b/>
        </w:rPr>
      </w:pPr>
    </w:p>
    <w:p w14:paraId="70FDBDAD" w14:textId="77777777" w:rsidR="00912F5B" w:rsidRPr="00DE2C1F" w:rsidRDefault="00912F5B" w:rsidP="00DB003F">
      <w:pPr>
        <w:jc w:val="both"/>
      </w:pPr>
      <w:r w:rsidRPr="00DE2C1F">
        <w:rPr>
          <w:b/>
        </w:rPr>
        <w:t>В И Р І Ш И В:</w:t>
      </w:r>
    </w:p>
    <w:p w14:paraId="516285A4" w14:textId="77777777" w:rsidR="00912F5B" w:rsidRPr="00DE2C1F" w:rsidRDefault="00912F5B" w:rsidP="00DB003F">
      <w:pPr>
        <w:jc w:val="center"/>
      </w:pPr>
    </w:p>
    <w:p w14:paraId="4BADBEB7" w14:textId="145908E1" w:rsidR="00912F5B" w:rsidRDefault="00912F5B" w:rsidP="00DB003F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Надати дозвіл гр. Бойчуку Борису Васильовичу на проведення робіт із благоустрою прилеглої території до домогосподарства </w:t>
      </w:r>
      <w:r w:rsidR="00102A45">
        <w:t>АДРЕСА 1</w:t>
      </w:r>
      <w:r>
        <w:t xml:space="preserve"> в с. Суховерхів, Чернівецького району, Чернівецької області. </w:t>
      </w:r>
    </w:p>
    <w:p w14:paraId="637A6006" w14:textId="77777777" w:rsidR="00912F5B" w:rsidRDefault="00912F5B" w:rsidP="00DB003F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</w:t>
      </w:r>
      <w:r>
        <w:t xml:space="preserve">гр. Бойчука Бориса Васильовича провести роботи відповідно до </w:t>
      </w:r>
      <w:r w:rsidRPr="00DC4ABC">
        <w:t>Правил благоустрою території населених пунктів Кіцманської міської об’єднаної територіальної громади</w:t>
      </w:r>
      <w:r>
        <w:t>,</w:t>
      </w:r>
      <w:r w:rsidRPr="00DC4ABC">
        <w:t xml:space="preserve"> затверджених рішення</w:t>
      </w:r>
      <w:r>
        <w:t>м</w:t>
      </w:r>
      <w:r w:rsidRPr="00DC4ABC">
        <w:t xml:space="preserve"> №7/2 від 25.02.2020 року ХХVІІI сесії Кіцманс</w:t>
      </w:r>
      <w:r>
        <w:t xml:space="preserve">ької міської ради VIІ скликання. </w:t>
      </w:r>
    </w:p>
    <w:p w14:paraId="68C2B572" w14:textId="77777777" w:rsidR="00912F5B" w:rsidRDefault="00912F5B" w:rsidP="00DB003F">
      <w:pPr>
        <w:numPr>
          <w:ilvl w:val="0"/>
          <w:numId w:val="9"/>
        </w:numPr>
        <w:ind w:left="0" w:firstLine="709"/>
        <w:jc w:val="both"/>
      </w:pPr>
      <w:r w:rsidRPr="00973B4B">
        <w:t xml:space="preserve">Контроль за виконанням цього рішення покласти на </w:t>
      </w:r>
      <w:r>
        <w:t>н</w:t>
      </w:r>
      <w:r w:rsidRPr="00BB6FBA">
        <w:t>ачальник відділу житлово-комунального госп</w:t>
      </w:r>
      <w:r>
        <w:t>одарства та охорони довкілля</w:t>
      </w:r>
      <w:r w:rsidRPr="00BB6FBA">
        <w:t xml:space="preserve"> Р</w:t>
      </w:r>
      <w:r>
        <w:t>одіона ЛИСАКА.</w:t>
      </w:r>
    </w:p>
    <w:p w14:paraId="10B7CC81" w14:textId="77777777" w:rsidR="00912F5B" w:rsidRPr="00BB6FBA" w:rsidRDefault="00912F5B" w:rsidP="00471867"/>
    <w:p w14:paraId="762D2E87" w14:textId="77777777" w:rsidR="00912F5B" w:rsidRDefault="00912F5B" w:rsidP="00DB003F">
      <w:pPr>
        <w:pStyle w:val="3"/>
        <w:spacing w:after="0"/>
        <w:ind w:firstLine="708"/>
        <w:jc w:val="both"/>
        <w:rPr>
          <w:b/>
          <w:sz w:val="24"/>
          <w:szCs w:val="24"/>
        </w:rPr>
      </w:pPr>
    </w:p>
    <w:p w14:paraId="3E5EDDB0" w14:textId="77777777" w:rsidR="00912F5B" w:rsidRDefault="00912F5B" w:rsidP="00DB003F">
      <w:pPr>
        <w:pStyle w:val="3"/>
        <w:spacing w:after="0"/>
        <w:ind w:firstLine="708"/>
        <w:jc w:val="both"/>
        <w:rPr>
          <w:b/>
          <w:sz w:val="24"/>
          <w:szCs w:val="24"/>
        </w:rPr>
      </w:pPr>
    </w:p>
    <w:p w14:paraId="586B9176" w14:textId="77777777" w:rsidR="00912F5B" w:rsidRDefault="00912F5B" w:rsidP="00471867">
      <w:pPr>
        <w:rPr>
          <w:b/>
        </w:rPr>
      </w:pPr>
    </w:p>
    <w:p w14:paraId="31B8449E" w14:textId="77777777" w:rsidR="00912F5B" w:rsidRPr="00BC40F0" w:rsidRDefault="00912F5B" w:rsidP="00471867">
      <w:pPr>
        <w:rPr>
          <w:b/>
        </w:rPr>
      </w:pPr>
      <w:r w:rsidRPr="00BC40F0">
        <w:rPr>
          <w:b/>
        </w:rPr>
        <w:t xml:space="preserve">Міський  голова                                                                               </w:t>
      </w:r>
      <w:r>
        <w:rPr>
          <w:b/>
        </w:rPr>
        <w:tab/>
        <w:t xml:space="preserve">           Сергій БУЛЕГА</w:t>
      </w:r>
    </w:p>
    <w:p w14:paraId="052D38B2" w14:textId="77777777" w:rsidR="00912F5B" w:rsidRPr="00BC40F0" w:rsidRDefault="00912F5B" w:rsidP="00471867">
      <w:pPr>
        <w:ind w:left="660"/>
        <w:rPr>
          <w:b/>
        </w:rPr>
      </w:pPr>
    </w:p>
    <w:p w14:paraId="32E4A93B" w14:textId="77777777" w:rsidR="00912F5B" w:rsidRDefault="00912F5B" w:rsidP="005E4956"/>
    <w:p w14:paraId="093D087D" w14:textId="77777777" w:rsidR="00912F5B" w:rsidRDefault="00912F5B" w:rsidP="005E4956"/>
    <w:p w14:paraId="057B64E7" w14:textId="77777777" w:rsidR="00912F5B" w:rsidRDefault="00912F5B" w:rsidP="005E4956"/>
    <w:p w14:paraId="69DA9BF3" w14:textId="77777777" w:rsidR="00912F5B" w:rsidRDefault="00912F5B" w:rsidP="005E4956"/>
    <w:p w14:paraId="029DB5AA" w14:textId="77777777" w:rsidR="00912F5B" w:rsidRDefault="00912F5B" w:rsidP="00622703">
      <w:pPr>
        <w:rPr>
          <w:b/>
        </w:rPr>
      </w:pPr>
    </w:p>
    <w:p w14:paraId="774EDBF3" w14:textId="77777777" w:rsidR="00912F5B" w:rsidRDefault="00912F5B" w:rsidP="00622703">
      <w:pPr>
        <w:rPr>
          <w:b/>
        </w:rPr>
      </w:pPr>
    </w:p>
    <w:p w14:paraId="2758E507" w14:textId="77777777" w:rsidR="00912F5B" w:rsidRDefault="00912F5B" w:rsidP="00622703">
      <w:pPr>
        <w:rPr>
          <w:b/>
        </w:rPr>
      </w:pPr>
    </w:p>
    <w:sectPr w:rsidR="00912F5B" w:rsidSect="001F6BF7">
      <w:pgSz w:w="11906" w:h="16838"/>
      <w:pgMar w:top="54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 w16cid:durableId="1875845646">
    <w:abstractNumId w:val="3"/>
  </w:num>
  <w:num w:numId="2" w16cid:durableId="897934719">
    <w:abstractNumId w:val="2"/>
  </w:num>
  <w:num w:numId="3" w16cid:durableId="373118483">
    <w:abstractNumId w:val="7"/>
  </w:num>
  <w:num w:numId="4" w16cid:durableId="40518860">
    <w:abstractNumId w:val="5"/>
  </w:num>
  <w:num w:numId="5" w16cid:durableId="1009984308">
    <w:abstractNumId w:val="0"/>
  </w:num>
  <w:num w:numId="6" w16cid:durableId="1975402041">
    <w:abstractNumId w:val="4"/>
  </w:num>
  <w:num w:numId="7" w16cid:durableId="1967195373">
    <w:abstractNumId w:val="6"/>
  </w:num>
  <w:num w:numId="8" w16cid:durableId="870612353">
    <w:abstractNumId w:val="8"/>
  </w:num>
  <w:num w:numId="9" w16cid:durableId="2067798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208A"/>
    <w:rsid w:val="000823FF"/>
    <w:rsid w:val="00095C42"/>
    <w:rsid w:val="00102A45"/>
    <w:rsid w:val="00187187"/>
    <w:rsid w:val="001A643D"/>
    <w:rsid w:val="001B7084"/>
    <w:rsid w:val="001F5E54"/>
    <w:rsid w:val="001F6BF7"/>
    <w:rsid w:val="0023208A"/>
    <w:rsid w:val="002C6FA0"/>
    <w:rsid w:val="003C42DC"/>
    <w:rsid w:val="003E737B"/>
    <w:rsid w:val="00415AF8"/>
    <w:rsid w:val="004308F0"/>
    <w:rsid w:val="0045567C"/>
    <w:rsid w:val="00471867"/>
    <w:rsid w:val="004D4F78"/>
    <w:rsid w:val="00512D60"/>
    <w:rsid w:val="005E4956"/>
    <w:rsid w:val="00622703"/>
    <w:rsid w:val="00627A1C"/>
    <w:rsid w:val="00656356"/>
    <w:rsid w:val="007244CD"/>
    <w:rsid w:val="00734CC9"/>
    <w:rsid w:val="007843A6"/>
    <w:rsid w:val="007E3F89"/>
    <w:rsid w:val="007F1DF1"/>
    <w:rsid w:val="00807938"/>
    <w:rsid w:val="00912F5B"/>
    <w:rsid w:val="00973B4B"/>
    <w:rsid w:val="00A113D9"/>
    <w:rsid w:val="00BB6FBA"/>
    <w:rsid w:val="00BC40F0"/>
    <w:rsid w:val="00CB4388"/>
    <w:rsid w:val="00D66961"/>
    <w:rsid w:val="00DB003F"/>
    <w:rsid w:val="00DC4ABC"/>
    <w:rsid w:val="00DE2C1F"/>
    <w:rsid w:val="00E03DCB"/>
    <w:rsid w:val="00EA5AD4"/>
    <w:rsid w:val="00FB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834BD4"/>
  <w15:docId w15:val="{E360C800-69B3-49E7-B6F1-C97C14F9C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Заголовок Знак"/>
    <w:link w:val="a4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lang w:eastAsia="ru-RU"/>
    </w:rPr>
  </w:style>
  <w:style w:type="paragraph" w:styleId="a6">
    <w:name w:val="List Paragraph"/>
    <w:basedOn w:val="a"/>
    <w:uiPriority w:val="99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1525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1021</Words>
  <Characters>583</Characters>
  <Application>Microsoft Office Word</Application>
  <DocSecurity>0</DocSecurity>
  <Lines>4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Наталія Савчук</cp:lastModifiedBy>
  <cp:revision>7</cp:revision>
  <dcterms:created xsi:type="dcterms:W3CDTF">2024-05-07T12:51:00Z</dcterms:created>
  <dcterms:modified xsi:type="dcterms:W3CDTF">2024-05-17T18:28:00Z</dcterms:modified>
</cp:coreProperties>
</file>