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980" w:rsidRPr="00780980" w:rsidRDefault="00780980" w:rsidP="007809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09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Інформаційне повідомлення </w:t>
      </w:r>
    </w:p>
    <w:p w:rsidR="00780980" w:rsidRDefault="00780980" w:rsidP="00780980">
      <w:pPr>
        <w:spacing w:after="0" w:line="240" w:lineRule="auto"/>
        <w:ind w:left="-1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809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проведення громадського обговорення проекту містобудівної документації </w:t>
      </w:r>
      <w:r w:rsidR="00F962D6" w:rsidRPr="00F962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«Детальний план території щодо розміщення магазину продовольчих та непродовольчих товарів на земельній ділянці з кадастровим номером 7322589000:01:003:0418, площею 0,2242 га </w:t>
      </w:r>
      <w:r w:rsidR="00F962D6" w:rsidRPr="00F962D6">
        <w:rPr>
          <w:rFonts w:ascii="Times New Roman" w:hAnsi="Times New Roman" w:cs="Times New Roman"/>
          <w:b/>
          <w:sz w:val="24"/>
          <w:szCs w:val="24"/>
          <w:lang w:val="uk-UA"/>
        </w:rPr>
        <w:t>по вул. Лесі Українки, 34 в с. </w:t>
      </w:r>
      <w:proofErr w:type="spellStart"/>
      <w:r w:rsidR="00F962D6" w:rsidRPr="00F962D6">
        <w:rPr>
          <w:rFonts w:ascii="Times New Roman" w:hAnsi="Times New Roman" w:cs="Times New Roman"/>
          <w:b/>
          <w:sz w:val="24"/>
          <w:szCs w:val="24"/>
          <w:lang w:val="uk-UA"/>
        </w:rPr>
        <w:t>Шипинці</w:t>
      </w:r>
      <w:proofErr w:type="spellEnd"/>
      <w:r w:rsidR="00F962D6" w:rsidRPr="00F962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Чернівецького району Чернівецької області»</w:t>
      </w:r>
    </w:p>
    <w:p w:rsidR="00780980" w:rsidRPr="00780980" w:rsidRDefault="00780980" w:rsidP="00780980">
      <w:pPr>
        <w:spacing w:after="0" w:line="240" w:lineRule="auto"/>
        <w:ind w:left="-1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0980" w:rsidRPr="00780980" w:rsidRDefault="00780980" w:rsidP="00B17BF8">
      <w:pPr>
        <w:spacing w:after="0" w:line="240" w:lineRule="auto"/>
        <w:ind w:left="-11" w:firstLine="86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8098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міська рада повідомляє про проведення громадського обговорення проекту містобудівної документації </w:t>
      </w:r>
      <w:r w:rsidRPr="00780980">
        <w:rPr>
          <w:rFonts w:ascii="Times New Roman" w:eastAsia="Times New Roman" w:hAnsi="Times New Roman" w:cs="Times New Roman"/>
          <w:sz w:val="24"/>
          <w:szCs w:val="24"/>
          <w:lang w:val="uk-UA"/>
        </w:rPr>
        <w:t>«Детальний план території щодо розміщення магазину продовольчих та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780980">
        <w:rPr>
          <w:rFonts w:ascii="Times New Roman" w:eastAsia="Times New Roman" w:hAnsi="Times New Roman" w:cs="Times New Roman"/>
          <w:sz w:val="24"/>
          <w:szCs w:val="24"/>
          <w:lang w:val="uk-UA"/>
        </w:rPr>
        <w:t>непродовольчих товарів на земельній ділянці з кадастровим номером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78098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7322589000:01:003:0418, площею 0,2242 га </w:t>
      </w:r>
      <w:r w:rsidRPr="00780980">
        <w:rPr>
          <w:rFonts w:ascii="Times New Roman" w:hAnsi="Times New Roman" w:cs="Times New Roman"/>
          <w:sz w:val="24"/>
          <w:szCs w:val="24"/>
          <w:lang w:val="uk-UA"/>
        </w:rPr>
        <w:t>по вул. Лесі Українки, 34 в с. </w:t>
      </w:r>
      <w:proofErr w:type="spellStart"/>
      <w:r w:rsidRPr="00780980">
        <w:rPr>
          <w:rFonts w:ascii="Times New Roman" w:hAnsi="Times New Roman" w:cs="Times New Roman"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80980">
        <w:rPr>
          <w:rFonts w:ascii="Times New Roman" w:hAnsi="Times New Roman" w:cs="Times New Roman"/>
          <w:sz w:val="24"/>
          <w:szCs w:val="24"/>
          <w:lang w:val="uk-UA"/>
        </w:rPr>
        <w:t>Чернівецького району Чернівецької області»</w:t>
      </w:r>
      <w:r w:rsidR="00B17BF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80980" w:rsidRPr="00780980" w:rsidRDefault="00780980" w:rsidP="00B17BF8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80980">
        <w:rPr>
          <w:shd w:val="clear" w:color="auto" w:fill="FFFFFF"/>
        </w:rPr>
        <w:t xml:space="preserve">Замовником </w:t>
      </w:r>
      <w:r w:rsidRPr="00780980">
        <w:rPr>
          <w:color w:val="000000"/>
          <w:bdr w:val="none" w:sz="0" w:space="0" w:color="auto" w:frame="1"/>
        </w:rPr>
        <w:t>місто</w:t>
      </w:r>
      <w:bookmarkStart w:id="0" w:name="_GoBack"/>
      <w:bookmarkEnd w:id="0"/>
      <w:r w:rsidRPr="00780980">
        <w:rPr>
          <w:color w:val="000000"/>
          <w:bdr w:val="none" w:sz="0" w:space="0" w:color="auto" w:frame="1"/>
        </w:rPr>
        <w:t xml:space="preserve">будівної документації </w:t>
      </w:r>
      <w:r w:rsidRPr="00780980">
        <w:rPr>
          <w:shd w:val="clear" w:color="auto" w:fill="FFFFFF"/>
        </w:rPr>
        <w:t>є виконавчий комітет Кіцманської міської ради, розробником – фізична особа-підприємець Юрій КОТИК, підстава для розроблення – рішення</w:t>
      </w:r>
      <w:r w:rsidRPr="00780980">
        <w:rPr>
          <w:bdr w:val="none" w:sz="0" w:space="0" w:color="auto" w:frame="1"/>
        </w:rPr>
        <w:t xml:space="preserve"> ХХ</w:t>
      </w:r>
      <w:r w:rsidR="00F94106">
        <w:rPr>
          <w:bdr w:val="none" w:sz="0" w:space="0" w:color="auto" w:frame="1"/>
        </w:rPr>
        <w:t>Х</w:t>
      </w:r>
      <w:r w:rsidRPr="00780980">
        <w:rPr>
          <w:bdr w:val="none" w:sz="0" w:space="0" w:color="auto" w:frame="1"/>
        </w:rPr>
        <w:t>ІІІ сесії Кіцманської міської ради VІІІ скликання від 2</w:t>
      </w:r>
      <w:r w:rsidR="00F94106">
        <w:rPr>
          <w:bdr w:val="none" w:sz="0" w:space="0" w:color="auto" w:frame="1"/>
        </w:rPr>
        <w:t>2</w:t>
      </w:r>
      <w:r w:rsidRPr="00780980">
        <w:rPr>
          <w:bdr w:val="none" w:sz="0" w:space="0" w:color="auto" w:frame="1"/>
        </w:rPr>
        <w:t>.</w:t>
      </w:r>
      <w:r w:rsidR="00F94106">
        <w:rPr>
          <w:bdr w:val="none" w:sz="0" w:space="0" w:color="auto" w:frame="1"/>
        </w:rPr>
        <w:t>12</w:t>
      </w:r>
      <w:r w:rsidRPr="00780980">
        <w:rPr>
          <w:bdr w:val="none" w:sz="0" w:space="0" w:color="auto" w:frame="1"/>
        </w:rPr>
        <w:t>.202</w:t>
      </w:r>
      <w:r w:rsidR="0079666A">
        <w:rPr>
          <w:bdr w:val="none" w:sz="0" w:space="0" w:color="auto" w:frame="1"/>
        </w:rPr>
        <w:t>4</w:t>
      </w:r>
      <w:r w:rsidRPr="00780980">
        <w:rPr>
          <w:bdr w:val="none" w:sz="0" w:space="0" w:color="auto" w:frame="1"/>
        </w:rPr>
        <w:t xml:space="preserve"> року № </w:t>
      </w:r>
      <w:r w:rsidR="00F94106">
        <w:rPr>
          <w:bdr w:val="none" w:sz="0" w:space="0" w:color="auto" w:frame="1"/>
        </w:rPr>
        <w:t>436</w:t>
      </w:r>
      <w:r w:rsidRPr="00780980">
        <w:rPr>
          <w:bdr w:val="none" w:sz="0" w:space="0" w:color="auto" w:frame="1"/>
        </w:rPr>
        <w:t>/</w:t>
      </w:r>
      <w:r w:rsidR="00F94106">
        <w:rPr>
          <w:bdr w:val="none" w:sz="0" w:space="0" w:color="auto" w:frame="1"/>
        </w:rPr>
        <w:t>12</w:t>
      </w:r>
      <w:r w:rsidRPr="00780980">
        <w:rPr>
          <w:bdr w:val="none" w:sz="0" w:space="0" w:color="auto" w:frame="1"/>
        </w:rPr>
        <w:t xml:space="preserve"> «</w:t>
      </w:r>
      <w:r w:rsidRPr="00780980">
        <w:t xml:space="preserve">Про надання дозволу на розробку </w:t>
      </w:r>
      <w:r w:rsidR="00B17BF8">
        <w:t>д</w:t>
      </w:r>
      <w:r w:rsidR="00B17BF8" w:rsidRPr="00780980">
        <w:t>етальн</w:t>
      </w:r>
      <w:r w:rsidR="00B17BF8">
        <w:t>ого</w:t>
      </w:r>
      <w:r w:rsidR="00B17BF8" w:rsidRPr="00780980">
        <w:t xml:space="preserve"> план</w:t>
      </w:r>
      <w:r w:rsidR="00B17BF8">
        <w:t>у</w:t>
      </w:r>
      <w:r w:rsidR="00B17BF8" w:rsidRPr="00780980">
        <w:t xml:space="preserve"> території щодо розміщення магазину продовольчих та</w:t>
      </w:r>
      <w:r w:rsidR="00B17BF8">
        <w:t xml:space="preserve"> </w:t>
      </w:r>
      <w:r w:rsidR="00B17BF8" w:rsidRPr="00780980">
        <w:t>непродовольчих товарів на земельній ділянці з кадастровим номером</w:t>
      </w:r>
      <w:r w:rsidR="00B17BF8">
        <w:t xml:space="preserve"> </w:t>
      </w:r>
      <w:r w:rsidR="00B17BF8" w:rsidRPr="00780980">
        <w:t>7322589000:01:003:0418, площею 0,2242 га по вул. Лесі Українки, 34 в с. </w:t>
      </w:r>
      <w:proofErr w:type="spellStart"/>
      <w:r w:rsidR="00B17BF8" w:rsidRPr="00780980">
        <w:t>Шипинці</w:t>
      </w:r>
      <w:proofErr w:type="spellEnd"/>
      <w:r w:rsidR="00B17BF8">
        <w:t xml:space="preserve"> </w:t>
      </w:r>
      <w:r w:rsidR="00B17BF8" w:rsidRPr="00780980">
        <w:t>Чернівецького району Чернівецької області</w:t>
      </w:r>
      <w:r w:rsidRPr="00780980">
        <w:t>».</w:t>
      </w:r>
    </w:p>
    <w:p w:rsidR="00780980" w:rsidRDefault="00780980" w:rsidP="00796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80980">
        <w:rPr>
          <w:color w:val="1D1D1B"/>
          <w:shd w:val="clear" w:color="auto" w:fill="FFFFFF"/>
        </w:rPr>
        <w:t xml:space="preserve">З проектом містобудівної документації можна ознайомитися у </w:t>
      </w:r>
      <w:r w:rsidRPr="00780980">
        <w:rPr>
          <w:color w:val="000000"/>
          <w:bdr w:val="none" w:sz="0" w:space="0" w:color="auto" w:frame="1"/>
        </w:rPr>
        <w:t xml:space="preserve">приміщенні адміністративного будинку </w:t>
      </w:r>
      <w:proofErr w:type="spellStart"/>
      <w:r w:rsidR="00B17BF8">
        <w:rPr>
          <w:color w:val="000000"/>
          <w:bdr w:val="none" w:sz="0" w:space="0" w:color="auto" w:frame="1"/>
        </w:rPr>
        <w:t>Шипинецького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</w:t>
      </w:r>
      <w:proofErr w:type="spellStart"/>
      <w:r w:rsidRPr="00780980">
        <w:rPr>
          <w:color w:val="000000"/>
          <w:bdr w:val="none" w:sz="0" w:space="0" w:color="auto" w:frame="1"/>
        </w:rPr>
        <w:t>старостинського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 w:rsidRPr="00780980">
        <w:rPr>
          <w:color w:val="000000"/>
          <w:bdr w:val="none" w:sz="0" w:space="0" w:color="auto" w:frame="1"/>
        </w:rPr>
        <w:t>адресою</w:t>
      </w:r>
      <w:proofErr w:type="spellEnd"/>
      <w:r w:rsidRPr="00780980">
        <w:rPr>
          <w:color w:val="000000"/>
          <w:bdr w:val="none" w:sz="0" w:space="0" w:color="auto" w:frame="1"/>
        </w:rPr>
        <w:t xml:space="preserve">: </w:t>
      </w:r>
      <w:r w:rsidRPr="00780980">
        <w:rPr>
          <w:color w:val="000000"/>
          <w:shd w:val="clear" w:color="auto" w:fill="FFFFFF"/>
        </w:rPr>
        <w:t>с. </w:t>
      </w:r>
      <w:proofErr w:type="spellStart"/>
      <w:r w:rsidR="00B17BF8">
        <w:rPr>
          <w:color w:val="000000"/>
          <w:shd w:val="clear" w:color="auto" w:fill="FFFFFF"/>
        </w:rPr>
        <w:t>Шипинці</w:t>
      </w:r>
      <w:proofErr w:type="spellEnd"/>
      <w:r w:rsidR="00B17BF8">
        <w:rPr>
          <w:color w:val="000000"/>
          <w:shd w:val="clear" w:color="auto" w:fill="FFFFFF"/>
        </w:rPr>
        <w:t>,</w:t>
      </w:r>
      <w:r w:rsidRPr="00780980">
        <w:rPr>
          <w:color w:val="000000"/>
          <w:shd w:val="clear" w:color="auto" w:fill="FFFFFF"/>
        </w:rPr>
        <w:t xml:space="preserve"> вул. </w:t>
      </w:r>
      <w:r w:rsidR="00B17BF8">
        <w:rPr>
          <w:color w:val="000000"/>
          <w:shd w:val="clear" w:color="auto" w:fill="FFFFFF"/>
        </w:rPr>
        <w:t>Н. Яремчука</w:t>
      </w:r>
      <w:r w:rsidRPr="00780980">
        <w:rPr>
          <w:color w:val="000000"/>
          <w:shd w:val="clear" w:color="auto" w:fill="FFFFFF"/>
        </w:rPr>
        <w:t xml:space="preserve">, </w:t>
      </w:r>
      <w:r w:rsidR="00B17BF8">
        <w:rPr>
          <w:color w:val="000000"/>
          <w:shd w:val="clear" w:color="auto" w:fill="FFFFFF"/>
        </w:rPr>
        <w:t>6</w:t>
      </w:r>
      <w:r w:rsidRPr="00780980">
        <w:rPr>
          <w:color w:val="000000"/>
          <w:shd w:val="clear" w:color="auto" w:fill="FFFFFF"/>
        </w:rPr>
        <w:t>.</w:t>
      </w:r>
    </w:p>
    <w:p w:rsidR="00780980" w:rsidRPr="00780980" w:rsidRDefault="00780980" w:rsidP="0079666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780980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 xml:space="preserve">Письмові пропозиції до проекту детального плану території подавати до </w:t>
      </w:r>
      <w:r w:rsidR="00B17BF8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>26</w:t>
      </w:r>
      <w:r w:rsidRPr="00780980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>.</w:t>
      </w:r>
      <w:r w:rsidR="00B17BF8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>07</w:t>
      </w:r>
      <w:r w:rsidRPr="00780980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>.202</w:t>
      </w:r>
      <w:r w:rsidR="0079666A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>4</w:t>
      </w:r>
      <w:r w:rsidRPr="00780980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 xml:space="preserve"> року у письмовому вигляді </w:t>
      </w:r>
      <w:r w:rsidRPr="00780980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/>
        </w:rPr>
        <w:t xml:space="preserve">старості </w:t>
      </w:r>
      <w:proofErr w:type="spellStart"/>
      <w:r w:rsidR="00B17BF8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Шипинецького</w:t>
      </w:r>
      <w:proofErr w:type="spellEnd"/>
      <w:r w:rsidRPr="0078098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 </w:t>
      </w:r>
      <w:proofErr w:type="spellStart"/>
      <w:r w:rsidRPr="0078098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старостинського</w:t>
      </w:r>
      <w:proofErr w:type="spellEnd"/>
      <w:r w:rsidRPr="0078098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 округу </w:t>
      </w:r>
      <w:r w:rsidR="0079666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Василю НЯВЧУКУ</w:t>
      </w:r>
      <w:r w:rsidRPr="007809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780980" w:rsidRPr="00780980" w:rsidRDefault="00780980" w:rsidP="00796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bdr w:val="none" w:sz="0" w:space="0" w:color="auto" w:frame="1"/>
        </w:rPr>
      </w:pPr>
      <w:r w:rsidRPr="00780980">
        <w:rPr>
          <w:color w:val="000000"/>
          <w:bdr w:val="none" w:sz="0" w:space="0" w:color="auto" w:frame="1"/>
        </w:rPr>
        <w:t>Громадські слухання</w:t>
      </w:r>
      <w:r w:rsidRPr="00780980">
        <w:rPr>
          <w:color w:val="1D1D1B"/>
          <w:shd w:val="clear" w:color="auto" w:fill="FFFFFF"/>
        </w:rPr>
        <w:t xml:space="preserve"> проекту детального плану території</w:t>
      </w:r>
      <w:r w:rsidRPr="00780980">
        <w:rPr>
          <w:color w:val="000000"/>
          <w:bdr w:val="none" w:sz="0" w:space="0" w:color="auto" w:frame="1"/>
        </w:rPr>
        <w:t xml:space="preserve"> </w:t>
      </w:r>
      <w:r w:rsidRPr="00780980">
        <w:rPr>
          <w:lang w:eastAsia="en-US"/>
        </w:rPr>
        <w:t xml:space="preserve">відбудуться </w:t>
      </w:r>
      <w:r w:rsidR="0079666A">
        <w:rPr>
          <w:lang w:eastAsia="en-US"/>
        </w:rPr>
        <w:t>29</w:t>
      </w:r>
      <w:r w:rsidRPr="00780980">
        <w:rPr>
          <w:lang w:eastAsia="en-US"/>
        </w:rPr>
        <w:t>.</w:t>
      </w:r>
      <w:r w:rsidR="0079666A">
        <w:rPr>
          <w:lang w:eastAsia="en-US"/>
        </w:rPr>
        <w:t>07</w:t>
      </w:r>
      <w:r w:rsidRPr="00780980">
        <w:rPr>
          <w:lang w:eastAsia="en-US"/>
        </w:rPr>
        <w:t>.202</w:t>
      </w:r>
      <w:r w:rsidR="0079666A">
        <w:rPr>
          <w:lang w:eastAsia="en-US"/>
        </w:rPr>
        <w:t>4</w:t>
      </w:r>
      <w:r w:rsidRPr="00780980">
        <w:rPr>
          <w:lang w:eastAsia="en-US"/>
        </w:rPr>
        <w:t xml:space="preserve"> року о 10.00 год. в</w:t>
      </w:r>
      <w:r w:rsidRPr="00780980">
        <w:rPr>
          <w:color w:val="000000"/>
          <w:bdr w:val="none" w:sz="0" w:space="0" w:color="auto" w:frame="1"/>
        </w:rPr>
        <w:t xml:space="preserve"> приміщенні адміністративного будинку </w:t>
      </w:r>
      <w:proofErr w:type="spellStart"/>
      <w:r w:rsidR="0079666A">
        <w:rPr>
          <w:color w:val="000000"/>
          <w:bdr w:val="none" w:sz="0" w:space="0" w:color="auto" w:frame="1"/>
        </w:rPr>
        <w:t>Шипинецького</w:t>
      </w:r>
      <w:proofErr w:type="spellEnd"/>
      <w:r w:rsidR="0079666A" w:rsidRPr="00780980">
        <w:rPr>
          <w:color w:val="000000"/>
          <w:bdr w:val="none" w:sz="0" w:space="0" w:color="auto" w:frame="1"/>
        </w:rPr>
        <w:t xml:space="preserve"> </w:t>
      </w:r>
      <w:proofErr w:type="spellStart"/>
      <w:r w:rsidR="0079666A" w:rsidRPr="00780980">
        <w:rPr>
          <w:color w:val="000000"/>
          <w:bdr w:val="none" w:sz="0" w:space="0" w:color="auto" w:frame="1"/>
        </w:rPr>
        <w:t>старостинського</w:t>
      </w:r>
      <w:proofErr w:type="spellEnd"/>
      <w:r w:rsidR="0079666A" w:rsidRPr="00780980"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 w:rsidR="0079666A" w:rsidRPr="00780980">
        <w:rPr>
          <w:color w:val="000000"/>
          <w:bdr w:val="none" w:sz="0" w:space="0" w:color="auto" w:frame="1"/>
        </w:rPr>
        <w:t>адресою</w:t>
      </w:r>
      <w:proofErr w:type="spellEnd"/>
      <w:r w:rsidR="0079666A" w:rsidRPr="00780980">
        <w:rPr>
          <w:color w:val="000000"/>
          <w:bdr w:val="none" w:sz="0" w:space="0" w:color="auto" w:frame="1"/>
        </w:rPr>
        <w:t xml:space="preserve">: </w:t>
      </w:r>
      <w:r w:rsidR="0079666A" w:rsidRPr="00780980">
        <w:rPr>
          <w:color w:val="000000"/>
          <w:shd w:val="clear" w:color="auto" w:fill="FFFFFF"/>
        </w:rPr>
        <w:t>с. </w:t>
      </w:r>
      <w:proofErr w:type="spellStart"/>
      <w:r w:rsidR="0079666A">
        <w:rPr>
          <w:color w:val="000000"/>
          <w:shd w:val="clear" w:color="auto" w:fill="FFFFFF"/>
        </w:rPr>
        <w:t>Шипинці</w:t>
      </w:r>
      <w:proofErr w:type="spellEnd"/>
      <w:r w:rsidR="0079666A">
        <w:rPr>
          <w:color w:val="000000"/>
          <w:shd w:val="clear" w:color="auto" w:fill="FFFFFF"/>
        </w:rPr>
        <w:t>,</w:t>
      </w:r>
      <w:r w:rsidR="0079666A" w:rsidRPr="00780980">
        <w:rPr>
          <w:color w:val="000000"/>
          <w:shd w:val="clear" w:color="auto" w:fill="FFFFFF"/>
        </w:rPr>
        <w:t xml:space="preserve"> вул. </w:t>
      </w:r>
      <w:r w:rsidR="0079666A">
        <w:rPr>
          <w:color w:val="000000"/>
          <w:shd w:val="clear" w:color="auto" w:fill="FFFFFF"/>
        </w:rPr>
        <w:t>Н. Яремчука</w:t>
      </w:r>
      <w:r w:rsidR="0079666A" w:rsidRPr="00780980">
        <w:rPr>
          <w:color w:val="000000"/>
          <w:shd w:val="clear" w:color="auto" w:fill="FFFFFF"/>
        </w:rPr>
        <w:t xml:space="preserve">, </w:t>
      </w:r>
      <w:r w:rsidR="0079666A">
        <w:rPr>
          <w:color w:val="000000"/>
          <w:shd w:val="clear" w:color="auto" w:fill="FFFFFF"/>
        </w:rPr>
        <w:t>6</w:t>
      </w:r>
      <w:r w:rsidRPr="00780980">
        <w:rPr>
          <w:color w:val="000000"/>
          <w:shd w:val="clear" w:color="auto" w:fill="FFFFFF"/>
        </w:rPr>
        <w:t>.</w:t>
      </w:r>
    </w:p>
    <w:p w:rsidR="00780980" w:rsidRDefault="00780980" w:rsidP="00780980">
      <w:pPr>
        <w:shd w:val="clear" w:color="auto" w:fill="FFFFFF"/>
        <w:ind w:firstLine="851"/>
        <w:jc w:val="both"/>
        <w:rPr>
          <w:color w:val="000000"/>
          <w:shd w:val="clear" w:color="auto" w:fill="FFFFFF"/>
        </w:rPr>
      </w:pPr>
    </w:p>
    <w:p w:rsidR="00780980" w:rsidRPr="003B4115" w:rsidRDefault="00780980" w:rsidP="00780980">
      <w:pPr>
        <w:shd w:val="clear" w:color="auto" w:fill="FFFFFF"/>
        <w:ind w:firstLine="851"/>
        <w:jc w:val="both"/>
        <w:rPr>
          <w:rFonts w:ascii="Arial" w:hAnsi="Arial" w:cs="Arial"/>
          <w:color w:val="1D1D1B"/>
          <w:lang w:eastAsia="ru-RU"/>
        </w:rPr>
      </w:pPr>
    </w:p>
    <w:p w:rsidR="00780980" w:rsidRPr="003B4115" w:rsidRDefault="00780980" w:rsidP="00780980">
      <w:pPr>
        <w:ind w:firstLine="709"/>
        <w:jc w:val="both"/>
      </w:pPr>
    </w:p>
    <w:sectPr w:rsidR="00780980" w:rsidRPr="003B4115" w:rsidSect="0078098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31"/>
    <w:rsid w:val="003355AD"/>
    <w:rsid w:val="00523A2F"/>
    <w:rsid w:val="00780980"/>
    <w:rsid w:val="0079666A"/>
    <w:rsid w:val="00B17BF8"/>
    <w:rsid w:val="00CD0A31"/>
    <w:rsid w:val="00E2528A"/>
    <w:rsid w:val="00F94106"/>
    <w:rsid w:val="00F9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5B245-2086-4F6C-B521-606E899F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8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2024-05-20T09:33:00Z</dcterms:created>
  <dcterms:modified xsi:type="dcterms:W3CDTF">2024-06-19T11:28:00Z</dcterms:modified>
</cp:coreProperties>
</file>