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09CF05" w14:textId="77777777" w:rsidR="00DD35FC" w:rsidRDefault="00DD35FC" w:rsidP="003D4A50">
      <w:pPr>
        <w:tabs>
          <w:tab w:val="left" w:pos="13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4C3DDF">
        <w:rPr>
          <w:rFonts w:ascii="Times New Roman" w:hAnsi="Times New Roman"/>
          <w:lang w:val="en-GB"/>
        </w:rPr>
        <w:object w:dxaOrig="585" w:dyaOrig="752" w14:anchorId="208B4A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82734339" r:id="rId5"/>
        </w:object>
      </w:r>
    </w:p>
    <w:p w14:paraId="6057CE27" w14:textId="77777777" w:rsidR="00DD35FC" w:rsidRDefault="00DD35FC" w:rsidP="003D4A50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14:paraId="238C981E" w14:textId="77777777" w:rsidR="00DD35FC" w:rsidRDefault="00DD35FC" w:rsidP="003D4A50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14:paraId="63B48A97" w14:textId="77777777" w:rsidR="00DD35FC" w:rsidRDefault="00DD35FC" w:rsidP="003D4A50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2035BEF0" w14:textId="77777777" w:rsidR="00DD35FC" w:rsidRDefault="00DD35FC" w:rsidP="003D4A50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48EACF3C" w14:textId="77777777" w:rsidR="00DD35FC" w:rsidRDefault="00DD35FC" w:rsidP="003D4A50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731D06A9" w14:textId="77777777" w:rsidR="00DD35FC" w:rsidRDefault="00DD35FC" w:rsidP="003D4A50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3B9587BE" w14:textId="77777777" w:rsidR="00DD35FC" w:rsidRDefault="00DD35FC" w:rsidP="003D4A5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28551B9" w14:textId="77777777" w:rsidR="00DD35FC" w:rsidRDefault="00DD35FC" w:rsidP="003D4A5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7F9D0DE7" w14:textId="77777777" w:rsidR="00DD35FC" w:rsidRDefault="00DD35FC" w:rsidP="003D4A5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72B661B" w14:textId="77777777" w:rsidR="00DD35FC" w:rsidRPr="00036E47" w:rsidRDefault="00DD35FC" w:rsidP="00036E4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10 липня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 xml:space="preserve">4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</w:t>
      </w:r>
      <w:r>
        <w:rPr>
          <w:rFonts w:ascii="Times New Roman" w:hAnsi="Times New Roman"/>
          <w:sz w:val="24"/>
          <w:szCs w:val="24"/>
        </w:rPr>
        <w:t>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264/7</w:t>
      </w:r>
    </w:p>
    <w:p w14:paraId="66F8F824" w14:textId="77777777" w:rsidR="00DD35FC" w:rsidRDefault="00DD35FC" w:rsidP="003D4A50">
      <w:pPr>
        <w:spacing w:after="0" w:line="240" w:lineRule="auto"/>
      </w:pPr>
    </w:p>
    <w:p w14:paraId="78547137" w14:textId="77777777" w:rsidR="00DD35FC" w:rsidRDefault="00DD35FC" w:rsidP="003D4A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надання статусу «дитина, позбавлена</w:t>
      </w:r>
    </w:p>
    <w:p w14:paraId="5A8839A6" w14:textId="77777777" w:rsidR="00DD35FC" w:rsidRDefault="00DD35FC" w:rsidP="003D4A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батьківського піклування» малолітнім</w:t>
      </w:r>
    </w:p>
    <w:p w14:paraId="41105D3B" w14:textId="134727D7" w:rsidR="00DD35FC" w:rsidRDefault="009245EF" w:rsidP="003D4A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1, ***</w:t>
      </w:r>
      <w:r w:rsidR="00DD35FC">
        <w:rPr>
          <w:rFonts w:ascii="Times New Roman" w:hAnsi="Times New Roman"/>
          <w:b/>
          <w:sz w:val="24"/>
          <w:szCs w:val="24"/>
          <w:lang w:val="uk-UA"/>
        </w:rPr>
        <w:t xml:space="preserve"> 2016 року народження та</w:t>
      </w:r>
    </w:p>
    <w:p w14:paraId="39810CED" w14:textId="40828633" w:rsidR="00DD35FC" w:rsidRDefault="009245EF" w:rsidP="003D4A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2, ***</w:t>
      </w:r>
      <w:r w:rsidR="00DD35FC">
        <w:rPr>
          <w:rFonts w:ascii="Times New Roman" w:hAnsi="Times New Roman"/>
          <w:b/>
          <w:sz w:val="24"/>
          <w:szCs w:val="24"/>
          <w:lang w:val="uk-UA"/>
        </w:rPr>
        <w:t xml:space="preserve"> 2015 року народження</w:t>
      </w:r>
    </w:p>
    <w:p w14:paraId="26D9C2C8" w14:textId="77777777" w:rsidR="00DD35FC" w:rsidRDefault="00DD35FC" w:rsidP="003D4A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</w:t>
      </w:r>
    </w:p>
    <w:p w14:paraId="0B122E9A" w14:textId="77777777" w:rsidR="00DD35FC" w:rsidRDefault="00DD35FC" w:rsidP="003D4A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</w:t>
      </w:r>
    </w:p>
    <w:p w14:paraId="53928969" w14:textId="4F1E5121" w:rsidR="00DD35FC" w:rsidRPr="00657FC3" w:rsidRDefault="00DD35FC" w:rsidP="006B4E9A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Відповідно до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статтей 32, 34, 52, 73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>статті 5 Закону України «Про забезпечення організаційно-правових умов соціального захисту дітей-сиріт та дітей, позбавлених батьківського піклування», підпункту 9 пункту 24 постанови КМУ від 24.09.2008 № 866 «Питання діяльності органів  опіки та піклування, пов’язаної із захистом прав дитини» зі змінами,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з метою захисту законних прав та інтересів </w:t>
      </w:r>
      <w:r>
        <w:rPr>
          <w:rFonts w:ascii="Times New Roman" w:hAnsi="Times New Roman"/>
          <w:sz w:val="24"/>
          <w:szCs w:val="24"/>
          <w:lang w:val="uk-UA"/>
        </w:rPr>
        <w:t xml:space="preserve">малолітніх </w:t>
      </w:r>
      <w:r w:rsidR="009245EF">
        <w:rPr>
          <w:rFonts w:ascii="Times New Roman" w:hAnsi="Times New Roman"/>
          <w:sz w:val="24"/>
          <w:szCs w:val="24"/>
          <w:lang w:val="uk-UA"/>
        </w:rPr>
        <w:t>ОСОБА 1, ***</w:t>
      </w:r>
      <w:r w:rsidRPr="005F1843">
        <w:rPr>
          <w:rFonts w:ascii="Times New Roman" w:hAnsi="Times New Roman"/>
          <w:sz w:val="24"/>
          <w:szCs w:val="24"/>
          <w:lang w:val="uk-UA"/>
        </w:rPr>
        <w:t xml:space="preserve"> 2016 року народження та </w:t>
      </w:r>
      <w:r w:rsidR="009245EF">
        <w:rPr>
          <w:rFonts w:ascii="Times New Roman" w:hAnsi="Times New Roman"/>
          <w:sz w:val="24"/>
          <w:szCs w:val="24"/>
          <w:lang w:val="uk-UA"/>
        </w:rPr>
        <w:t>ОСОБА 2, ***</w:t>
      </w:r>
      <w:r w:rsidRPr="005F1843">
        <w:rPr>
          <w:rFonts w:ascii="Times New Roman" w:hAnsi="Times New Roman"/>
          <w:sz w:val="24"/>
          <w:szCs w:val="24"/>
          <w:lang w:val="uk-UA"/>
        </w:rPr>
        <w:t xml:space="preserve"> 2015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, мешканців с. Давидівці, враховуючи те, що мати дітей – </w:t>
      </w:r>
      <w:r w:rsidR="009245EF">
        <w:rPr>
          <w:rFonts w:ascii="Times New Roman" w:hAnsi="Times New Roman"/>
          <w:sz w:val="24"/>
          <w:szCs w:val="24"/>
          <w:lang w:val="uk-UA"/>
        </w:rPr>
        <w:t>ОСОБА 3</w:t>
      </w:r>
      <w:r>
        <w:rPr>
          <w:rFonts w:ascii="Times New Roman" w:hAnsi="Times New Roman"/>
          <w:sz w:val="24"/>
          <w:szCs w:val="24"/>
          <w:lang w:val="uk-UA"/>
        </w:rPr>
        <w:t xml:space="preserve"> – згідно висновків лікарсько-консультативної комісії закладу охорони здоров</w:t>
      </w:r>
      <w:r w:rsidRPr="005F1843">
        <w:rPr>
          <w:rFonts w:ascii="Times New Roman" w:hAnsi="Times New Roman"/>
          <w:sz w:val="24"/>
          <w:szCs w:val="24"/>
          <w:lang w:val="uk-UA"/>
        </w:rPr>
        <w:t>’</w:t>
      </w:r>
      <w:r>
        <w:rPr>
          <w:rFonts w:ascii="Times New Roman" w:hAnsi="Times New Roman"/>
          <w:sz w:val="24"/>
          <w:szCs w:val="24"/>
          <w:lang w:val="uk-UA"/>
        </w:rPr>
        <w:t>я про наявність у батька, матері дитини тривалої хвороби, яка перешкоджає виконанню батьківських обов</w:t>
      </w:r>
      <w:r w:rsidRPr="005F1843">
        <w:rPr>
          <w:rFonts w:ascii="Times New Roman" w:hAnsi="Times New Roman"/>
          <w:sz w:val="24"/>
          <w:szCs w:val="24"/>
          <w:lang w:val="uk-UA"/>
        </w:rPr>
        <w:t>’</w:t>
      </w:r>
      <w:r>
        <w:rPr>
          <w:rFonts w:ascii="Times New Roman" w:hAnsi="Times New Roman"/>
          <w:sz w:val="24"/>
          <w:szCs w:val="24"/>
          <w:lang w:val="uk-UA"/>
        </w:rPr>
        <w:t xml:space="preserve">язків № 1542 від 21.06.2024, виданих поліклінічним відділенням ОКНП «Чернівецька обласна психіатрична лікарня», </w:t>
      </w:r>
      <w:r w:rsidRPr="002D7423">
        <w:rPr>
          <w:rFonts w:ascii="Times New Roman" w:hAnsi="Times New Roman"/>
          <w:sz w:val="24"/>
          <w:szCs w:val="24"/>
          <w:lang w:val="uk-UA"/>
        </w:rPr>
        <w:t>а</w:t>
      </w:r>
      <w:r>
        <w:rPr>
          <w:rFonts w:ascii="Times New Roman" w:hAnsi="Times New Roman"/>
          <w:sz w:val="24"/>
          <w:szCs w:val="24"/>
          <w:lang w:val="uk-UA"/>
        </w:rPr>
        <w:t xml:space="preserve"> відомості про батьків,</w:t>
      </w:r>
      <w:r w:rsidRPr="002D742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згідно Повних витягів з Державного реєстру актів цивільного стану громадян щодо актового запису про народження </w:t>
      </w:r>
      <w:r w:rsidRPr="00AD21F4">
        <w:rPr>
          <w:rFonts w:ascii="Times New Roman" w:hAnsi="Times New Roman"/>
          <w:sz w:val="24"/>
          <w:szCs w:val="24"/>
          <w:lang w:val="uk-UA"/>
        </w:rPr>
        <w:t>від</w:t>
      </w:r>
      <w:r>
        <w:rPr>
          <w:rFonts w:ascii="Times New Roman" w:hAnsi="Times New Roman"/>
          <w:sz w:val="24"/>
          <w:szCs w:val="24"/>
          <w:lang w:val="uk-UA"/>
        </w:rPr>
        <w:t xml:space="preserve"> 31.05.2024 № 00045303218, 00045301118</w:t>
      </w:r>
      <w:r w:rsidRPr="00AD21F4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записані відповідно до частини першої статті 135 Сімейного кодексу України (за вказівкою матері),</w:t>
      </w:r>
      <w:r w:rsidRPr="00657FC3">
        <w:rPr>
          <w:rFonts w:ascii="Times New Roman" w:hAnsi="Times New Roman"/>
          <w:color w:val="FF0000"/>
          <w:sz w:val="24"/>
          <w:szCs w:val="24"/>
          <w:lang w:val="uk-UA" w:eastAsia="uk-UA"/>
        </w:rPr>
        <w:t xml:space="preserve"> </w:t>
      </w:r>
      <w:r w:rsidRPr="00657FC3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2D7423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657FC3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</w:p>
    <w:p w14:paraId="37AE5537" w14:textId="77777777" w:rsidR="00DD35FC" w:rsidRDefault="00DD35FC" w:rsidP="003D4A5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14:paraId="3607F12E" w14:textId="77777777" w:rsidR="00DD35FC" w:rsidRDefault="00DD35FC" w:rsidP="003D4A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69BC2F26" w14:textId="77777777" w:rsidR="00DD35FC" w:rsidRDefault="00DD35FC" w:rsidP="003D4A5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7369C2E8" w14:textId="47053A4C" w:rsidR="00DD35FC" w:rsidRDefault="00DD35FC" w:rsidP="0054657B">
      <w:pPr>
        <w:spacing w:after="0" w:line="240" w:lineRule="auto"/>
        <w:jc w:val="both"/>
        <w:rPr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1. Надати статус «дитина, позбавлена батьківського піклування» малолітній </w:t>
      </w:r>
      <w:r w:rsidR="009245EF">
        <w:rPr>
          <w:rFonts w:ascii="Times New Roman" w:hAnsi="Times New Roman"/>
          <w:sz w:val="24"/>
          <w:szCs w:val="24"/>
          <w:lang w:val="uk-UA"/>
        </w:rPr>
        <w:t>ОСОБА 1, ***</w:t>
      </w:r>
      <w:r w:rsidRPr="0054657B">
        <w:rPr>
          <w:rFonts w:ascii="Times New Roman" w:hAnsi="Times New Roman"/>
          <w:sz w:val="24"/>
          <w:szCs w:val="24"/>
          <w:lang w:val="uk-UA"/>
        </w:rPr>
        <w:t xml:space="preserve"> 2016 року народження</w:t>
      </w:r>
      <w:r>
        <w:rPr>
          <w:rFonts w:ascii="Times New Roman" w:hAnsi="Times New Roman"/>
          <w:sz w:val="24"/>
          <w:szCs w:val="24"/>
          <w:lang w:val="uk-UA"/>
        </w:rPr>
        <w:t>, уродженці с. Валява, мешканці с. Давидівці.</w:t>
      </w:r>
      <w:r>
        <w:rPr>
          <w:sz w:val="24"/>
          <w:szCs w:val="24"/>
          <w:lang w:val="uk-UA"/>
        </w:rPr>
        <w:t xml:space="preserve">         </w:t>
      </w:r>
    </w:p>
    <w:p w14:paraId="3B673305" w14:textId="77777777" w:rsidR="00DD35FC" w:rsidRDefault="00DD35FC" w:rsidP="003D4A5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14:paraId="011D20A9" w14:textId="441A79A1" w:rsidR="00DD35FC" w:rsidRDefault="00DD35FC" w:rsidP="0054657B">
      <w:pPr>
        <w:spacing w:after="0" w:line="240" w:lineRule="auto"/>
        <w:jc w:val="both"/>
        <w:rPr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2. Надати статус «дитина, позбавлена батьківського піклування» малолітньому </w:t>
      </w:r>
      <w:r w:rsidR="009245EF">
        <w:rPr>
          <w:rFonts w:ascii="Times New Roman" w:hAnsi="Times New Roman"/>
          <w:sz w:val="24"/>
          <w:szCs w:val="24"/>
          <w:lang w:val="uk-UA"/>
        </w:rPr>
        <w:t>ОСОБА 2, ***</w:t>
      </w:r>
      <w:r w:rsidRPr="0054657B">
        <w:rPr>
          <w:rFonts w:ascii="Times New Roman" w:hAnsi="Times New Roman"/>
          <w:sz w:val="24"/>
          <w:szCs w:val="24"/>
          <w:lang w:val="uk-UA"/>
        </w:rPr>
        <w:t xml:space="preserve"> 2015 року народження</w:t>
      </w:r>
      <w:r>
        <w:rPr>
          <w:rFonts w:ascii="Times New Roman" w:hAnsi="Times New Roman"/>
          <w:sz w:val="24"/>
          <w:szCs w:val="24"/>
          <w:lang w:val="uk-UA"/>
        </w:rPr>
        <w:t>, уродженцю с. Валява, мешканцю с. Давидівці.</w:t>
      </w:r>
      <w:r>
        <w:rPr>
          <w:sz w:val="24"/>
          <w:szCs w:val="24"/>
          <w:lang w:val="uk-UA"/>
        </w:rPr>
        <w:t xml:space="preserve"> </w:t>
      </w:r>
    </w:p>
    <w:p w14:paraId="557A9EB4" w14:textId="77777777" w:rsidR="00DD35FC" w:rsidRDefault="00DD35FC" w:rsidP="003D4A5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</w:t>
      </w:r>
    </w:p>
    <w:p w14:paraId="5C2738C8" w14:textId="77777777" w:rsidR="00DD35FC" w:rsidRDefault="00DD35FC" w:rsidP="003D4A5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3. </w:t>
      </w:r>
      <w:r>
        <w:rPr>
          <w:rFonts w:ascii="Times New Roman" w:hAnsi="Times New Roman"/>
          <w:sz w:val="24"/>
          <w:szCs w:val="24"/>
        </w:rPr>
        <w:t xml:space="preserve">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>
        <w:rPr>
          <w:rFonts w:ascii="Times New Roman" w:hAnsi="Times New Roman"/>
          <w:sz w:val="24"/>
          <w:szCs w:val="24"/>
        </w:rPr>
        <w:t xml:space="preserve">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67BA2A58" w14:textId="77777777" w:rsidR="00DD35FC" w:rsidRDefault="00DD35FC" w:rsidP="003D4A5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6BF75C11" w14:textId="77777777" w:rsidR="00DD35FC" w:rsidRDefault="00DD35FC" w:rsidP="003D4A50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0B93D9D0" w14:textId="77777777" w:rsidR="00DD35FC" w:rsidRDefault="00DD35FC" w:rsidP="003D4A50">
      <w:pPr>
        <w:pStyle w:val="1"/>
        <w:rPr>
          <w:rFonts w:ascii="Times New Roman" w:hAnsi="Times New Roman"/>
          <w:b/>
          <w:szCs w:val="24"/>
        </w:rPr>
      </w:pPr>
    </w:p>
    <w:p w14:paraId="4217A7C0" w14:textId="77777777" w:rsidR="00DD35FC" w:rsidRDefault="00DD35FC" w:rsidP="003D4A50">
      <w:pPr>
        <w:pStyle w:val="1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Міський   голова                                                                                             Сергій  БУЛЕГА</w:t>
      </w:r>
    </w:p>
    <w:sectPr w:rsidR="00DD35FC" w:rsidSect="00036E47">
      <w:pgSz w:w="11906" w:h="16838"/>
      <w:pgMar w:top="426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4A50"/>
    <w:rsid w:val="000262C2"/>
    <w:rsid w:val="00036E47"/>
    <w:rsid w:val="002B7204"/>
    <w:rsid w:val="002D7423"/>
    <w:rsid w:val="003D4A50"/>
    <w:rsid w:val="004253AE"/>
    <w:rsid w:val="004C3DDF"/>
    <w:rsid w:val="004E04EE"/>
    <w:rsid w:val="0054657B"/>
    <w:rsid w:val="005F1843"/>
    <w:rsid w:val="00657FC3"/>
    <w:rsid w:val="006B4E9A"/>
    <w:rsid w:val="00796FA1"/>
    <w:rsid w:val="009245EF"/>
    <w:rsid w:val="00AD21F4"/>
    <w:rsid w:val="00B77C6D"/>
    <w:rsid w:val="00D45FF1"/>
    <w:rsid w:val="00DD209E"/>
    <w:rsid w:val="00DD35FC"/>
    <w:rsid w:val="00DE3C25"/>
    <w:rsid w:val="00EE1295"/>
    <w:rsid w:val="00F3274C"/>
    <w:rsid w:val="00FE5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545858"/>
  <w15:docId w15:val="{A1B44F6B-C7B3-4469-8216-AFA551915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C3DDF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2">
    <w:name w:val="Normal2"/>
    <w:uiPriority w:val="99"/>
    <w:rsid w:val="003D4A50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3D4A50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3D4A50"/>
    <w:rPr>
      <w:sz w:val="22"/>
      <w:szCs w:val="22"/>
      <w:lang w:val="ru-RU" w:eastAsia="ru-RU"/>
    </w:rPr>
  </w:style>
  <w:style w:type="paragraph" w:customStyle="1" w:styleId="14">
    <w:name w:val="Заголовок 14"/>
    <w:basedOn w:val="a"/>
    <w:next w:val="a"/>
    <w:uiPriority w:val="99"/>
    <w:rsid w:val="003D4A50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2079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1515</Words>
  <Characters>864</Characters>
  <Application>Microsoft Office Word</Application>
  <DocSecurity>0</DocSecurity>
  <Lines>7</Lines>
  <Paragraphs>4</Paragraphs>
  <ScaleCrop>false</ScaleCrop>
  <Company>BEST XP Edition</Company>
  <LinksUpToDate>false</LinksUpToDate>
  <CharactersWithSpaces>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6</cp:revision>
  <cp:lastPrinted>2024-07-11T13:32:00Z</cp:lastPrinted>
  <dcterms:created xsi:type="dcterms:W3CDTF">2024-07-08T09:49:00Z</dcterms:created>
  <dcterms:modified xsi:type="dcterms:W3CDTF">2024-07-17T12:13:00Z</dcterms:modified>
</cp:coreProperties>
</file>