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3A3" w:rsidRDefault="003073A3" w:rsidP="008529ED">
      <w:pPr>
        <w:ind w:right="-2"/>
        <w:jc w:val="center"/>
        <w:rPr>
          <w:color w:val="000000"/>
        </w:rPr>
      </w:pPr>
      <w:r w:rsidRPr="001D111E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93450378" r:id="rId6"/>
        </w:object>
      </w:r>
    </w:p>
    <w:p w:rsidR="003073A3" w:rsidRDefault="003073A3" w:rsidP="008529ED">
      <w:pPr>
        <w:ind w:right="-2"/>
        <w:jc w:val="center"/>
        <w:rPr>
          <w:color w:val="000000"/>
        </w:rPr>
      </w:pPr>
    </w:p>
    <w:p w:rsidR="003073A3" w:rsidRDefault="003073A3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3073A3" w:rsidRDefault="003073A3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3073A3" w:rsidRDefault="003073A3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3073A3" w:rsidRDefault="003073A3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3073A3" w:rsidRDefault="003073A3" w:rsidP="008529ED">
      <w:pPr>
        <w:jc w:val="center"/>
        <w:rPr>
          <w:b/>
          <w:color w:val="000000"/>
        </w:rPr>
      </w:pPr>
    </w:p>
    <w:p w:rsidR="003073A3" w:rsidRDefault="003073A3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3073A3" w:rsidRDefault="003073A3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3073A3" w:rsidRDefault="003073A3" w:rsidP="008529ED">
      <w:pPr>
        <w:jc w:val="center"/>
        <w:rPr>
          <w:color w:val="000000"/>
        </w:rPr>
      </w:pPr>
    </w:p>
    <w:p w:rsidR="003073A3" w:rsidRDefault="003073A3" w:rsidP="008529ED">
      <w:pPr>
        <w:rPr>
          <w:color w:val="000000"/>
        </w:rPr>
      </w:pPr>
      <w:r>
        <w:rPr>
          <w:color w:val="000000"/>
        </w:rPr>
        <w:t xml:space="preserve">13 листопада 2024                                      м. Кіцмань                                                      </w:t>
      </w:r>
      <w:r w:rsidRPr="00CE5C25">
        <w:rPr>
          <w:b/>
          <w:color w:val="000000"/>
        </w:rPr>
        <w:t>№ 416/11</w:t>
      </w:r>
    </w:p>
    <w:p w:rsidR="003073A3" w:rsidRDefault="003073A3" w:rsidP="008529ED">
      <w:pPr>
        <w:rPr>
          <w:b/>
          <w:color w:val="000000"/>
        </w:rPr>
      </w:pPr>
    </w:p>
    <w:p w:rsidR="003073A3" w:rsidRPr="004D15C2" w:rsidRDefault="003073A3" w:rsidP="00C856D7">
      <w:pPr>
        <w:tabs>
          <w:tab w:val="left" w:pos="3828"/>
        </w:tabs>
        <w:ind w:right="4679"/>
        <w:jc w:val="both"/>
        <w:rPr>
          <w:b/>
        </w:rPr>
      </w:pPr>
      <w:r w:rsidRPr="004D15C2">
        <w:rPr>
          <w:b/>
        </w:rPr>
        <w:t xml:space="preserve">Про видачу дозволу на видалення зелених насаджень </w:t>
      </w:r>
      <w:r w:rsidRPr="004D15C2">
        <w:rPr>
          <w:b/>
          <w:color w:val="212529"/>
          <w:lang w:eastAsia="uk-UA"/>
        </w:rPr>
        <w:t xml:space="preserve">по вул. </w:t>
      </w:r>
      <w:r>
        <w:rPr>
          <w:b/>
          <w:color w:val="212529"/>
          <w:lang w:eastAsia="uk-UA"/>
        </w:rPr>
        <w:t xml:space="preserve">Сторожинецькій, 7-М та                    вул. Сторожинецькій, 9 </w:t>
      </w:r>
      <w:r w:rsidRPr="004D15C2">
        <w:rPr>
          <w:b/>
          <w:color w:val="212529"/>
          <w:lang w:eastAsia="uk-UA"/>
        </w:rPr>
        <w:t>в м. Кіцмань, Чернівецького району, Чернівецької області</w:t>
      </w:r>
    </w:p>
    <w:p w:rsidR="003073A3" w:rsidRDefault="003073A3" w:rsidP="00D85885">
      <w:pPr>
        <w:jc w:val="both"/>
        <w:rPr>
          <w:b/>
        </w:rPr>
      </w:pPr>
    </w:p>
    <w:p w:rsidR="003073A3" w:rsidRPr="00987B48" w:rsidRDefault="003073A3" w:rsidP="00D85885">
      <w:pPr>
        <w:jc w:val="both"/>
        <w:rPr>
          <w:b/>
        </w:rPr>
      </w:pPr>
    </w:p>
    <w:p w:rsidR="003073A3" w:rsidRPr="009603E6" w:rsidRDefault="003073A3" w:rsidP="009603E6">
      <w:pPr>
        <w:pStyle w:val="2"/>
        <w:ind w:firstLine="709"/>
        <w:jc w:val="both"/>
        <w:rPr>
          <w:rFonts w:ascii="Times New Roman" w:hAnsi="Times New Roman"/>
        </w:rPr>
      </w:pPr>
      <w:r w:rsidRPr="009603E6">
        <w:rPr>
          <w:rFonts w:ascii="Times New Roman" w:hAnsi="Times New Roman"/>
        </w:rPr>
        <w:t>Розглянувши</w:t>
      </w:r>
      <w:r>
        <w:rPr>
          <w:rFonts w:ascii="Times New Roman" w:hAnsi="Times New Roman"/>
        </w:rPr>
        <w:t xml:space="preserve"> звернення гр. Костюка Сергія Віссаріоновича  від 05.11.2024 р.( вх. № 355 від 05.11.2024 р.), </w:t>
      </w:r>
      <w:r w:rsidRPr="009603E6">
        <w:rPr>
          <w:rFonts w:ascii="Times New Roman" w:hAnsi="Times New Roman"/>
        </w:rPr>
        <w:t xml:space="preserve">акт </w:t>
      </w:r>
      <w:r w:rsidRPr="009603E6">
        <w:rPr>
          <w:rFonts w:ascii="Times New Roman" w:hAnsi="Times New Roman"/>
          <w:bCs/>
          <w:color w:val="212529"/>
          <w:lang w:eastAsia="uk-UA"/>
        </w:rPr>
        <w:t>обсте</w:t>
      </w:r>
      <w:bookmarkStart w:id="0" w:name="_GoBack"/>
      <w:bookmarkEnd w:id="0"/>
      <w:r w:rsidRPr="009603E6">
        <w:rPr>
          <w:rFonts w:ascii="Times New Roman" w:hAnsi="Times New Roman"/>
          <w:bCs/>
          <w:color w:val="212529"/>
          <w:lang w:eastAsia="uk-UA"/>
        </w:rPr>
        <w:t>ження зелених насаджень, що підлягають видаленню</w:t>
      </w:r>
      <w:r w:rsidRPr="009603E6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11.11.</w:t>
      </w:r>
      <w:r w:rsidRPr="009603E6">
        <w:rPr>
          <w:rFonts w:ascii="Times New Roman" w:hAnsi="Times New Roman"/>
        </w:rPr>
        <w:t>202</w:t>
      </w:r>
      <w:r>
        <w:rPr>
          <w:rFonts w:ascii="Times New Roman" w:hAnsi="Times New Roman"/>
        </w:rPr>
        <w:t>4</w:t>
      </w:r>
      <w:r w:rsidRPr="009603E6">
        <w:rPr>
          <w:rFonts w:ascii="Times New Roman" w:hAnsi="Times New Roman"/>
        </w:rPr>
        <w:t xml:space="preserve"> р. №</w:t>
      </w:r>
      <w:r>
        <w:rPr>
          <w:rFonts w:ascii="Times New Roman" w:hAnsi="Times New Roman"/>
        </w:rPr>
        <w:t>9</w:t>
      </w:r>
      <w:r w:rsidRPr="009603E6">
        <w:rPr>
          <w:rFonts w:ascii="Times New Roman" w:hAnsi="Times New Roman"/>
        </w:rPr>
        <w:t xml:space="preserve">, </w:t>
      </w:r>
      <w:r w:rsidRPr="009603E6">
        <w:rPr>
          <w:rFonts w:ascii="Times New Roman" w:hAnsi="Times New Roman"/>
          <w:bCs/>
        </w:rPr>
        <w:t>к</w:t>
      </w:r>
      <w:r w:rsidRPr="009603E6">
        <w:rPr>
          <w:rFonts w:ascii="Times New Roman" w:hAnsi="Times New Roman"/>
        </w:rPr>
        <w:t xml:space="preserve">еруючись ст. 34 Закону України «Про місцеве самоврядування в Україні», постановою </w:t>
      </w:r>
      <w:r>
        <w:rPr>
          <w:rFonts w:ascii="Times New Roman" w:hAnsi="Times New Roman"/>
        </w:rPr>
        <w:t>К</w:t>
      </w:r>
      <w:r w:rsidRPr="009603E6">
        <w:rPr>
          <w:rFonts w:ascii="Times New Roman" w:hAnsi="Times New Roman"/>
        </w:rPr>
        <w:t xml:space="preserve">абінету </w:t>
      </w:r>
      <w:r>
        <w:rPr>
          <w:rFonts w:ascii="Times New Roman" w:hAnsi="Times New Roman"/>
        </w:rPr>
        <w:t>М</w:t>
      </w:r>
      <w:r w:rsidRPr="009603E6">
        <w:rPr>
          <w:rFonts w:ascii="Times New Roman" w:hAnsi="Times New Roman"/>
        </w:rPr>
        <w:t>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9603E6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</w:t>
      </w:r>
      <w:r>
        <w:rPr>
          <w:rFonts w:ascii="Times New Roman" w:hAnsi="Times New Roman"/>
          <w:szCs w:val="24"/>
        </w:rPr>
        <w:t>»,</w:t>
      </w:r>
      <w:r w:rsidRPr="009603E6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9603E6">
        <w:rPr>
          <w:rFonts w:ascii="Times New Roman" w:hAnsi="Times New Roman"/>
          <w:bCs/>
        </w:rPr>
        <w:t>виконавчий комітет  міської ради</w:t>
      </w:r>
    </w:p>
    <w:p w:rsidR="003073A3" w:rsidRPr="009603E6" w:rsidRDefault="003073A3" w:rsidP="009603E6">
      <w:pPr>
        <w:ind w:firstLine="709"/>
        <w:jc w:val="both"/>
      </w:pPr>
    </w:p>
    <w:p w:rsidR="003073A3" w:rsidRPr="00987B48" w:rsidRDefault="003073A3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3073A3" w:rsidRPr="00C22C7E" w:rsidRDefault="003073A3" w:rsidP="00D85885">
      <w:pPr>
        <w:ind w:firstLine="567"/>
        <w:jc w:val="both"/>
        <w:rPr>
          <w:b/>
          <w:bCs/>
        </w:rPr>
      </w:pPr>
    </w:p>
    <w:p w:rsidR="003073A3" w:rsidRPr="00C03CC3" w:rsidRDefault="003073A3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C22C7E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szCs w:val="24"/>
          <w:shd w:val="clear" w:color="auto" w:fill="FFFFFF"/>
        </w:rPr>
        <w:t xml:space="preserve">Кіцманському ВУЖКГ на зрізування двох дерев </w:t>
      </w:r>
      <w:r w:rsidRPr="00FA619B">
        <w:rPr>
          <w:rFonts w:ascii="Times New Roman" w:hAnsi="Times New Roman"/>
          <w:color w:val="212529"/>
          <w:lang w:eastAsia="uk-UA"/>
        </w:rPr>
        <w:t xml:space="preserve">по </w:t>
      </w:r>
      <w:r>
        <w:rPr>
          <w:rFonts w:ascii="Times New Roman" w:hAnsi="Times New Roman"/>
          <w:color w:val="212529"/>
          <w:lang w:eastAsia="uk-UA"/>
        </w:rPr>
        <w:t xml:space="preserve">                                    </w:t>
      </w:r>
      <w:r w:rsidRPr="00FA619B">
        <w:rPr>
          <w:rFonts w:ascii="Times New Roman" w:hAnsi="Times New Roman"/>
          <w:color w:val="212529"/>
          <w:lang w:eastAsia="uk-UA"/>
        </w:rPr>
        <w:t>вул. Сторожинецькій, 7-М та вул. Сторожинецькій</w:t>
      </w:r>
      <w:r>
        <w:rPr>
          <w:rFonts w:ascii="Times New Roman" w:hAnsi="Times New Roman"/>
          <w:color w:val="212529"/>
          <w:lang w:eastAsia="uk-UA"/>
        </w:rPr>
        <w:t>,</w:t>
      </w:r>
      <w:r w:rsidRPr="00FA619B">
        <w:rPr>
          <w:rFonts w:ascii="Times New Roman" w:hAnsi="Times New Roman"/>
          <w:color w:val="212529"/>
          <w:lang w:eastAsia="uk-UA"/>
        </w:rPr>
        <w:t xml:space="preserve"> 9 в м. Кіцмань, Чернівецького району, Чернівецької області</w:t>
      </w:r>
      <w:r w:rsidRPr="00FA619B">
        <w:rPr>
          <w:rFonts w:ascii="Times New Roman" w:hAnsi="Times New Roman"/>
          <w:color w:val="212529"/>
          <w:szCs w:val="24"/>
          <w:lang w:eastAsia="uk-UA"/>
        </w:rPr>
        <w:t>.</w:t>
      </w:r>
    </w:p>
    <w:p w:rsidR="003073A3" w:rsidRPr="00C22C7E" w:rsidRDefault="003073A3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Кіцманському ВУЖКГ (Ярослав ЯРЕМІЙ) вилучену деревину використати для потреб бюджетних установ міста Кіцмань,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дій. </w:t>
      </w:r>
    </w:p>
    <w:p w:rsidR="003073A3" w:rsidRDefault="003073A3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C22C7E">
        <w:t xml:space="preserve">Контроль за виконанням даного </w:t>
      </w:r>
      <w:r>
        <w:t xml:space="preserve">рішення покласти на начальника відділу житлово-комунального господарства та охорони довкілля Родіона ЛИСАКА. </w:t>
      </w:r>
    </w:p>
    <w:p w:rsidR="003073A3" w:rsidRPr="00987B48" w:rsidRDefault="003073A3" w:rsidP="00D85885">
      <w:pPr>
        <w:ind w:firstLine="709"/>
        <w:jc w:val="both"/>
        <w:rPr>
          <w:b/>
        </w:rPr>
      </w:pPr>
    </w:p>
    <w:p w:rsidR="003073A3" w:rsidRPr="00987B48" w:rsidRDefault="003073A3" w:rsidP="00D85885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3073A3" w:rsidRPr="00622703" w:rsidRDefault="003073A3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3073A3" w:rsidRPr="00622703" w:rsidRDefault="003073A3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p w:rsidR="003073A3" w:rsidRDefault="003073A3" w:rsidP="005E4956"/>
    <w:p w:rsidR="003073A3" w:rsidRDefault="003073A3" w:rsidP="005E4956"/>
    <w:p w:rsidR="003073A3" w:rsidRDefault="003073A3" w:rsidP="005E4956"/>
    <w:p w:rsidR="003073A3" w:rsidRDefault="003073A3" w:rsidP="005E4956"/>
    <w:p w:rsidR="003073A3" w:rsidRDefault="003073A3" w:rsidP="005E4956"/>
    <w:p w:rsidR="003073A3" w:rsidRDefault="003073A3" w:rsidP="005E4956"/>
    <w:p w:rsidR="003073A3" w:rsidRDefault="003073A3" w:rsidP="005E4956"/>
    <w:p w:rsidR="003073A3" w:rsidRDefault="003073A3" w:rsidP="005E4956"/>
    <w:p w:rsidR="003073A3" w:rsidRDefault="003073A3" w:rsidP="005E4956"/>
    <w:p w:rsidR="003073A3" w:rsidRDefault="003073A3" w:rsidP="005E4956"/>
    <w:p w:rsidR="003073A3" w:rsidRDefault="003073A3" w:rsidP="005E4956"/>
    <w:p w:rsidR="003073A3" w:rsidRDefault="003073A3" w:rsidP="005E4956"/>
    <w:p w:rsidR="003073A3" w:rsidRDefault="003073A3" w:rsidP="005E4956"/>
    <w:p w:rsidR="003073A3" w:rsidRDefault="003073A3" w:rsidP="005E4956"/>
    <w:sectPr w:rsidR="003073A3" w:rsidSect="008B6CB1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1D111E"/>
    <w:rsid w:val="0023208A"/>
    <w:rsid w:val="0027007A"/>
    <w:rsid w:val="003073A3"/>
    <w:rsid w:val="0035688C"/>
    <w:rsid w:val="0045567C"/>
    <w:rsid w:val="004D15C2"/>
    <w:rsid w:val="004D4F78"/>
    <w:rsid w:val="00512D60"/>
    <w:rsid w:val="005A408F"/>
    <w:rsid w:val="005E4956"/>
    <w:rsid w:val="00603316"/>
    <w:rsid w:val="00622703"/>
    <w:rsid w:val="00627A1C"/>
    <w:rsid w:val="0067006A"/>
    <w:rsid w:val="00697FCD"/>
    <w:rsid w:val="006D6F28"/>
    <w:rsid w:val="00734CC9"/>
    <w:rsid w:val="00756BF3"/>
    <w:rsid w:val="007F1DF1"/>
    <w:rsid w:val="00827F53"/>
    <w:rsid w:val="008529ED"/>
    <w:rsid w:val="008B6CB1"/>
    <w:rsid w:val="009603E6"/>
    <w:rsid w:val="00987B48"/>
    <w:rsid w:val="009D5A7B"/>
    <w:rsid w:val="009F059C"/>
    <w:rsid w:val="00AC2A49"/>
    <w:rsid w:val="00AF694C"/>
    <w:rsid w:val="00B1022B"/>
    <w:rsid w:val="00B3007F"/>
    <w:rsid w:val="00B91649"/>
    <w:rsid w:val="00BC75C2"/>
    <w:rsid w:val="00BE4482"/>
    <w:rsid w:val="00C03CC3"/>
    <w:rsid w:val="00C22C7E"/>
    <w:rsid w:val="00C856D7"/>
    <w:rsid w:val="00CE5C25"/>
    <w:rsid w:val="00D80502"/>
    <w:rsid w:val="00D85885"/>
    <w:rsid w:val="00D9214F"/>
    <w:rsid w:val="00E15E85"/>
    <w:rsid w:val="00E442A7"/>
    <w:rsid w:val="00F12EA1"/>
    <w:rsid w:val="00F6065F"/>
    <w:rsid w:val="00FA619B"/>
    <w:rsid w:val="00FE1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2555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5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278</Words>
  <Characters>1590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2024-11-18T13:53:00Z</cp:lastPrinted>
  <dcterms:created xsi:type="dcterms:W3CDTF">2024-11-11T14:42:00Z</dcterms:created>
  <dcterms:modified xsi:type="dcterms:W3CDTF">2024-11-18T13:53:00Z</dcterms:modified>
</cp:coreProperties>
</file>