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3DD" w:rsidRDefault="00CB63DD" w:rsidP="00F76EB6">
      <w:pPr>
        <w:ind w:right="-2"/>
        <w:jc w:val="center"/>
        <w:rPr>
          <w:color w:val="000000"/>
          <w:sz w:val="24"/>
          <w:lang w:val="uk-UA"/>
        </w:rPr>
      </w:pPr>
      <w:r w:rsidRPr="00E342C0">
        <w:rPr>
          <w:color w:val="000000"/>
          <w:sz w:val="24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794388259" r:id="rId5"/>
        </w:object>
      </w:r>
    </w:p>
    <w:p w:rsidR="00CB63DD" w:rsidRPr="00DE7C7D" w:rsidRDefault="00CB63DD" w:rsidP="00F76EB6">
      <w:pPr>
        <w:ind w:right="-2"/>
        <w:jc w:val="center"/>
        <w:rPr>
          <w:color w:val="000000"/>
          <w:sz w:val="24"/>
          <w:lang w:val="uk-UA"/>
        </w:rPr>
      </w:pPr>
    </w:p>
    <w:p w:rsidR="00CB63DD" w:rsidRPr="00E342C0" w:rsidRDefault="00CB63DD" w:rsidP="00F76EB6">
      <w:pPr>
        <w:keepNext/>
        <w:ind w:right="-2"/>
        <w:jc w:val="center"/>
        <w:rPr>
          <w:b/>
          <w:color w:val="000000"/>
          <w:sz w:val="24"/>
        </w:rPr>
      </w:pPr>
      <w:r w:rsidRPr="00E342C0">
        <w:rPr>
          <w:b/>
          <w:color w:val="000000"/>
          <w:sz w:val="24"/>
        </w:rPr>
        <w:t>КІЦМАНСЬКА МІСЬКА РАДА</w:t>
      </w:r>
    </w:p>
    <w:p w:rsidR="00CB63DD" w:rsidRPr="00E342C0" w:rsidRDefault="00CB63DD" w:rsidP="00F76EB6">
      <w:pPr>
        <w:keepNext/>
        <w:ind w:right="-2"/>
        <w:jc w:val="center"/>
        <w:rPr>
          <w:b/>
          <w:color w:val="000000"/>
          <w:sz w:val="24"/>
        </w:rPr>
      </w:pPr>
      <w:r w:rsidRPr="00E342C0">
        <w:rPr>
          <w:b/>
          <w:color w:val="000000"/>
          <w:sz w:val="24"/>
        </w:rPr>
        <w:t>ЧЕРНІВЕЦЬКОГО РАЙОНУ ЧЕРНІВЕЦЬКОЇ ОБЛАСТІ</w:t>
      </w:r>
    </w:p>
    <w:p w:rsidR="00CB63DD" w:rsidRPr="00E342C0" w:rsidRDefault="00CB63DD" w:rsidP="00F76EB6">
      <w:pPr>
        <w:ind w:right="-2"/>
        <w:jc w:val="center"/>
        <w:rPr>
          <w:b/>
          <w:color w:val="000000"/>
          <w:sz w:val="24"/>
        </w:rPr>
      </w:pPr>
      <w:r w:rsidRPr="00E342C0">
        <w:rPr>
          <w:b/>
          <w:color w:val="000000"/>
          <w:sz w:val="24"/>
        </w:rPr>
        <w:t>ВИКОНАВЧИЙ КОМІТЕТ</w:t>
      </w:r>
    </w:p>
    <w:p w:rsidR="00CB63DD" w:rsidRPr="00E342C0" w:rsidRDefault="00CB63DD" w:rsidP="00F76EB6">
      <w:pPr>
        <w:ind w:right="-2"/>
        <w:jc w:val="center"/>
        <w:rPr>
          <w:b/>
          <w:color w:val="000000"/>
          <w:sz w:val="24"/>
        </w:rPr>
      </w:pPr>
    </w:p>
    <w:p w:rsidR="00CB63DD" w:rsidRPr="00E342C0" w:rsidRDefault="00CB63DD" w:rsidP="00F76EB6">
      <w:pPr>
        <w:jc w:val="center"/>
        <w:rPr>
          <w:b/>
          <w:color w:val="000000"/>
          <w:sz w:val="24"/>
        </w:rPr>
      </w:pPr>
    </w:p>
    <w:p w:rsidR="00CB63DD" w:rsidRPr="00E342C0" w:rsidRDefault="00CB63DD" w:rsidP="00F76EB6">
      <w:pPr>
        <w:jc w:val="center"/>
        <w:rPr>
          <w:b/>
          <w:color w:val="000000"/>
          <w:sz w:val="24"/>
        </w:rPr>
      </w:pPr>
    </w:p>
    <w:p w:rsidR="00CB63DD" w:rsidRPr="00E342C0" w:rsidRDefault="00CB63DD" w:rsidP="00F76EB6">
      <w:pPr>
        <w:jc w:val="right"/>
        <w:rPr>
          <w:b/>
          <w:color w:val="000000"/>
          <w:sz w:val="24"/>
        </w:rPr>
      </w:pPr>
      <w:r w:rsidRPr="00E342C0">
        <w:rPr>
          <w:b/>
          <w:color w:val="000000"/>
          <w:sz w:val="24"/>
        </w:rPr>
        <w:t xml:space="preserve">                                                                                                                                                          Проєкт</w:t>
      </w:r>
    </w:p>
    <w:p w:rsidR="00CB63DD" w:rsidRPr="00E342C0" w:rsidRDefault="00CB63DD" w:rsidP="00F76EB6">
      <w:pPr>
        <w:jc w:val="center"/>
        <w:rPr>
          <w:b/>
          <w:color w:val="000000"/>
          <w:sz w:val="24"/>
        </w:rPr>
      </w:pPr>
      <w:r w:rsidRPr="00E342C0">
        <w:rPr>
          <w:b/>
          <w:color w:val="000000"/>
          <w:sz w:val="24"/>
        </w:rPr>
        <w:t xml:space="preserve">Р І Ш Е Н Н Я </w:t>
      </w:r>
    </w:p>
    <w:p w:rsidR="00CB63DD" w:rsidRPr="00E342C0" w:rsidRDefault="00CB63DD" w:rsidP="00F76EB6">
      <w:pPr>
        <w:jc w:val="center"/>
        <w:rPr>
          <w:color w:val="000000"/>
          <w:sz w:val="24"/>
        </w:rPr>
      </w:pPr>
    </w:p>
    <w:p w:rsidR="00CB63DD" w:rsidRPr="00E342C0" w:rsidRDefault="00CB63DD" w:rsidP="00F76EB6">
      <w:pPr>
        <w:rPr>
          <w:color w:val="000000"/>
          <w:sz w:val="24"/>
        </w:rPr>
      </w:pPr>
      <w:r w:rsidRPr="00E342C0">
        <w:rPr>
          <w:color w:val="000000"/>
          <w:sz w:val="24"/>
        </w:rPr>
        <w:t xml:space="preserve">   ___________2023                          </w:t>
      </w:r>
      <w:r>
        <w:rPr>
          <w:color w:val="000000"/>
          <w:sz w:val="24"/>
          <w:lang w:val="uk-UA"/>
        </w:rPr>
        <w:t xml:space="preserve"> </w:t>
      </w:r>
      <w:bookmarkStart w:id="0" w:name="_GoBack"/>
      <w:bookmarkEnd w:id="0"/>
      <w:r>
        <w:rPr>
          <w:color w:val="000000"/>
          <w:sz w:val="24"/>
          <w:lang w:val="uk-UA"/>
        </w:rPr>
        <w:t xml:space="preserve">              </w:t>
      </w:r>
      <w:r w:rsidRPr="00E342C0">
        <w:rPr>
          <w:color w:val="000000"/>
          <w:sz w:val="24"/>
        </w:rPr>
        <w:t xml:space="preserve"> м. Кіцмань           </w:t>
      </w:r>
      <w:r>
        <w:rPr>
          <w:color w:val="000000"/>
          <w:sz w:val="24"/>
          <w:lang w:val="uk-UA"/>
        </w:rPr>
        <w:t xml:space="preserve">          </w:t>
      </w:r>
      <w:r w:rsidRPr="00E342C0">
        <w:rPr>
          <w:color w:val="000000"/>
          <w:sz w:val="24"/>
        </w:rPr>
        <w:t xml:space="preserve">                      № ________</w:t>
      </w:r>
    </w:p>
    <w:p w:rsidR="00CB63DD" w:rsidRPr="00E342C0" w:rsidRDefault="00CB63DD" w:rsidP="00F76EB6">
      <w:pPr>
        <w:rPr>
          <w:b/>
          <w:color w:val="000000"/>
          <w:sz w:val="24"/>
        </w:rPr>
      </w:pPr>
    </w:p>
    <w:p w:rsidR="00CB63DD" w:rsidRPr="00E342C0" w:rsidRDefault="00CB63DD" w:rsidP="00F76EB6">
      <w:pPr>
        <w:widowControl w:val="0"/>
        <w:suppressAutoHyphens/>
        <w:rPr>
          <w:sz w:val="24"/>
          <w:szCs w:val="28"/>
        </w:rPr>
      </w:pPr>
    </w:p>
    <w:p w:rsidR="00CB63DD" w:rsidRPr="00B660C1" w:rsidRDefault="00CB63DD" w:rsidP="00F76EB6">
      <w:pPr>
        <w:tabs>
          <w:tab w:val="left" w:pos="0"/>
        </w:tabs>
        <w:ind w:right="4578"/>
        <w:rPr>
          <w:b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Про проє</w:t>
      </w:r>
      <w:r w:rsidRPr="00B660C1">
        <w:rPr>
          <w:b/>
          <w:bCs/>
          <w:sz w:val="24"/>
          <w:szCs w:val="24"/>
          <w:lang w:val="uk-UA"/>
        </w:rPr>
        <w:t xml:space="preserve">кт Програми соціально-економічного розвитку </w:t>
      </w:r>
      <w:r w:rsidRPr="00B660C1">
        <w:rPr>
          <w:b/>
          <w:sz w:val="24"/>
          <w:szCs w:val="24"/>
          <w:lang w:val="uk-UA"/>
        </w:rPr>
        <w:t>Кіцманської міської територіальної громади на 202</w:t>
      </w:r>
      <w:r>
        <w:rPr>
          <w:b/>
          <w:sz w:val="24"/>
          <w:szCs w:val="24"/>
          <w:lang w:val="uk-UA"/>
        </w:rPr>
        <w:t>5</w:t>
      </w:r>
      <w:r w:rsidRPr="00B660C1">
        <w:rPr>
          <w:b/>
          <w:sz w:val="24"/>
          <w:szCs w:val="24"/>
          <w:lang w:val="uk-UA"/>
        </w:rPr>
        <w:t xml:space="preserve"> рік</w:t>
      </w:r>
    </w:p>
    <w:p w:rsidR="00CB63DD" w:rsidRPr="00B660C1" w:rsidRDefault="00CB63DD" w:rsidP="00F76EB6">
      <w:pPr>
        <w:ind w:right="4578"/>
        <w:rPr>
          <w:b/>
          <w:sz w:val="24"/>
          <w:szCs w:val="24"/>
          <w:lang w:val="uk-UA"/>
        </w:rPr>
      </w:pPr>
    </w:p>
    <w:p w:rsidR="00CB63DD" w:rsidRPr="003566C4" w:rsidRDefault="00CB63DD" w:rsidP="00F76EB6">
      <w:pPr>
        <w:ind w:right="175"/>
        <w:rPr>
          <w:b/>
          <w:sz w:val="24"/>
          <w:szCs w:val="24"/>
          <w:lang w:val="uk-UA"/>
        </w:rPr>
      </w:pPr>
    </w:p>
    <w:p w:rsidR="00CB63DD" w:rsidRDefault="00CB63DD" w:rsidP="00F76EB6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>Розглянувши проє</w:t>
      </w:r>
      <w:r w:rsidRPr="003566C4">
        <w:rPr>
          <w:sz w:val="24"/>
          <w:szCs w:val="24"/>
          <w:lang w:val="uk-UA"/>
        </w:rPr>
        <w:t xml:space="preserve">кт </w:t>
      </w:r>
      <w:r w:rsidRPr="004B2D11">
        <w:rPr>
          <w:bCs/>
          <w:sz w:val="24"/>
          <w:szCs w:val="24"/>
          <w:lang w:val="uk-UA"/>
        </w:rPr>
        <w:t xml:space="preserve">Програми соціально-економічного розвитку </w:t>
      </w:r>
      <w:r w:rsidRPr="004B2D11">
        <w:rPr>
          <w:sz w:val="24"/>
          <w:szCs w:val="24"/>
          <w:lang w:val="uk-UA"/>
        </w:rPr>
        <w:t xml:space="preserve">Кіцманської </w:t>
      </w:r>
      <w:r>
        <w:rPr>
          <w:sz w:val="24"/>
          <w:szCs w:val="24"/>
          <w:lang w:val="uk-UA"/>
        </w:rPr>
        <w:t xml:space="preserve">міської </w:t>
      </w:r>
      <w:r w:rsidRPr="004B2D11">
        <w:rPr>
          <w:sz w:val="24"/>
          <w:szCs w:val="24"/>
          <w:lang w:val="uk-UA"/>
        </w:rPr>
        <w:t>територіальної громади на 202</w:t>
      </w:r>
      <w:r>
        <w:rPr>
          <w:sz w:val="24"/>
          <w:szCs w:val="24"/>
          <w:lang w:val="uk-UA"/>
        </w:rPr>
        <w:t>5</w:t>
      </w:r>
      <w:r w:rsidRPr="004B2D11">
        <w:rPr>
          <w:sz w:val="24"/>
          <w:szCs w:val="24"/>
          <w:lang w:val="uk-UA"/>
        </w:rPr>
        <w:t xml:space="preserve"> рік</w:t>
      </w:r>
      <w:r w:rsidRPr="003566C4">
        <w:rPr>
          <w:sz w:val="24"/>
          <w:szCs w:val="24"/>
          <w:lang w:val="uk-UA"/>
        </w:rPr>
        <w:t>, керуючись п.</w:t>
      </w:r>
      <w:r>
        <w:rPr>
          <w:sz w:val="24"/>
          <w:szCs w:val="24"/>
          <w:lang w:val="uk-UA"/>
        </w:rPr>
        <w:t xml:space="preserve"> </w:t>
      </w:r>
      <w:r w:rsidRPr="003566C4">
        <w:rPr>
          <w:sz w:val="24"/>
          <w:szCs w:val="24"/>
          <w:lang w:val="uk-UA"/>
        </w:rPr>
        <w:t>1 ст.</w:t>
      </w:r>
      <w:r>
        <w:rPr>
          <w:sz w:val="24"/>
          <w:szCs w:val="24"/>
          <w:lang w:val="uk-UA"/>
        </w:rPr>
        <w:t xml:space="preserve"> </w:t>
      </w:r>
      <w:r w:rsidRPr="003566C4">
        <w:rPr>
          <w:sz w:val="24"/>
          <w:szCs w:val="24"/>
          <w:lang w:val="uk-UA"/>
        </w:rPr>
        <w:t xml:space="preserve">27 Закону України «Про місцеве самоврядування в Україні», виконавчий комітет  </w:t>
      </w:r>
      <w:r>
        <w:rPr>
          <w:sz w:val="24"/>
          <w:szCs w:val="24"/>
          <w:lang w:val="uk-UA"/>
        </w:rPr>
        <w:t xml:space="preserve">Кіцманської </w:t>
      </w:r>
      <w:r w:rsidRPr="003566C4">
        <w:rPr>
          <w:sz w:val="24"/>
          <w:szCs w:val="24"/>
          <w:lang w:val="uk-UA"/>
        </w:rPr>
        <w:t>міської ради</w:t>
      </w:r>
    </w:p>
    <w:p w:rsidR="00CB63DD" w:rsidRPr="003566C4" w:rsidRDefault="00CB63DD" w:rsidP="00F76EB6">
      <w:pPr>
        <w:jc w:val="both"/>
        <w:rPr>
          <w:sz w:val="24"/>
          <w:szCs w:val="24"/>
          <w:lang w:val="uk-UA"/>
        </w:rPr>
      </w:pPr>
    </w:p>
    <w:p w:rsidR="00CB63DD" w:rsidRPr="00BB7AAD" w:rsidRDefault="00CB63DD" w:rsidP="00F76EB6">
      <w:pPr>
        <w:tabs>
          <w:tab w:val="left" w:pos="0"/>
        </w:tabs>
        <w:jc w:val="both"/>
        <w:outlineLvl w:val="0"/>
        <w:rPr>
          <w:b/>
          <w:bCs/>
          <w:sz w:val="24"/>
          <w:szCs w:val="24"/>
          <w:lang w:val="uk-UA"/>
        </w:rPr>
      </w:pPr>
      <w:r w:rsidRPr="00BB7AAD">
        <w:rPr>
          <w:b/>
          <w:bCs/>
          <w:sz w:val="24"/>
          <w:szCs w:val="24"/>
          <w:lang w:val="uk-UA"/>
        </w:rPr>
        <w:t>В И Р І Ш И В :</w:t>
      </w:r>
    </w:p>
    <w:p w:rsidR="00CB63DD" w:rsidRPr="00A726D6" w:rsidRDefault="00CB63DD" w:rsidP="00F76EB6">
      <w:pPr>
        <w:tabs>
          <w:tab w:val="left" w:pos="0"/>
        </w:tabs>
        <w:jc w:val="both"/>
        <w:outlineLvl w:val="0"/>
        <w:rPr>
          <w:b/>
          <w:bCs/>
          <w:sz w:val="24"/>
          <w:szCs w:val="24"/>
          <w:lang w:val="uk-UA"/>
        </w:rPr>
      </w:pPr>
    </w:p>
    <w:p w:rsidR="00CB63DD" w:rsidRDefault="00CB63DD" w:rsidP="00F76EB6">
      <w:pPr>
        <w:ind w:firstLine="708"/>
        <w:jc w:val="both"/>
        <w:outlineLvl w:val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1.</w:t>
      </w:r>
      <w:r w:rsidRPr="00A12CF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Погодити проєкт </w:t>
      </w:r>
      <w:r w:rsidRPr="004B2D11">
        <w:rPr>
          <w:bCs/>
          <w:sz w:val="24"/>
          <w:szCs w:val="24"/>
          <w:lang w:val="uk-UA"/>
        </w:rPr>
        <w:t xml:space="preserve">Програми соціально-економічного розвитку </w:t>
      </w:r>
      <w:r w:rsidRPr="004B2D11">
        <w:rPr>
          <w:sz w:val="24"/>
          <w:szCs w:val="24"/>
          <w:lang w:val="uk-UA"/>
        </w:rPr>
        <w:t xml:space="preserve">Кіцманської </w:t>
      </w:r>
      <w:r>
        <w:rPr>
          <w:sz w:val="24"/>
          <w:szCs w:val="24"/>
          <w:lang w:val="uk-UA"/>
        </w:rPr>
        <w:t xml:space="preserve">міської </w:t>
      </w:r>
      <w:r w:rsidRPr="004B2D11">
        <w:rPr>
          <w:sz w:val="24"/>
          <w:szCs w:val="24"/>
          <w:lang w:val="uk-UA"/>
        </w:rPr>
        <w:t>територіальної громади на 202</w:t>
      </w:r>
      <w:r>
        <w:rPr>
          <w:sz w:val="24"/>
          <w:szCs w:val="24"/>
          <w:lang w:val="uk-UA"/>
        </w:rPr>
        <w:t>5</w:t>
      </w:r>
      <w:r w:rsidRPr="004B2D11">
        <w:rPr>
          <w:sz w:val="24"/>
          <w:szCs w:val="24"/>
          <w:lang w:val="uk-UA"/>
        </w:rPr>
        <w:t xml:space="preserve"> рік</w:t>
      </w:r>
      <w:r>
        <w:rPr>
          <w:sz w:val="24"/>
          <w:szCs w:val="24"/>
          <w:lang w:val="uk-UA"/>
        </w:rPr>
        <w:t>, що додається (Додаток 1)</w:t>
      </w:r>
      <w:r w:rsidRPr="00A726D6">
        <w:rPr>
          <w:sz w:val="24"/>
          <w:szCs w:val="24"/>
          <w:lang w:val="uk-UA"/>
        </w:rPr>
        <w:t>.</w:t>
      </w:r>
    </w:p>
    <w:p w:rsidR="00CB63DD" w:rsidRDefault="00CB63DD" w:rsidP="00F76EB6">
      <w:pPr>
        <w:jc w:val="both"/>
        <w:rPr>
          <w:sz w:val="24"/>
          <w:szCs w:val="24"/>
          <w:lang w:val="uk-UA"/>
        </w:rPr>
      </w:pPr>
      <w:r>
        <w:rPr>
          <w:lang w:val="uk-UA"/>
        </w:rPr>
        <w:tab/>
      </w:r>
      <w:r w:rsidRPr="002F6BC0">
        <w:rPr>
          <w:sz w:val="24"/>
          <w:szCs w:val="24"/>
          <w:lang w:val="uk-UA"/>
        </w:rPr>
        <w:t>2.</w:t>
      </w:r>
      <w:r>
        <w:rPr>
          <w:sz w:val="24"/>
          <w:szCs w:val="24"/>
          <w:lang w:val="uk-UA"/>
        </w:rPr>
        <w:t xml:space="preserve"> Винести проєкт </w:t>
      </w:r>
      <w:r w:rsidRPr="004B2D11">
        <w:rPr>
          <w:bCs/>
          <w:sz w:val="24"/>
          <w:szCs w:val="24"/>
          <w:lang w:val="uk-UA"/>
        </w:rPr>
        <w:t xml:space="preserve">Програми соціально-економічного розвитку </w:t>
      </w:r>
      <w:r w:rsidRPr="004B2D11">
        <w:rPr>
          <w:sz w:val="24"/>
          <w:szCs w:val="24"/>
          <w:lang w:val="uk-UA"/>
        </w:rPr>
        <w:t xml:space="preserve">Кіцманської </w:t>
      </w:r>
      <w:r>
        <w:rPr>
          <w:sz w:val="24"/>
          <w:szCs w:val="24"/>
          <w:lang w:val="uk-UA"/>
        </w:rPr>
        <w:t xml:space="preserve">міської </w:t>
      </w:r>
      <w:r w:rsidRPr="004B2D11">
        <w:rPr>
          <w:sz w:val="24"/>
          <w:szCs w:val="24"/>
          <w:lang w:val="uk-UA"/>
        </w:rPr>
        <w:t>територіальної громади на 202</w:t>
      </w:r>
      <w:r>
        <w:rPr>
          <w:sz w:val="24"/>
          <w:szCs w:val="24"/>
          <w:lang w:val="uk-UA"/>
        </w:rPr>
        <w:t>5</w:t>
      </w:r>
      <w:r w:rsidRPr="004B2D11">
        <w:rPr>
          <w:sz w:val="24"/>
          <w:szCs w:val="24"/>
          <w:lang w:val="uk-UA"/>
        </w:rPr>
        <w:t xml:space="preserve"> рік</w:t>
      </w:r>
      <w:r>
        <w:rPr>
          <w:sz w:val="24"/>
          <w:szCs w:val="24"/>
          <w:lang w:val="uk-UA"/>
        </w:rPr>
        <w:t xml:space="preserve">  на  розгляд та затвердження  сесії  Кіцманської міської  ради. </w:t>
      </w:r>
    </w:p>
    <w:p w:rsidR="00CB63DD" w:rsidRPr="00A726D6" w:rsidRDefault="00CB63DD" w:rsidP="00F76EB6">
      <w:pPr>
        <w:ind w:firstLine="708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 w:rsidRPr="00A726D6">
        <w:rPr>
          <w:sz w:val="24"/>
          <w:szCs w:val="24"/>
          <w:lang w:val="uk-UA"/>
        </w:rPr>
        <w:t xml:space="preserve">Контроль за виконанням даного рішення покласти на </w:t>
      </w:r>
      <w:r>
        <w:rPr>
          <w:sz w:val="24"/>
          <w:szCs w:val="24"/>
          <w:lang w:val="uk-UA"/>
        </w:rPr>
        <w:t>начальника відділу економічного розвитку та інвестицій Юрія КОСАРА</w:t>
      </w:r>
      <w:r w:rsidRPr="00A726D6">
        <w:rPr>
          <w:sz w:val="24"/>
          <w:szCs w:val="24"/>
          <w:lang w:val="uk-UA"/>
        </w:rPr>
        <w:t>.</w:t>
      </w:r>
    </w:p>
    <w:p w:rsidR="00CB63DD" w:rsidRDefault="00CB63DD" w:rsidP="00F76EB6">
      <w:pPr>
        <w:tabs>
          <w:tab w:val="left" w:pos="0"/>
        </w:tabs>
        <w:jc w:val="both"/>
        <w:outlineLvl w:val="0"/>
        <w:rPr>
          <w:lang w:val="uk-UA"/>
        </w:rPr>
      </w:pPr>
    </w:p>
    <w:p w:rsidR="00CB63DD" w:rsidRDefault="00CB63DD" w:rsidP="00F76EB6">
      <w:pPr>
        <w:tabs>
          <w:tab w:val="left" w:pos="0"/>
        </w:tabs>
        <w:jc w:val="both"/>
        <w:outlineLvl w:val="0"/>
        <w:rPr>
          <w:lang w:val="uk-UA"/>
        </w:rPr>
      </w:pPr>
    </w:p>
    <w:p w:rsidR="00CB63DD" w:rsidRDefault="00CB63DD" w:rsidP="00F76EB6">
      <w:pPr>
        <w:tabs>
          <w:tab w:val="left" w:pos="0"/>
        </w:tabs>
        <w:jc w:val="both"/>
        <w:outlineLvl w:val="0"/>
        <w:rPr>
          <w:lang w:val="uk-UA"/>
        </w:rPr>
      </w:pPr>
    </w:p>
    <w:p w:rsidR="00CB63DD" w:rsidRDefault="00CB63DD" w:rsidP="00F76EB6">
      <w:pPr>
        <w:ind w:left="660"/>
        <w:rPr>
          <w:b/>
          <w:sz w:val="24"/>
          <w:szCs w:val="24"/>
          <w:lang w:val="uk-UA"/>
        </w:rPr>
      </w:pPr>
    </w:p>
    <w:p w:rsidR="00CB63DD" w:rsidRDefault="00CB63DD" w:rsidP="00F76EB6">
      <w:pPr>
        <w:ind w:left="660"/>
        <w:rPr>
          <w:b/>
          <w:sz w:val="24"/>
          <w:szCs w:val="24"/>
          <w:lang w:val="uk-UA"/>
        </w:rPr>
      </w:pPr>
    </w:p>
    <w:p w:rsidR="00CB63DD" w:rsidRDefault="00CB63DD" w:rsidP="00F76EB6">
      <w:pPr>
        <w:ind w:left="660"/>
        <w:rPr>
          <w:b/>
          <w:sz w:val="24"/>
          <w:szCs w:val="24"/>
          <w:lang w:val="uk-UA"/>
        </w:rPr>
      </w:pPr>
    </w:p>
    <w:p w:rsidR="00CB63DD" w:rsidRDefault="00CB63DD" w:rsidP="00F76EB6">
      <w:pPr>
        <w:ind w:left="660"/>
        <w:rPr>
          <w:b/>
          <w:sz w:val="24"/>
          <w:szCs w:val="24"/>
          <w:lang w:val="uk-UA"/>
        </w:rPr>
      </w:pPr>
    </w:p>
    <w:p w:rsidR="00CB63DD" w:rsidRDefault="00CB63DD" w:rsidP="00F76EB6">
      <w:pPr>
        <w:rPr>
          <w:b/>
          <w:sz w:val="24"/>
          <w:szCs w:val="24"/>
          <w:lang w:val="uk-UA"/>
        </w:rPr>
      </w:pPr>
    </w:p>
    <w:p w:rsidR="00CB63DD" w:rsidRPr="00F55A48" w:rsidRDefault="00CB63DD" w:rsidP="00F76EB6">
      <w:pPr>
        <w:rPr>
          <w:sz w:val="24"/>
          <w:szCs w:val="24"/>
          <w:lang w:val="uk-UA"/>
        </w:rPr>
      </w:pPr>
    </w:p>
    <w:p w:rsidR="00CB63DD" w:rsidRDefault="00CB63DD" w:rsidP="00F76EB6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</w:t>
      </w:r>
      <w:r w:rsidRPr="00BC40F0">
        <w:rPr>
          <w:b/>
          <w:sz w:val="24"/>
          <w:szCs w:val="24"/>
          <w:lang w:val="uk-UA"/>
        </w:rPr>
        <w:t xml:space="preserve">іський  голова                                               </w:t>
      </w:r>
      <w:r>
        <w:rPr>
          <w:b/>
          <w:sz w:val="24"/>
          <w:szCs w:val="24"/>
          <w:lang w:val="uk-UA"/>
        </w:rPr>
        <w:t xml:space="preserve">                      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</w:t>
      </w:r>
      <w:r w:rsidRPr="00BC40F0"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  <w:lang w:val="uk-UA"/>
        </w:rPr>
        <w:t xml:space="preserve">   </w:t>
      </w:r>
      <w:r w:rsidRPr="00BC40F0">
        <w:rPr>
          <w:b/>
          <w:sz w:val="24"/>
          <w:szCs w:val="24"/>
          <w:lang w:val="uk-UA"/>
        </w:rPr>
        <w:t xml:space="preserve">  С</w:t>
      </w:r>
      <w:r>
        <w:rPr>
          <w:b/>
          <w:sz w:val="24"/>
          <w:szCs w:val="24"/>
          <w:lang w:val="uk-UA"/>
        </w:rPr>
        <w:t xml:space="preserve">ергій БУЛЕГА </w:t>
      </w:r>
    </w:p>
    <w:p w:rsidR="00CB63DD" w:rsidRDefault="00CB63DD" w:rsidP="00F76EB6">
      <w:pPr>
        <w:jc w:val="both"/>
        <w:rPr>
          <w:sz w:val="24"/>
          <w:szCs w:val="24"/>
          <w:lang w:val="uk-UA"/>
        </w:rPr>
      </w:pPr>
    </w:p>
    <w:p w:rsidR="00CB63DD" w:rsidRDefault="00CB63DD" w:rsidP="00F76EB6">
      <w:pPr>
        <w:jc w:val="both"/>
        <w:rPr>
          <w:sz w:val="24"/>
          <w:szCs w:val="24"/>
          <w:lang w:val="uk-UA"/>
        </w:rPr>
      </w:pPr>
    </w:p>
    <w:sectPr w:rsidR="00CB63DD" w:rsidSect="009B48B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6EB6"/>
    <w:rsid w:val="000E2950"/>
    <w:rsid w:val="0018446B"/>
    <w:rsid w:val="002F6BC0"/>
    <w:rsid w:val="00320580"/>
    <w:rsid w:val="003566C4"/>
    <w:rsid w:val="00357591"/>
    <w:rsid w:val="003B0525"/>
    <w:rsid w:val="004677AE"/>
    <w:rsid w:val="00493267"/>
    <w:rsid w:val="004B2D11"/>
    <w:rsid w:val="004E07F6"/>
    <w:rsid w:val="005362A4"/>
    <w:rsid w:val="00746CE5"/>
    <w:rsid w:val="008C4949"/>
    <w:rsid w:val="009B48BC"/>
    <w:rsid w:val="00A12CF4"/>
    <w:rsid w:val="00A46EF9"/>
    <w:rsid w:val="00A726D6"/>
    <w:rsid w:val="00B660C1"/>
    <w:rsid w:val="00BB6FBA"/>
    <w:rsid w:val="00BB7AAD"/>
    <w:rsid w:val="00BC40F0"/>
    <w:rsid w:val="00BF0AD7"/>
    <w:rsid w:val="00CB63DD"/>
    <w:rsid w:val="00D26156"/>
    <w:rsid w:val="00DA44ED"/>
    <w:rsid w:val="00DE7C7D"/>
    <w:rsid w:val="00E342C0"/>
    <w:rsid w:val="00F55A48"/>
    <w:rsid w:val="00F76EB6"/>
    <w:rsid w:val="00FC1E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6EB6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99"/>
    <w:qFormat/>
    <w:rsid w:val="00F76EB6"/>
  </w:style>
  <w:style w:type="character" w:customStyle="1" w:styleId="NoSpacingChar">
    <w:name w:val="No Spacing Char"/>
    <w:link w:val="NoSpacing"/>
    <w:uiPriority w:val="99"/>
    <w:locked/>
    <w:rsid w:val="00F76EB6"/>
    <w:rPr>
      <w:sz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200</Words>
  <Characters>1141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-</dc:creator>
  <cp:keywords/>
  <dc:description/>
  <cp:lastModifiedBy>пк</cp:lastModifiedBy>
  <cp:revision>4</cp:revision>
  <dcterms:created xsi:type="dcterms:W3CDTF">2024-11-28T14:46:00Z</dcterms:created>
  <dcterms:modified xsi:type="dcterms:W3CDTF">2024-11-29T10:25:00Z</dcterms:modified>
</cp:coreProperties>
</file>