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C1A" w:rsidRDefault="00A44C1A" w:rsidP="00A44C1A">
      <w:pPr>
        <w:pStyle w:val="Normal2"/>
        <w:widowControl w:val="0"/>
        <w:jc w:val="center"/>
        <w:rPr>
          <w:rFonts w:ascii="Times New Roman" w:hAnsi="Times New Roman"/>
          <w:b/>
          <w:sz w:val="22"/>
          <w:lang w:val="ru-RU"/>
        </w:rPr>
      </w:pPr>
      <w:r>
        <w:rPr>
          <w:rFonts w:ascii="Times New Roman" w:eastAsia="Calibri" w:hAnsi="Times New Roman"/>
          <w:color w:val="000000"/>
          <w:szCs w:val="24"/>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45pt;height:49.55pt" o:ole="" fillcolor="window">
            <v:imagedata r:id="rId8" o:title=""/>
          </v:shape>
          <o:OLEObject Type="Embed" ProgID="PBrush" ShapeID="_x0000_i1027" DrawAspect="Content" ObjectID="_1795953188" r:id="rId9"/>
        </w:object>
      </w:r>
    </w:p>
    <w:p w:rsidR="00A44C1A" w:rsidRDefault="00A44C1A" w:rsidP="00A44C1A">
      <w:pPr>
        <w:pStyle w:val="Normal2"/>
        <w:widowControl w:val="0"/>
        <w:jc w:val="center"/>
        <w:rPr>
          <w:rFonts w:ascii="Times New Roman" w:hAnsi="Times New Roman"/>
          <w:b/>
          <w:sz w:val="28"/>
          <w:szCs w:val="28"/>
          <w:lang w:val="ru-RU"/>
        </w:rPr>
      </w:pPr>
      <w:r>
        <w:rPr>
          <w:rFonts w:ascii="Times New Roman" w:hAnsi="Times New Roman"/>
          <w:b/>
          <w:sz w:val="28"/>
          <w:szCs w:val="28"/>
        </w:rPr>
        <w:t>КІЦМАНСЬКА МІСЬКА РАДА</w:t>
      </w:r>
    </w:p>
    <w:p w:rsidR="00A44C1A" w:rsidRDefault="00A44C1A" w:rsidP="00A44C1A">
      <w:pPr>
        <w:pStyle w:val="Normal2"/>
        <w:widowControl w:val="0"/>
        <w:jc w:val="center"/>
        <w:rPr>
          <w:rFonts w:ascii="Times New Roman" w:hAnsi="Times New Roman"/>
          <w:b/>
          <w:sz w:val="28"/>
          <w:szCs w:val="28"/>
        </w:rPr>
      </w:pPr>
      <w:r>
        <w:rPr>
          <w:rFonts w:ascii="Times New Roman" w:hAnsi="Times New Roman"/>
          <w:b/>
          <w:sz w:val="28"/>
          <w:szCs w:val="28"/>
        </w:rPr>
        <w:t>ЧЕРНІВЕЦЬКОГО РАЙОНУ ЧЕРНІВЕЦЬКОЇ ОБЛАСТІ</w:t>
      </w:r>
    </w:p>
    <w:p w:rsidR="00A44C1A" w:rsidRDefault="00A44C1A" w:rsidP="00A44C1A">
      <w:pPr>
        <w:pStyle w:val="1"/>
        <w:widowControl w:val="0"/>
        <w:rPr>
          <w:rFonts w:ascii="Times New Roman" w:hAnsi="Times New Roman"/>
          <w:szCs w:val="24"/>
        </w:rPr>
      </w:pPr>
    </w:p>
    <w:p w:rsidR="00A44C1A" w:rsidRDefault="00A44C1A" w:rsidP="00A44C1A">
      <w:pPr>
        <w:tabs>
          <w:tab w:val="left" w:pos="6946"/>
        </w:tabs>
        <w:ind w:left="6521"/>
        <w:rPr>
          <w:szCs w:val="22"/>
        </w:rPr>
      </w:pPr>
      <w:r>
        <w:t>ПРОЄКТ</w:t>
      </w:r>
    </w:p>
    <w:p w:rsidR="00A44C1A" w:rsidRDefault="00A44C1A" w:rsidP="00A44C1A">
      <w:pPr>
        <w:pStyle w:val="1"/>
        <w:widowControl w:val="0"/>
        <w:tabs>
          <w:tab w:val="left" w:pos="6946"/>
        </w:tabs>
        <w:ind w:left="6521"/>
        <w:rPr>
          <w:rFonts w:ascii="Times New Roman" w:hAnsi="Times New Roman"/>
          <w:szCs w:val="24"/>
        </w:rPr>
      </w:pPr>
      <w:r>
        <w:rPr>
          <w:rFonts w:ascii="Times New Roman" w:hAnsi="Times New Roman"/>
          <w:szCs w:val="24"/>
        </w:rPr>
        <w:t>Автор: Лисак Р.І.</w:t>
      </w:r>
    </w:p>
    <w:p w:rsidR="00A44C1A" w:rsidRDefault="00A44C1A" w:rsidP="00A44C1A">
      <w:pPr>
        <w:pStyle w:val="1"/>
        <w:widowControl w:val="0"/>
        <w:tabs>
          <w:tab w:val="left" w:pos="6946"/>
        </w:tabs>
        <w:ind w:left="6521"/>
        <w:rPr>
          <w:rFonts w:ascii="Times New Roman" w:hAnsi="Times New Roman"/>
          <w:szCs w:val="24"/>
        </w:rPr>
      </w:pPr>
      <w:r>
        <w:rPr>
          <w:rFonts w:ascii="Times New Roman" w:hAnsi="Times New Roman"/>
          <w:szCs w:val="24"/>
        </w:rPr>
        <w:t xml:space="preserve">Реєстраційний номер </w:t>
      </w:r>
      <w:r w:rsidR="00FF3A91">
        <w:rPr>
          <w:rFonts w:ascii="Times New Roman" w:hAnsi="Times New Roman"/>
          <w:szCs w:val="24"/>
        </w:rPr>
        <w:t>2322/12</w:t>
      </w:r>
      <w:bookmarkStart w:id="0" w:name="_GoBack"/>
      <w:bookmarkEnd w:id="0"/>
    </w:p>
    <w:p w:rsidR="00A44C1A" w:rsidRDefault="00A44C1A" w:rsidP="00A44C1A">
      <w:pPr>
        <w:pStyle w:val="1"/>
        <w:widowControl w:val="0"/>
        <w:jc w:val="center"/>
        <w:rPr>
          <w:rFonts w:ascii="Times New Roman" w:hAnsi="Times New Roman"/>
          <w:szCs w:val="24"/>
        </w:rPr>
      </w:pPr>
    </w:p>
    <w:p w:rsidR="00A44C1A" w:rsidRDefault="00A44C1A" w:rsidP="00A44C1A">
      <w:pPr>
        <w:pStyle w:val="1"/>
        <w:widowControl w:val="0"/>
        <w:jc w:val="center"/>
        <w:rPr>
          <w:rFonts w:ascii="Times New Roman" w:hAnsi="Times New Roman"/>
        </w:rPr>
      </w:pPr>
      <w:r>
        <w:rPr>
          <w:rFonts w:ascii="Times New Roman" w:hAnsi="Times New Roman"/>
          <w:b/>
          <w:szCs w:val="24"/>
        </w:rPr>
        <w:t>Р І Ш Е Н Н Я</w:t>
      </w:r>
    </w:p>
    <w:p w:rsidR="00A44C1A" w:rsidRDefault="00A44C1A" w:rsidP="00A44C1A">
      <w:pPr>
        <w:pStyle w:val="Normal2"/>
        <w:widowControl w:val="0"/>
        <w:jc w:val="center"/>
        <w:rPr>
          <w:rFonts w:ascii="Times New Roman" w:hAnsi="Times New Roman"/>
          <w:szCs w:val="24"/>
        </w:rPr>
      </w:pPr>
    </w:p>
    <w:p w:rsidR="00A44C1A" w:rsidRDefault="00A44C1A" w:rsidP="00A44C1A">
      <w:pPr>
        <w:pStyle w:val="Normal2"/>
        <w:widowControl w:val="0"/>
        <w:jc w:val="center"/>
        <w:rPr>
          <w:rFonts w:ascii="Times New Roman" w:hAnsi="Times New Roman"/>
          <w:szCs w:val="24"/>
        </w:rPr>
      </w:pPr>
      <w:r>
        <w:rPr>
          <w:rFonts w:ascii="Times New Roman" w:hAnsi="Times New Roman"/>
          <w:szCs w:val="24"/>
        </w:rPr>
        <w:t xml:space="preserve">ХХХІХ сесії Кіцманської міської ради </w:t>
      </w:r>
      <w:r>
        <w:rPr>
          <w:rFonts w:ascii="Times New Roman" w:hAnsi="Times New Roman"/>
          <w:szCs w:val="24"/>
          <w:lang w:val="en-US"/>
        </w:rPr>
        <w:t>V</w:t>
      </w:r>
      <w:r>
        <w:rPr>
          <w:rFonts w:ascii="Times New Roman" w:hAnsi="Times New Roman"/>
          <w:szCs w:val="24"/>
        </w:rPr>
        <w:t>ІІІ скликання</w:t>
      </w:r>
    </w:p>
    <w:p w:rsidR="00A44C1A" w:rsidRDefault="00A44C1A" w:rsidP="00A44C1A">
      <w:pPr>
        <w:pStyle w:val="Normal2"/>
        <w:widowControl w:val="0"/>
        <w:rPr>
          <w:rFonts w:ascii="Times New Roman" w:hAnsi="Times New Roman"/>
        </w:rPr>
      </w:pPr>
    </w:p>
    <w:p w:rsidR="00A44C1A" w:rsidRDefault="00A44C1A" w:rsidP="00A44C1A">
      <w:pPr>
        <w:pStyle w:val="Normal2"/>
        <w:widowControl w:val="0"/>
        <w:rPr>
          <w:rFonts w:ascii="Times New Roman" w:hAnsi="Times New Roman"/>
          <w:b/>
        </w:rPr>
      </w:pPr>
      <w:r>
        <w:rPr>
          <w:rFonts w:ascii="Times New Roman" w:hAnsi="Times New Roman"/>
        </w:rPr>
        <w:t>19.12.2024                                                     м. Кіцмань                                                           №____</w:t>
      </w:r>
    </w:p>
    <w:p w:rsidR="00894F7D" w:rsidRPr="00A44C1A" w:rsidRDefault="00894F7D" w:rsidP="00894F7D">
      <w:pPr>
        <w:widowControl w:val="0"/>
        <w:suppressAutoHyphens/>
        <w:rPr>
          <w:sz w:val="24"/>
          <w:szCs w:val="28"/>
        </w:rPr>
      </w:pPr>
    </w:p>
    <w:p w:rsidR="00894F7D" w:rsidRDefault="00A44C1A" w:rsidP="00A44C1A">
      <w:pPr>
        <w:ind w:right="4818"/>
        <w:jc w:val="both"/>
        <w:rPr>
          <w:b/>
          <w:sz w:val="24"/>
          <w:szCs w:val="24"/>
        </w:rPr>
      </w:pPr>
      <w:r>
        <w:rPr>
          <w:b/>
          <w:bCs/>
          <w:sz w:val="24"/>
          <w:szCs w:val="24"/>
        </w:rPr>
        <w:t xml:space="preserve">Про затвердження </w:t>
      </w:r>
      <w:r w:rsidR="00894F7D" w:rsidRPr="00B50EA7">
        <w:rPr>
          <w:b/>
          <w:bCs/>
          <w:sz w:val="24"/>
          <w:szCs w:val="24"/>
        </w:rPr>
        <w:t xml:space="preserve">Програми </w:t>
      </w:r>
      <w:r w:rsidR="00894F7D">
        <w:rPr>
          <w:b/>
          <w:bCs/>
          <w:sz w:val="24"/>
          <w:szCs w:val="24"/>
        </w:rPr>
        <w:t>с</w:t>
      </w:r>
      <w:r w:rsidR="00894F7D" w:rsidRPr="00B50EA7">
        <w:rPr>
          <w:b/>
          <w:bCs/>
          <w:sz w:val="24"/>
          <w:szCs w:val="24"/>
        </w:rPr>
        <w:t>оціально</w:t>
      </w:r>
      <w:r w:rsidR="00894F7D">
        <w:rPr>
          <w:b/>
          <w:bCs/>
          <w:sz w:val="24"/>
          <w:szCs w:val="24"/>
        </w:rPr>
        <w:t>-економічного</w:t>
      </w:r>
      <w:r w:rsidR="00894F7D" w:rsidRPr="00B50EA7">
        <w:rPr>
          <w:b/>
          <w:bCs/>
          <w:sz w:val="24"/>
          <w:szCs w:val="24"/>
        </w:rPr>
        <w:t xml:space="preserve"> розвитку </w:t>
      </w:r>
      <w:r w:rsidR="00894F7D" w:rsidRPr="00B50EA7">
        <w:rPr>
          <w:b/>
          <w:sz w:val="24"/>
          <w:szCs w:val="24"/>
        </w:rPr>
        <w:t xml:space="preserve">Кіцманської </w:t>
      </w:r>
      <w:r w:rsidR="00894F7D">
        <w:rPr>
          <w:b/>
          <w:sz w:val="24"/>
          <w:szCs w:val="24"/>
        </w:rPr>
        <w:t xml:space="preserve">міської </w:t>
      </w:r>
      <w:r w:rsidR="00894F7D" w:rsidRPr="00B50EA7">
        <w:rPr>
          <w:b/>
          <w:sz w:val="24"/>
          <w:szCs w:val="24"/>
        </w:rPr>
        <w:t>територіальної громади на 202</w:t>
      </w:r>
      <w:r w:rsidR="005872E8">
        <w:rPr>
          <w:b/>
          <w:sz w:val="24"/>
          <w:szCs w:val="24"/>
          <w:lang w:val="uk-UA"/>
        </w:rPr>
        <w:t>5</w:t>
      </w:r>
      <w:r w:rsidR="00894F7D" w:rsidRPr="00B50EA7">
        <w:rPr>
          <w:b/>
          <w:sz w:val="24"/>
          <w:szCs w:val="24"/>
        </w:rPr>
        <w:t xml:space="preserve"> рік</w:t>
      </w:r>
    </w:p>
    <w:p w:rsidR="00894F7D" w:rsidRPr="00A44C1A" w:rsidRDefault="00894F7D" w:rsidP="00894F7D">
      <w:pPr>
        <w:ind w:right="175"/>
        <w:rPr>
          <w:sz w:val="24"/>
          <w:szCs w:val="24"/>
        </w:rPr>
      </w:pPr>
    </w:p>
    <w:p w:rsidR="00894F7D" w:rsidRPr="0008045E" w:rsidRDefault="00894F7D" w:rsidP="00A44C1A">
      <w:pPr>
        <w:pStyle w:val="2"/>
        <w:spacing w:after="120"/>
        <w:ind w:firstLine="709"/>
        <w:jc w:val="both"/>
        <w:rPr>
          <w:rFonts w:ascii="Times New Roman" w:hAnsi="Times New Roman"/>
          <w:b/>
        </w:rPr>
      </w:pPr>
      <w:r>
        <w:rPr>
          <w:rFonts w:ascii="Times New Roman" w:hAnsi="Times New Roman"/>
          <w:szCs w:val="24"/>
        </w:rPr>
        <w:t>К</w:t>
      </w:r>
      <w:r w:rsidRPr="0008045E">
        <w:rPr>
          <w:rFonts w:ascii="Times New Roman" w:hAnsi="Times New Roman"/>
          <w:szCs w:val="24"/>
        </w:rPr>
        <w:t xml:space="preserve">еруючись </w:t>
      </w:r>
      <w:r>
        <w:rPr>
          <w:rFonts w:ascii="Times New Roman" w:hAnsi="Times New Roman"/>
          <w:szCs w:val="24"/>
        </w:rPr>
        <w:t xml:space="preserve">пунктом 22 статті 26 </w:t>
      </w:r>
      <w:r w:rsidRPr="0008045E">
        <w:rPr>
          <w:rFonts w:ascii="Times New Roman" w:hAnsi="Times New Roman"/>
          <w:szCs w:val="24"/>
        </w:rPr>
        <w:t>Закон</w:t>
      </w:r>
      <w:r>
        <w:rPr>
          <w:rFonts w:ascii="Times New Roman" w:hAnsi="Times New Roman"/>
          <w:szCs w:val="24"/>
        </w:rPr>
        <w:t>у</w:t>
      </w:r>
      <w:r w:rsidRPr="0008045E">
        <w:rPr>
          <w:rFonts w:ascii="Times New Roman" w:hAnsi="Times New Roman"/>
          <w:szCs w:val="24"/>
        </w:rPr>
        <w:t xml:space="preserve"> України </w:t>
      </w:r>
      <w:r>
        <w:rPr>
          <w:rFonts w:ascii="Times New Roman" w:hAnsi="Times New Roman"/>
          <w:szCs w:val="24"/>
        </w:rPr>
        <w:t>«</w:t>
      </w:r>
      <w:r w:rsidRPr="0008045E">
        <w:rPr>
          <w:rFonts w:ascii="Times New Roman" w:hAnsi="Times New Roman"/>
          <w:szCs w:val="24"/>
        </w:rPr>
        <w:t>Про місцеве самоврядування в Україні</w:t>
      </w:r>
      <w:r>
        <w:rPr>
          <w:rFonts w:ascii="Times New Roman" w:hAnsi="Times New Roman"/>
          <w:szCs w:val="24"/>
        </w:rPr>
        <w:t>»</w:t>
      </w:r>
      <w:r w:rsidRPr="0008045E">
        <w:rPr>
          <w:rFonts w:ascii="Times New Roman" w:hAnsi="Times New Roman"/>
          <w:szCs w:val="24"/>
        </w:rPr>
        <w:t>, враховуючи висновки постійн</w:t>
      </w:r>
      <w:r>
        <w:rPr>
          <w:rFonts w:ascii="Times New Roman" w:hAnsi="Times New Roman"/>
          <w:szCs w:val="24"/>
        </w:rPr>
        <w:t xml:space="preserve">ої комісії </w:t>
      </w:r>
      <w:r w:rsidRPr="00A15FD9">
        <w:rPr>
          <w:rFonts w:ascii="Times New Roman" w:hAnsi="Times New Roman"/>
          <w:szCs w:val="24"/>
        </w:rPr>
        <w:t xml:space="preserve">питань </w:t>
      </w:r>
      <w:r w:rsidRPr="00A15FD9">
        <w:rPr>
          <w:rFonts w:ascii="Times New Roman" w:hAnsi="Times New Roman"/>
          <w:bCs/>
          <w:szCs w:val="24"/>
          <w:shd w:val="clear" w:color="auto" w:fill="FFFFFF"/>
        </w:rPr>
        <w:t>фінансів, бюджету, планування соціально-економічного розвитку, інвестицій та міжнародного співробітництва</w:t>
      </w:r>
      <w:r w:rsidRPr="0008045E">
        <w:rPr>
          <w:rFonts w:ascii="Times New Roman" w:hAnsi="Times New Roman"/>
          <w:szCs w:val="24"/>
        </w:rPr>
        <w:t xml:space="preserve">, </w:t>
      </w:r>
      <w:r w:rsidRPr="0008045E">
        <w:rPr>
          <w:rFonts w:ascii="Times New Roman" w:hAnsi="Times New Roman"/>
        </w:rPr>
        <w:t xml:space="preserve">Кіцманська міська рада  </w:t>
      </w:r>
      <w:r w:rsidRPr="0008045E">
        <w:rPr>
          <w:rFonts w:ascii="Times New Roman" w:hAnsi="Times New Roman"/>
          <w:b/>
        </w:rPr>
        <w:t>ВИРІШИЛА:</w:t>
      </w:r>
    </w:p>
    <w:p w:rsidR="00894F7D" w:rsidRDefault="00894F7D" w:rsidP="00A44C1A">
      <w:pPr>
        <w:pStyle w:val="ac"/>
        <w:numPr>
          <w:ilvl w:val="0"/>
          <w:numId w:val="19"/>
        </w:numPr>
        <w:tabs>
          <w:tab w:val="left" w:pos="1134"/>
        </w:tabs>
        <w:spacing w:after="120"/>
        <w:ind w:left="0" w:firstLine="709"/>
        <w:contextualSpacing w:val="0"/>
        <w:jc w:val="both"/>
        <w:rPr>
          <w:sz w:val="24"/>
          <w:szCs w:val="24"/>
        </w:rPr>
      </w:pPr>
      <w:r w:rsidRPr="00CC7CC5">
        <w:rPr>
          <w:sz w:val="24"/>
          <w:szCs w:val="24"/>
        </w:rPr>
        <w:t xml:space="preserve">Затвердити Програму соціально-економічного розвитку Кіцманської </w:t>
      </w:r>
      <w:r>
        <w:rPr>
          <w:sz w:val="24"/>
          <w:szCs w:val="24"/>
        </w:rPr>
        <w:t xml:space="preserve">міської </w:t>
      </w:r>
      <w:r w:rsidRPr="00CC7CC5">
        <w:rPr>
          <w:sz w:val="24"/>
          <w:szCs w:val="24"/>
        </w:rPr>
        <w:t>територіальної громади на 202</w:t>
      </w:r>
      <w:r w:rsidR="005872E8">
        <w:rPr>
          <w:sz w:val="24"/>
          <w:szCs w:val="24"/>
        </w:rPr>
        <w:t>5</w:t>
      </w:r>
      <w:r w:rsidRPr="00CC7CC5">
        <w:rPr>
          <w:sz w:val="24"/>
          <w:szCs w:val="24"/>
        </w:rPr>
        <w:t xml:space="preserve"> рік</w:t>
      </w:r>
      <w:r>
        <w:rPr>
          <w:sz w:val="24"/>
          <w:szCs w:val="24"/>
        </w:rPr>
        <w:t xml:space="preserve">, що додається </w:t>
      </w:r>
      <w:r w:rsidRPr="00CC7CC5">
        <w:rPr>
          <w:sz w:val="24"/>
          <w:szCs w:val="24"/>
        </w:rPr>
        <w:t xml:space="preserve"> (</w:t>
      </w:r>
      <w:r>
        <w:rPr>
          <w:sz w:val="24"/>
          <w:szCs w:val="24"/>
        </w:rPr>
        <w:t>Д</w:t>
      </w:r>
      <w:r w:rsidRPr="00CC7CC5">
        <w:rPr>
          <w:sz w:val="24"/>
          <w:szCs w:val="24"/>
        </w:rPr>
        <w:t>одаток 1).</w:t>
      </w:r>
    </w:p>
    <w:p w:rsidR="00894F7D" w:rsidRPr="00CC7CC5" w:rsidRDefault="00894F7D" w:rsidP="00A44C1A">
      <w:pPr>
        <w:pStyle w:val="ac"/>
        <w:numPr>
          <w:ilvl w:val="0"/>
          <w:numId w:val="19"/>
        </w:numPr>
        <w:tabs>
          <w:tab w:val="left" w:pos="1134"/>
        </w:tabs>
        <w:spacing w:after="120"/>
        <w:ind w:left="0" w:firstLine="709"/>
        <w:contextualSpacing w:val="0"/>
        <w:jc w:val="both"/>
        <w:rPr>
          <w:sz w:val="24"/>
          <w:szCs w:val="24"/>
        </w:rPr>
      </w:pPr>
      <w:r w:rsidRPr="00B50EA7">
        <w:rPr>
          <w:bCs/>
          <w:sz w:val="24"/>
          <w:szCs w:val="24"/>
        </w:rPr>
        <w:t>Контроль за виконанням рішення покласти на постійн</w:t>
      </w:r>
      <w:r>
        <w:rPr>
          <w:bCs/>
          <w:sz w:val="24"/>
          <w:szCs w:val="24"/>
        </w:rPr>
        <w:t xml:space="preserve">у комісію  міської ради </w:t>
      </w:r>
      <w:r w:rsidRPr="00A15FD9">
        <w:rPr>
          <w:sz w:val="24"/>
          <w:szCs w:val="24"/>
        </w:rPr>
        <w:t xml:space="preserve">питань </w:t>
      </w:r>
      <w:r w:rsidRPr="00A15FD9">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Pr>
          <w:bCs/>
          <w:sz w:val="24"/>
          <w:szCs w:val="24"/>
          <w:shd w:val="clear" w:color="auto" w:fill="FFFFFF"/>
        </w:rPr>
        <w:t xml:space="preserve"> (Олег СКОРЕЙКО)</w:t>
      </w:r>
      <w:r w:rsidRPr="00B50EA7">
        <w:rPr>
          <w:sz w:val="24"/>
          <w:szCs w:val="24"/>
        </w:rPr>
        <w:t>.</w:t>
      </w: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p>
    <w:p w:rsidR="00894F7D" w:rsidRPr="00894F7D" w:rsidRDefault="00894F7D" w:rsidP="00894F7D">
      <w:pPr>
        <w:rPr>
          <w:sz w:val="24"/>
          <w:szCs w:val="24"/>
          <w:lang w:val="uk-UA"/>
        </w:rPr>
      </w:pPr>
      <w:r w:rsidRPr="00894F7D">
        <w:rPr>
          <w:b/>
          <w:sz w:val="24"/>
          <w:szCs w:val="24"/>
          <w:lang w:val="uk-UA"/>
        </w:rPr>
        <w:t xml:space="preserve">Міський голова </w:t>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r>
      <w:r w:rsidRPr="00894F7D">
        <w:rPr>
          <w:b/>
          <w:sz w:val="24"/>
          <w:szCs w:val="24"/>
          <w:lang w:val="uk-UA"/>
        </w:rPr>
        <w:tab/>
        <w:t xml:space="preserve">Сергій </w:t>
      </w:r>
      <w:r>
        <w:rPr>
          <w:b/>
          <w:sz w:val="24"/>
          <w:szCs w:val="24"/>
          <w:lang w:val="uk-UA"/>
        </w:rPr>
        <w:t>БУЛЕГА</w:t>
      </w: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894F7D" w:rsidRDefault="00894F7D" w:rsidP="00894F7D">
      <w:pPr>
        <w:rPr>
          <w:sz w:val="24"/>
          <w:szCs w:val="24"/>
          <w:lang w:val="uk-UA"/>
        </w:rPr>
      </w:pPr>
    </w:p>
    <w:p w:rsidR="00A44C1A" w:rsidRDefault="00A44C1A" w:rsidP="00894F7D">
      <w:pPr>
        <w:rPr>
          <w:sz w:val="24"/>
          <w:szCs w:val="24"/>
          <w:lang w:val="uk-UA"/>
        </w:rPr>
      </w:pPr>
    </w:p>
    <w:p w:rsidR="00A44C1A" w:rsidRDefault="00A44C1A" w:rsidP="00894F7D">
      <w:pPr>
        <w:rPr>
          <w:sz w:val="24"/>
          <w:szCs w:val="24"/>
          <w:lang w:val="uk-UA"/>
        </w:rPr>
      </w:pPr>
    </w:p>
    <w:p w:rsidR="00A44C1A" w:rsidRDefault="00A44C1A" w:rsidP="00894F7D">
      <w:pPr>
        <w:rPr>
          <w:sz w:val="24"/>
          <w:szCs w:val="24"/>
          <w:lang w:val="uk-UA"/>
        </w:rPr>
      </w:pPr>
    </w:p>
    <w:p w:rsidR="00894F7D" w:rsidRDefault="00894F7D" w:rsidP="00894F7D">
      <w:pPr>
        <w:rPr>
          <w:sz w:val="24"/>
          <w:szCs w:val="24"/>
          <w:lang w:val="uk-UA"/>
        </w:rPr>
      </w:pPr>
    </w:p>
    <w:p w:rsidR="00985F40" w:rsidRDefault="00985F40" w:rsidP="00894F7D">
      <w:pPr>
        <w:rPr>
          <w:sz w:val="24"/>
          <w:szCs w:val="24"/>
          <w:lang w:val="uk-UA"/>
        </w:rPr>
      </w:pPr>
    </w:p>
    <w:p w:rsidR="00985F40" w:rsidRDefault="00985F40" w:rsidP="00894F7D">
      <w:pPr>
        <w:rPr>
          <w:sz w:val="24"/>
          <w:szCs w:val="24"/>
          <w:lang w:val="uk-UA"/>
        </w:rPr>
      </w:pPr>
    </w:p>
    <w:p w:rsidR="00985F40" w:rsidRDefault="00985F40" w:rsidP="00894F7D">
      <w:pPr>
        <w:rPr>
          <w:sz w:val="24"/>
          <w:szCs w:val="24"/>
          <w:lang w:val="uk-UA"/>
        </w:rPr>
      </w:pPr>
    </w:p>
    <w:p w:rsidR="00985F40" w:rsidRDefault="00985F40" w:rsidP="00894F7D">
      <w:pPr>
        <w:rPr>
          <w:sz w:val="24"/>
          <w:szCs w:val="24"/>
          <w:lang w:val="uk-UA"/>
        </w:rPr>
      </w:pPr>
    </w:p>
    <w:p w:rsidR="00894F7D" w:rsidRPr="00894F7D" w:rsidRDefault="00894F7D" w:rsidP="00894F7D">
      <w:pPr>
        <w:spacing w:after="200" w:line="276" w:lineRule="auto"/>
        <w:rPr>
          <w:b/>
          <w:sz w:val="24"/>
          <w:szCs w:val="24"/>
          <w:lang w:val="uk-UA"/>
        </w:rPr>
      </w:pPr>
      <w:r w:rsidRPr="00894F7D">
        <w:rPr>
          <w:b/>
          <w:sz w:val="24"/>
          <w:szCs w:val="24"/>
          <w:lang w:val="uk-UA"/>
        </w:rPr>
        <w:br w:type="page"/>
      </w:r>
    </w:p>
    <w:p w:rsidR="00894F7D" w:rsidRPr="00AA1ED8" w:rsidRDefault="00894F7D" w:rsidP="00A44C1A">
      <w:pPr>
        <w:pStyle w:val="ad"/>
        <w:widowControl w:val="0"/>
        <w:shd w:val="clear" w:color="auto" w:fill="FFFFFF"/>
        <w:spacing w:before="0" w:beforeAutospacing="0" w:after="0" w:afterAutospacing="0"/>
        <w:ind w:left="5812"/>
        <w:jc w:val="both"/>
        <w:rPr>
          <w:szCs w:val="28"/>
          <w:lang w:val="uk-UA"/>
        </w:rPr>
      </w:pPr>
      <w:r w:rsidRPr="00AA1ED8">
        <w:rPr>
          <w:szCs w:val="28"/>
          <w:lang w:val="uk-UA"/>
        </w:rPr>
        <w:lastRenderedPageBreak/>
        <w:t>Додаток 1</w:t>
      </w:r>
    </w:p>
    <w:p w:rsidR="00A44C1A" w:rsidRDefault="00894F7D" w:rsidP="00A44C1A">
      <w:pPr>
        <w:pStyle w:val="a7"/>
        <w:ind w:left="5812"/>
        <w:rPr>
          <w:rFonts w:ascii="Times New Roman" w:hAnsi="Times New Roman"/>
          <w:sz w:val="24"/>
          <w:szCs w:val="24"/>
          <w:lang w:val="uk-UA"/>
        </w:rPr>
      </w:pPr>
      <w:r w:rsidRPr="008E53FE">
        <w:rPr>
          <w:rFonts w:ascii="Times New Roman" w:hAnsi="Times New Roman"/>
          <w:sz w:val="24"/>
          <w:szCs w:val="24"/>
          <w:lang w:val="uk-UA"/>
        </w:rPr>
        <w:t xml:space="preserve">до рішення </w:t>
      </w:r>
      <w:r>
        <w:rPr>
          <w:rFonts w:ascii="Times New Roman" w:hAnsi="Times New Roman"/>
          <w:sz w:val="24"/>
          <w:szCs w:val="24"/>
          <w:lang w:val="en-US"/>
        </w:rPr>
        <w:t>X</w:t>
      </w:r>
      <w:r w:rsidRPr="008E53FE">
        <w:rPr>
          <w:rFonts w:ascii="Times New Roman" w:hAnsi="Times New Roman"/>
          <w:sz w:val="24"/>
          <w:szCs w:val="24"/>
          <w:lang w:val="uk-UA"/>
        </w:rPr>
        <w:t>Х</w:t>
      </w:r>
      <w:r>
        <w:rPr>
          <w:rFonts w:ascii="Times New Roman" w:hAnsi="Times New Roman"/>
          <w:sz w:val="24"/>
          <w:szCs w:val="24"/>
          <w:lang w:val="uk-UA"/>
        </w:rPr>
        <w:t>ХІ</w:t>
      </w:r>
      <w:r w:rsidR="005872E8">
        <w:rPr>
          <w:rFonts w:ascii="Times New Roman" w:hAnsi="Times New Roman"/>
          <w:sz w:val="24"/>
          <w:szCs w:val="24"/>
          <w:lang w:val="uk-UA"/>
        </w:rPr>
        <w:t>Х</w:t>
      </w:r>
      <w:r>
        <w:rPr>
          <w:rFonts w:ascii="Times New Roman" w:hAnsi="Times New Roman"/>
          <w:sz w:val="24"/>
          <w:szCs w:val="24"/>
          <w:lang w:val="uk-UA"/>
        </w:rPr>
        <w:t xml:space="preserve"> </w:t>
      </w:r>
      <w:r w:rsidRPr="008E53FE">
        <w:rPr>
          <w:rFonts w:ascii="Times New Roman" w:hAnsi="Times New Roman"/>
          <w:sz w:val="24"/>
          <w:szCs w:val="24"/>
          <w:lang w:val="uk-UA"/>
        </w:rPr>
        <w:t xml:space="preserve">сесії Кіцманської міської ради </w:t>
      </w:r>
      <w:r>
        <w:rPr>
          <w:rFonts w:ascii="Times New Roman" w:hAnsi="Times New Roman"/>
          <w:sz w:val="24"/>
          <w:szCs w:val="24"/>
          <w:lang w:val="en-US"/>
        </w:rPr>
        <w:t>V</w:t>
      </w:r>
      <w:r w:rsidRPr="00894F7D">
        <w:rPr>
          <w:rFonts w:ascii="Times New Roman" w:hAnsi="Times New Roman"/>
          <w:sz w:val="24"/>
          <w:szCs w:val="24"/>
          <w:lang w:val="uk-UA"/>
        </w:rPr>
        <w:t xml:space="preserve">ІІІ скликання </w:t>
      </w:r>
    </w:p>
    <w:p w:rsidR="00894F7D" w:rsidRPr="00894F7D" w:rsidRDefault="00894F7D" w:rsidP="00A44C1A">
      <w:pPr>
        <w:pStyle w:val="a7"/>
        <w:ind w:left="5812"/>
        <w:rPr>
          <w:rFonts w:ascii="Times New Roman" w:hAnsi="Times New Roman"/>
          <w:sz w:val="24"/>
          <w:szCs w:val="24"/>
          <w:lang w:val="uk-UA"/>
        </w:rPr>
      </w:pPr>
      <w:r w:rsidRPr="00894F7D">
        <w:rPr>
          <w:rFonts w:ascii="Times New Roman" w:hAnsi="Times New Roman"/>
          <w:sz w:val="24"/>
          <w:szCs w:val="24"/>
          <w:lang w:val="uk-UA"/>
        </w:rPr>
        <w:t xml:space="preserve">від </w:t>
      </w:r>
      <w:r w:rsidR="005872E8">
        <w:rPr>
          <w:rFonts w:ascii="Times New Roman" w:hAnsi="Times New Roman"/>
          <w:sz w:val="24"/>
          <w:szCs w:val="24"/>
          <w:lang w:val="uk-UA"/>
        </w:rPr>
        <w:t>19</w:t>
      </w:r>
      <w:r>
        <w:rPr>
          <w:rFonts w:ascii="Times New Roman" w:hAnsi="Times New Roman"/>
          <w:sz w:val="24"/>
          <w:szCs w:val="24"/>
          <w:lang w:val="uk-UA"/>
        </w:rPr>
        <w:t>.12.202</w:t>
      </w:r>
      <w:r w:rsidR="005872E8">
        <w:rPr>
          <w:rFonts w:ascii="Times New Roman" w:hAnsi="Times New Roman"/>
          <w:sz w:val="24"/>
          <w:szCs w:val="24"/>
          <w:lang w:val="uk-UA"/>
        </w:rPr>
        <w:t>4</w:t>
      </w:r>
      <w:r w:rsidRPr="00894F7D">
        <w:rPr>
          <w:rFonts w:ascii="Times New Roman" w:hAnsi="Times New Roman"/>
          <w:sz w:val="24"/>
          <w:szCs w:val="24"/>
          <w:lang w:val="uk-UA"/>
        </w:rPr>
        <w:t xml:space="preserve"> р. №________</w:t>
      </w: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d"/>
        <w:widowControl w:val="0"/>
        <w:shd w:val="clear" w:color="auto" w:fill="FFFFFF"/>
        <w:spacing w:before="0" w:beforeAutospacing="0" w:after="0" w:afterAutospacing="0"/>
        <w:ind w:left="5954"/>
        <w:rPr>
          <w:lang w:val="uk-UA"/>
        </w:rPr>
      </w:pPr>
    </w:p>
    <w:p w:rsidR="005872E8" w:rsidRDefault="005872E8" w:rsidP="005872E8">
      <w:pPr>
        <w:pStyle w:val="a7"/>
        <w:widowControl w:val="0"/>
        <w:jc w:val="center"/>
        <w:rPr>
          <w:rFonts w:ascii="Times New Roman" w:hAnsi="Times New Roman"/>
          <w:b/>
          <w:sz w:val="28"/>
          <w:lang w:val="uk-UA"/>
        </w:rPr>
      </w:pPr>
    </w:p>
    <w:p w:rsidR="005872E8" w:rsidRDefault="005872E8" w:rsidP="005872E8">
      <w:pPr>
        <w:pStyle w:val="a7"/>
        <w:widowControl w:val="0"/>
        <w:jc w:val="center"/>
        <w:rPr>
          <w:rFonts w:ascii="Times New Roman" w:hAnsi="Times New Roman"/>
          <w:b/>
          <w:sz w:val="28"/>
          <w:lang w:val="uk-UA"/>
        </w:rPr>
      </w:pPr>
    </w:p>
    <w:p w:rsidR="005872E8" w:rsidRDefault="005872E8"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A44C1A" w:rsidRDefault="00A44C1A" w:rsidP="005872E8">
      <w:pPr>
        <w:pStyle w:val="a7"/>
        <w:widowControl w:val="0"/>
        <w:jc w:val="center"/>
        <w:rPr>
          <w:rFonts w:ascii="Times New Roman" w:hAnsi="Times New Roman"/>
          <w:b/>
          <w:sz w:val="28"/>
          <w:lang w:val="uk-UA"/>
        </w:rPr>
      </w:pPr>
    </w:p>
    <w:p w:rsidR="005872E8" w:rsidRPr="00E06F9A" w:rsidRDefault="005872E8" w:rsidP="005872E8">
      <w:pPr>
        <w:pStyle w:val="a7"/>
        <w:widowControl w:val="0"/>
        <w:jc w:val="center"/>
        <w:rPr>
          <w:rFonts w:ascii="Times New Roman" w:hAnsi="Times New Roman"/>
          <w:b/>
          <w:sz w:val="28"/>
          <w:lang w:val="uk-UA"/>
        </w:rPr>
      </w:pPr>
    </w:p>
    <w:p w:rsidR="005872E8" w:rsidRPr="007A7912" w:rsidRDefault="005872E8" w:rsidP="005872E8">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5872E8" w:rsidRDefault="005872E8" w:rsidP="005872E8">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5872E8" w:rsidRPr="007A7912" w:rsidRDefault="005872E8" w:rsidP="005872E8">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5</w:t>
      </w:r>
      <w:r w:rsidRPr="007A7912">
        <w:rPr>
          <w:rFonts w:ascii="Times New Roman" w:hAnsi="Times New Roman"/>
          <w:b/>
          <w:sz w:val="36"/>
          <w:szCs w:val="28"/>
          <w:lang w:val="uk-UA"/>
        </w:rPr>
        <w:t xml:space="preserve"> рік</w:t>
      </w:r>
    </w:p>
    <w:p w:rsidR="005872E8" w:rsidRDefault="005872E8" w:rsidP="005872E8">
      <w:pPr>
        <w:pStyle w:val="a7"/>
        <w:widowControl w:val="0"/>
        <w:jc w:val="center"/>
        <w:rPr>
          <w:rFonts w:ascii="Times New Roman" w:hAnsi="Times New Roman"/>
          <w:b/>
          <w:noProof/>
          <w:sz w:val="56"/>
          <w:lang w:val="uk-UA" w:eastAsia="uk-UA"/>
        </w:rPr>
      </w:pPr>
    </w:p>
    <w:p w:rsidR="005872E8" w:rsidRDefault="005872E8" w:rsidP="005872E8">
      <w:pPr>
        <w:pStyle w:val="a7"/>
        <w:widowControl w:val="0"/>
        <w:jc w:val="center"/>
        <w:rPr>
          <w:rFonts w:ascii="Times New Roman" w:hAnsi="Times New Roman"/>
          <w:b/>
          <w:sz w:val="56"/>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5872E8" w:rsidRDefault="005872E8" w:rsidP="005872E8">
      <w:pPr>
        <w:pStyle w:val="a7"/>
        <w:widowControl w:val="0"/>
        <w:jc w:val="center"/>
        <w:rPr>
          <w:rFonts w:ascii="Times New Roman" w:hAnsi="Times New Roman"/>
          <w:b/>
          <w:sz w:val="28"/>
          <w:szCs w:val="28"/>
          <w:lang w:val="uk-UA"/>
        </w:rPr>
      </w:pPr>
    </w:p>
    <w:p w:rsidR="00A44C1A" w:rsidRDefault="00A44C1A" w:rsidP="005872E8">
      <w:pPr>
        <w:pStyle w:val="a7"/>
        <w:widowControl w:val="0"/>
        <w:jc w:val="center"/>
        <w:rPr>
          <w:rFonts w:ascii="Times New Roman" w:hAnsi="Times New Roman"/>
          <w:b/>
          <w:sz w:val="28"/>
          <w:szCs w:val="28"/>
          <w:lang w:val="uk-UA"/>
        </w:rPr>
      </w:pPr>
    </w:p>
    <w:p w:rsidR="005872E8" w:rsidRDefault="005872E8" w:rsidP="00A44C1A">
      <w:pPr>
        <w:pStyle w:val="a7"/>
        <w:widowControl w:val="0"/>
        <w:jc w:val="center"/>
        <w:rPr>
          <w:b/>
          <w:sz w:val="24"/>
          <w:szCs w:val="24"/>
          <w:lang w:val="uk-UA"/>
        </w:rPr>
      </w:pPr>
      <w:r>
        <w:rPr>
          <w:rFonts w:ascii="Times New Roman" w:hAnsi="Times New Roman"/>
          <w:b/>
          <w:sz w:val="28"/>
          <w:szCs w:val="28"/>
          <w:lang w:val="uk-UA"/>
        </w:rPr>
        <w:t xml:space="preserve">м. </w:t>
      </w:r>
      <w:r w:rsidRPr="00AD362C">
        <w:rPr>
          <w:rFonts w:ascii="Times New Roman" w:hAnsi="Times New Roman"/>
          <w:b/>
          <w:sz w:val="28"/>
          <w:szCs w:val="28"/>
          <w:lang w:val="uk-UA"/>
        </w:rPr>
        <w:t>Кіцмань,  202</w:t>
      </w:r>
      <w:r>
        <w:rPr>
          <w:rFonts w:ascii="Times New Roman" w:hAnsi="Times New Roman"/>
          <w:b/>
          <w:sz w:val="28"/>
          <w:szCs w:val="28"/>
          <w:lang w:val="uk-UA"/>
        </w:rPr>
        <w:t>4</w:t>
      </w:r>
      <w:r w:rsidRPr="00AD362C">
        <w:rPr>
          <w:rFonts w:ascii="Times New Roman" w:hAnsi="Times New Roman"/>
          <w:b/>
          <w:sz w:val="28"/>
          <w:szCs w:val="28"/>
          <w:lang w:val="uk-UA"/>
        </w:rPr>
        <w:t xml:space="preserve"> р.</w:t>
      </w:r>
    </w:p>
    <w:p w:rsidR="005872E8" w:rsidRPr="00AA1ED8" w:rsidRDefault="005872E8" w:rsidP="005872E8">
      <w:pPr>
        <w:widowControl w:val="0"/>
        <w:tabs>
          <w:tab w:val="left" w:pos="851"/>
        </w:tabs>
        <w:ind w:firstLine="709"/>
        <w:jc w:val="center"/>
        <w:rPr>
          <w:b/>
          <w:sz w:val="24"/>
          <w:szCs w:val="24"/>
          <w:lang w:val="uk-UA"/>
        </w:rPr>
        <w:sectPr w:rsidR="005872E8" w:rsidRPr="00AA1ED8" w:rsidSect="00A44C1A">
          <w:headerReference w:type="default" r:id="rId10"/>
          <w:footerReference w:type="even" r:id="rId11"/>
          <w:pgSz w:w="11906" w:h="16838" w:code="9"/>
          <w:pgMar w:top="1134" w:right="567" w:bottom="1134" w:left="1701" w:header="709" w:footer="709" w:gutter="0"/>
          <w:pgNumType w:start="1"/>
          <w:cols w:space="708"/>
          <w:titlePg/>
          <w:docGrid w:linePitch="360"/>
        </w:sectPr>
      </w:pPr>
    </w:p>
    <w:p w:rsidR="005872E8" w:rsidRPr="00AA1ED8" w:rsidRDefault="005872E8" w:rsidP="005872E8">
      <w:pPr>
        <w:widowControl w:val="0"/>
        <w:tabs>
          <w:tab w:val="left" w:pos="851"/>
        </w:tabs>
        <w:jc w:val="center"/>
        <w:rPr>
          <w:b/>
          <w:sz w:val="24"/>
          <w:szCs w:val="24"/>
          <w:lang w:val="uk-UA"/>
        </w:rPr>
      </w:pPr>
      <w:r w:rsidRPr="00AA1ED8">
        <w:rPr>
          <w:b/>
          <w:sz w:val="24"/>
          <w:szCs w:val="24"/>
          <w:lang w:val="uk-UA"/>
        </w:rPr>
        <w:lastRenderedPageBreak/>
        <w:t>ВСТУП</w:t>
      </w:r>
    </w:p>
    <w:p w:rsidR="005872E8" w:rsidRPr="00AA1ED8" w:rsidRDefault="005872E8" w:rsidP="005872E8">
      <w:pPr>
        <w:widowControl w:val="0"/>
        <w:tabs>
          <w:tab w:val="left" w:pos="851"/>
        </w:tabs>
        <w:ind w:firstLine="709"/>
        <w:jc w:val="center"/>
        <w:rPr>
          <w:b/>
          <w:sz w:val="24"/>
          <w:szCs w:val="24"/>
          <w:lang w:val="uk-UA"/>
        </w:rPr>
      </w:pPr>
    </w:p>
    <w:p w:rsidR="005872E8" w:rsidRPr="00815113" w:rsidRDefault="005872E8" w:rsidP="005872E8">
      <w:pPr>
        <w:pStyle w:val="Default"/>
        <w:ind w:firstLine="708"/>
        <w:jc w:val="both"/>
        <w:rPr>
          <w:color w:val="auto"/>
          <w:lang w:val="uk-UA"/>
        </w:rPr>
      </w:pPr>
      <w:r w:rsidRPr="00815113">
        <w:rPr>
          <w:color w:val="auto"/>
          <w:lang w:val="uk-UA"/>
        </w:rPr>
        <w:t xml:space="preserve">Програма соціально-економічного розвитку населених пунктів Кіцманської територіальної громади розроблена відповідно до вимог законів України «Про місцеве самоврядування в Україні», «Про державне прогнозування та розроблення програм економічного і соціального розвитку України» та </w:t>
      </w:r>
      <w:r w:rsidRPr="00815113">
        <w:rPr>
          <w:bCs/>
          <w:color w:val="auto"/>
          <w:szCs w:val="32"/>
          <w:shd w:val="clear" w:color="auto" w:fill="FFFFFF"/>
          <w:lang w:val="uk-UA"/>
        </w:rPr>
        <w:t>Державної стратегії регіонального розвитку на 2021-2027 роки</w:t>
      </w:r>
      <w:r w:rsidRPr="00815113">
        <w:rPr>
          <w:color w:val="auto"/>
          <w:lang w:val="uk-UA"/>
        </w:rPr>
        <w:t>, затвердженої постановою Кабінету Міністрів України №695 від 05.08.2020 року.</w:t>
      </w:r>
    </w:p>
    <w:p w:rsidR="005872E8" w:rsidRPr="00FF761B" w:rsidRDefault="005872E8" w:rsidP="005872E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5872E8" w:rsidRPr="00FF761B" w:rsidRDefault="005872E8" w:rsidP="005872E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2025 рік</w:t>
      </w:r>
      <w:r w:rsidRPr="00FF761B">
        <w:rPr>
          <w:lang w:val="uk-UA"/>
        </w:rPr>
        <w:t>.</w:t>
      </w:r>
    </w:p>
    <w:p w:rsidR="005872E8" w:rsidRDefault="005872E8" w:rsidP="005872E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2025 рік</w:t>
      </w:r>
      <w:r w:rsidRPr="00FF761B">
        <w:rPr>
          <w:lang w:val="uk-UA"/>
        </w:rPr>
        <w:t xml:space="preserve"> та передбачено комплекс взаємопов’язаних заходів із зазначенням джерел їх фінансування.</w:t>
      </w:r>
    </w:p>
    <w:p w:rsidR="005872E8" w:rsidRPr="00EB136B" w:rsidRDefault="005872E8" w:rsidP="005872E8">
      <w:pPr>
        <w:pStyle w:val="Default"/>
        <w:ind w:firstLine="708"/>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5872E8" w:rsidRPr="0072579A" w:rsidRDefault="005872E8" w:rsidP="005872E8">
      <w:pPr>
        <w:pStyle w:val="Default"/>
        <w:jc w:val="both"/>
        <w:rPr>
          <w:lang w:val="uk-UA"/>
        </w:rPr>
      </w:pP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міської територіальної громади </w:t>
      </w:r>
      <w:r w:rsidRPr="0072579A">
        <w:rPr>
          <w:lang w:val="uk-UA"/>
        </w:rPr>
        <w:t xml:space="preserve"> на 202</w:t>
      </w:r>
      <w:r>
        <w:rPr>
          <w:lang w:val="uk-UA"/>
        </w:rPr>
        <w:t>5</w:t>
      </w:r>
      <w:r w:rsidRPr="0072579A">
        <w:rPr>
          <w:lang w:val="uk-UA"/>
        </w:rPr>
        <w:t xml:space="preserve"> р</w:t>
      </w:r>
      <w:r>
        <w:rPr>
          <w:lang w:val="uk-UA"/>
        </w:rPr>
        <w:t>ік</w:t>
      </w:r>
      <w:r w:rsidRPr="0072579A">
        <w:rPr>
          <w:lang w:val="uk-UA"/>
        </w:rPr>
        <w:t>.</w:t>
      </w:r>
    </w:p>
    <w:p w:rsidR="005872E8" w:rsidRPr="0072579A" w:rsidRDefault="005872E8" w:rsidP="005872E8">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міської 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5872E8" w:rsidRPr="001E407A" w:rsidRDefault="005872E8" w:rsidP="005872E8">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5872E8" w:rsidRPr="00EB136B" w:rsidRDefault="005872E8" w:rsidP="005872E8">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5872E8" w:rsidRPr="00EB136B" w:rsidRDefault="005872E8" w:rsidP="005872E8">
      <w:pPr>
        <w:rPr>
          <w:sz w:val="24"/>
          <w:szCs w:val="24"/>
        </w:rPr>
      </w:pPr>
    </w:p>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Default="005872E8" w:rsidP="005872E8"/>
    <w:p w:rsidR="005872E8" w:rsidRPr="006D17D3" w:rsidRDefault="005872E8" w:rsidP="005872E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sidR="005430BD">
        <w:rPr>
          <w:b/>
          <w:caps/>
          <w:sz w:val="24"/>
          <w:szCs w:val="24"/>
          <w:lang w:val="uk-UA"/>
        </w:rPr>
        <w:t>4</w:t>
      </w:r>
      <w:r w:rsidRPr="006D17D3">
        <w:rPr>
          <w:b/>
          <w:caps/>
          <w:sz w:val="24"/>
          <w:szCs w:val="24"/>
        </w:rPr>
        <w:t xml:space="preserve"> році</w:t>
      </w:r>
    </w:p>
    <w:p w:rsidR="005872E8" w:rsidRDefault="005872E8" w:rsidP="005872E8">
      <w:pPr>
        <w:widowControl w:val="0"/>
        <w:jc w:val="center"/>
      </w:pPr>
    </w:p>
    <w:p w:rsidR="005872E8" w:rsidRPr="006D17D3" w:rsidRDefault="005872E8" w:rsidP="005872E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5872E8" w:rsidRDefault="005872E8" w:rsidP="005872E8">
      <w:pPr>
        <w:widowControl w:val="0"/>
        <w:ind w:firstLine="709"/>
        <w:jc w:val="both"/>
        <w:rPr>
          <w:color w:val="000000"/>
          <w:sz w:val="24"/>
          <w:szCs w:val="24"/>
        </w:rPr>
      </w:pPr>
    </w:p>
    <w:p w:rsidR="005872E8" w:rsidRPr="00715013" w:rsidRDefault="005872E8" w:rsidP="005872E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5872E8" w:rsidRDefault="005872E8" w:rsidP="005872E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themeColor="text1"/>
          <w:sz w:val="24"/>
          <w:szCs w:val="24"/>
        </w:rPr>
        <w:t xml:space="preserve"> та Кіцманської районної державної адміністрації.</w:t>
      </w:r>
    </w:p>
    <w:p w:rsidR="005872E8" w:rsidRDefault="005872E8" w:rsidP="005872E8">
      <w:pPr>
        <w:widowControl w:val="0"/>
        <w:shd w:val="clear" w:color="auto" w:fill="FCFCFC"/>
        <w:ind w:firstLine="720"/>
        <w:jc w:val="both"/>
        <w:rPr>
          <w:sz w:val="24"/>
          <w:szCs w:val="24"/>
        </w:rPr>
      </w:pPr>
      <w:r>
        <w:rPr>
          <w:sz w:val="24"/>
          <w:szCs w:val="24"/>
        </w:rPr>
        <w:t>У 202</w:t>
      </w:r>
      <w:r>
        <w:rPr>
          <w:sz w:val="24"/>
          <w:szCs w:val="24"/>
          <w:lang w:val="uk-UA"/>
        </w:rPr>
        <w:t>5</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 xml:space="preserve">Ошихлібський </w:t>
      </w:r>
      <w:r>
        <w:rPr>
          <w:sz w:val="24"/>
          <w:szCs w:val="24"/>
          <w:lang w:val="uk-UA"/>
        </w:rPr>
        <w:t xml:space="preserve">ліцей, </w:t>
      </w:r>
      <w:r w:rsidRPr="00C435DC">
        <w:rPr>
          <w:sz w:val="24"/>
          <w:szCs w:val="24"/>
        </w:rPr>
        <w:t xml:space="preserve">Шипинецький </w:t>
      </w:r>
      <w:r>
        <w:rPr>
          <w:sz w:val="24"/>
          <w:szCs w:val="24"/>
          <w:lang w:val="uk-UA"/>
        </w:rPr>
        <w:t>ліцей</w:t>
      </w:r>
      <w:r w:rsidRPr="00C435DC">
        <w:rPr>
          <w:sz w:val="24"/>
          <w:szCs w:val="24"/>
        </w:rPr>
        <w:t>,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w:t>
      </w:r>
      <w:r>
        <w:rPr>
          <w:sz w:val="24"/>
          <w:szCs w:val="24"/>
          <w:lang w:val="uk-UA"/>
        </w:rPr>
        <w:t>а гімназія</w:t>
      </w:r>
      <w:r w:rsidRPr="00C435DC">
        <w:rPr>
          <w:sz w:val="24"/>
          <w:szCs w:val="24"/>
        </w:rPr>
        <w:t>, Іванківськ</w:t>
      </w:r>
      <w:r>
        <w:rPr>
          <w:sz w:val="24"/>
          <w:szCs w:val="24"/>
          <w:lang w:val="uk-UA"/>
        </w:rPr>
        <w:t xml:space="preserve">а гімназія, </w:t>
      </w:r>
      <w:r>
        <w:rPr>
          <w:sz w:val="24"/>
          <w:szCs w:val="24"/>
        </w:rPr>
        <w:t>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w:t>
      </w:r>
      <w:r>
        <w:rPr>
          <w:sz w:val="24"/>
          <w:szCs w:val="24"/>
          <w:lang w:val="uk-UA"/>
        </w:rPr>
        <w:t xml:space="preserve">КНП «Кіцманська багатопрофільна лікарня інтенсивного лікування, КНП «Кіцманський центр первинної медицини», Кіцмаський інклюзивно-ресурсний центр, КУ «Кіцманський територіальний центр соціального обслуговування (надання соціальних послуг)»  та інші установи, </w:t>
      </w:r>
      <w:r>
        <w:rPr>
          <w:sz w:val="24"/>
          <w:szCs w:val="24"/>
        </w:rPr>
        <w:t>які розміщені на території населених пунктів територіальної громади.</w:t>
      </w:r>
    </w:p>
    <w:p w:rsidR="005872E8" w:rsidRPr="008877E8" w:rsidRDefault="005872E8" w:rsidP="005872E8">
      <w:pPr>
        <w:pStyle w:val="ac"/>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5872E8" w:rsidRPr="008877E8" w:rsidRDefault="005872E8" w:rsidP="005872E8">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міській 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бюджету</w:t>
      </w:r>
      <w:r>
        <w:rPr>
          <w:sz w:val="24"/>
          <w:szCs w:val="24"/>
        </w:rPr>
        <w:t xml:space="preserve"> громади </w:t>
      </w:r>
      <w:r>
        <w:rPr>
          <w:sz w:val="24"/>
          <w:szCs w:val="24"/>
        </w:rPr>
        <w:lastRenderedPageBreak/>
        <w:t>через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2025</w:t>
      </w:r>
      <w:r w:rsidRPr="008877E8">
        <w:rPr>
          <w:sz w:val="24"/>
          <w:szCs w:val="24"/>
        </w:rPr>
        <w:t xml:space="preserve"> році. Такі ризики можуть виникнути в результаті значного збільшення </w:t>
      </w:r>
      <w:r>
        <w:rPr>
          <w:sz w:val="24"/>
          <w:szCs w:val="24"/>
        </w:rPr>
        <w:t xml:space="preserve">потреб і вимог щодо утримання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2025</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 та зростання цін на енергоносії</w:t>
      </w:r>
      <w:r w:rsidRPr="008877E8">
        <w:rPr>
          <w:sz w:val="24"/>
          <w:szCs w:val="24"/>
        </w:rPr>
        <w:t>.</w:t>
      </w:r>
    </w:p>
    <w:p w:rsidR="005872E8" w:rsidRPr="008A614B" w:rsidRDefault="005872E8" w:rsidP="005872E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5872E8" w:rsidRPr="008A614B" w:rsidRDefault="005872E8" w:rsidP="005872E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5872E8" w:rsidRPr="002B3A9F" w:rsidRDefault="005872E8" w:rsidP="005872E8">
      <w:pPr>
        <w:widowControl w:val="0"/>
        <w:ind w:firstLine="708"/>
        <w:jc w:val="both"/>
        <w:rPr>
          <w:sz w:val="24"/>
          <w:szCs w:val="24"/>
        </w:rPr>
      </w:pPr>
      <w:proofErr w:type="gramStart"/>
      <w:r w:rsidRPr="002B3A9F">
        <w:rPr>
          <w:sz w:val="24"/>
          <w:szCs w:val="24"/>
        </w:rPr>
        <w:t>В першу</w:t>
      </w:r>
      <w:proofErr w:type="gramEnd"/>
      <w:r w:rsidRPr="002B3A9F">
        <w:rPr>
          <w:sz w:val="24"/>
          <w:szCs w:val="24"/>
        </w:rPr>
        <w:t xml:space="preserve">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w:t>
      </w:r>
      <w:r w:rsidRPr="002B3A9F">
        <w:rPr>
          <w:sz w:val="24"/>
          <w:szCs w:val="24"/>
        </w:rPr>
        <w:t>бібліотек</w:t>
      </w:r>
      <w:r>
        <w:rPr>
          <w:sz w:val="24"/>
          <w:szCs w:val="24"/>
          <w:lang w:val="uk-UA"/>
        </w:rPr>
        <w:t xml:space="preserve"> закладів спорту</w:t>
      </w:r>
      <w:r w:rsidRPr="002B3A9F">
        <w:rPr>
          <w:sz w:val="24"/>
          <w:szCs w:val="24"/>
        </w:rPr>
        <w:t>).</w:t>
      </w:r>
    </w:p>
    <w:p w:rsidR="005872E8" w:rsidRPr="00562889" w:rsidRDefault="005872E8" w:rsidP="005872E8">
      <w:pPr>
        <w:widowControl w:val="0"/>
        <w:ind w:firstLine="709"/>
        <w:jc w:val="both"/>
        <w:rPr>
          <w:sz w:val="24"/>
          <w:szCs w:val="24"/>
        </w:rPr>
      </w:pPr>
      <w:r>
        <w:rPr>
          <w:sz w:val="24"/>
          <w:szCs w:val="24"/>
        </w:rPr>
        <w:t>Протягом 202</w:t>
      </w:r>
      <w:r>
        <w:rPr>
          <w:sz w:val="24"/>
          <w:szCs w:val="24"/>
          <w:lang w:val="uk-UA"/>
        </w:rPr>
        <w:t>5</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5872E8" w:rsidRPr="00562889" w:rsidRDefault="005872E8" w:rsidP="005872E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5872E8" w:rsidRPr="00562889" w:rsidRDefault="005872E8" w:rsidP="005872E8">
      <w:pPr>
        <w:widowControl w:val="0"/>
        <w:ind w:firstLine="709"/>
        <w:jc w:val="both"/>
        <w:rPr>
          <w:sz w:val="24"/>
          <w:szCs w:val="24"/>
        </w:rPr>
      </w:pPr>
      <w:r>
        <w:rPr>
          <w:sz w:val="24"/>
          <w:szCs w:val="24"/>
        </w:rPr>
        <w:t>Основним завданням у 202</w:t>
      </w:r>
      <w:r>
        <w:rPr>
          <w:sz w:val="24"/>
          <w:szCs w:val="24"/>
          <w:lang w:val="uk-UA"/>
        </w:rPr>
        <w:t>5</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5872E8" w:rsidRPr="00545940" w:rsidRDefault="005872E8" w:rsidP="005872E8">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 xml:space="preserve">продовження позитивних зрушень в соціально </w:t>
      </w:r>
      <w:r>
        <w:rPr>
          <w:color w:val="000000" w:themeColor="text1"/>
          <w:sz w:val="24"/>
          <w:szCs w:val="24"/>
        </w:rPr>
        <w:t>–</w:t>
      </w:r>
      <w:r w:rsidRPr="00545940">
        <w:rPr>
          <w:color w:val="000000" w:themeColor="text1"/>
          <w:sz w:val="24"/>
          <w:szCs w:val="24"/>
        </w:rPr>
        <w:t xml:space="preserve"> економічному</w:t>
      </w:r>
      <w:r>
        <w:rPr>
          <w:color w:val="000000" w:themeColor="text1"/>
          <w:sz w:val="24"/>
          <w:szCs w:val="24"/>
          <w:lang w:val="uk-UA"/>
        </w:rPr>
        <w:t xml:space="preserve"> </w:t>
      </w:r>
      <w:r w:rsidRPr="00545940">
        <w:rPr>
          <w:color w:val="000000" w:themeColor="text1"/>
          <w:sz w:val="24"/>
          <w:szCs w:val="24"/>
        </w:rPr>
        <w:t>розвитку громади.</w:t>
      </w:r>
    </w:p>
    <w:p w:rsidR="005872E8" w:rsidRPr="002070B6" w:rsidRDefault="005872E8" w:rsidP="005872E8">
      <w:pPr>
        <w:widowControl w:val="0"/>
        <w:ind w:firstLine="709"/>
        <w:jc w:val="both"/>
        <w:rPr>
          <w:sz w:val="24"/>
        </w:rPr>
      </w:pPr>
      <w:r w:rsidRPr="006D17D3">
        <w:rPr>
          <w:b/>
          <w:sz w:val="24"/>
          <w:szCs w:val="24"/>
        </w:rPr>
        <w:t>Головні завд</w:t>
      </w:r>
      <w:r>
        <w:rPr>
          <w:b/>
          <w:sz w:val="24"/>
          <w:szCs w:val="24"/>
        </w:rPr>
        <w:t>ання у 202</w:t>
      </w:r>
      <w:r>
        <w:rPr>
          <w:b/>
          <w:sz w:val="24"/>
          <w:szCs w:val="24"/>
          <w:lang w:val="uk-UA"/>
        </w:rPr>
        <w:t>5</w:t>
      </w:r>
      <w:r w:rsidRPr="006D17D3">
        <w:rPr>
          <w:b/>
          <w:sz w:val="24"/>
          <w:szCs w:val="24"/>
        </w:rPr>
        <w:t xml:space="preserve"> році</w:t>
      </w:r>
      <w:r>
        <w:rPr>
          <w:b/>
          <w:sz w:val="24"/>
          <w:szCs w:val="24"/>
        </w:rPr>
        <w:t>:</w:t>
      </w:r>
    </w:p>
    <w:p w:rsidR="005872E8" w:rsidRPr="00545940" w:rsidRDefault="005872E8" w:rsidP="005872E8">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5872E8" w:rsidRDefault="005872E8" w:rsidP="005872E8">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 xml:space="preserve">продовжити </w:t>
      </w:r>
      <w:r>
        <w:rPr>
          <w:color w:val="000000" w:themeColor="text1"/>
          <w:sz w:val="24"/>
          <w:szCs w:val="24"/>
          <w:lang w:val="uk-UA"/>
        </w:rPr>
        <w:t xml:space="preserve">ремонт </w:t>
      </w:r>
      <w:proofErr w:type="gramStart"/>
      <w:r>
        <w:rPr>
          <w:color w:val="000000" w:themeColor="text1"/>
          <w:sz w:val="24"/>
          <w:szCs w:val="24"/>
          <w:lang w:val="uk-UA"/>
        </w:rPr>
        <w:t xml:space="preserve">та </w:t>
      </w:r>
      <w:r>
        <w:rPr>
          <w:color w:val="000000" w:themeColor="text1"/>
          <w:sz w:val="24"/>
          <w:szCs w:val="24"/>
        </w:rPr>
        <w:t xml:space="preserve"> експлуатаційне</w:t>
      </w:r>
      <w:proofErr w:type="gramEnd"/>
      <w:r>
        <w:rPr>
          <w:color w:val="000000" w:themeColor="text1"/>
          <w:sz w:val="24"/>
          <w:szCs w:val="24"/>
        </w:rPr>
        <w:t xml:space="preserve"> утримання </w:t>
      </w:r>
      <w:r w:rsidRPr="00690949">
        <w:rPr>
          <w:color w:val="000000" w:themeColor="text1"/>
          <w:sz w:val="24"/>
          <w:szCs w:val="24"/>
        </w:rPr>
        <w:t>доріг</w:t>
      </w:r>
      <w:r>
        <w:rPr>
          <w:color w:val="000000" w:themeColor="text1"/>
          <w:sz w:val="24"/>
          <w:szCs w:val="24"/>
          <w:lang w:val="uk-UA"/>
        </w:rPr>
        <w:t xml:space="preserve"> загального користування місцевого значення, комунальної власності та </w:t>
      </w:r>
      <w:r w:rsidRPr="00690949">
        <w:rPr>
          <w:color w:val="000000" w:themeColor="text1"/>
          <w:sz w:val="24"/>
          <w:szCs w:val="24"/>
        </w:rPr>
        <w:t>тротуарів;</w:t>
      </w:r>
    </w:p>
    <w:p w:rsidR="005872E8" w:rsidRPr="00690949" w:rsidRDefault="005872E8" w:rsidP="005872E8">
      <w:pPr>
        <w:widowControl w:val="0"/>
        <w:numPr>
          <w:ilvl w:val="0"/>
          <w:numId w:val="2"/>
        </w:numPr>
        <w:tabs>
          <w:tab w:val="clear" w:pos="720"/>
          <w:tab w:val="num" w:pos="426"/>
          <w:tab w:val="left" w:pos="993"/>
        </w:tabs>
        <w:ind w:left="0" w:firstLine="709"/>
        <w:jc w:val="both"/>
        <w:rPr>
          <w:color w:val="000000" w:themeColor="text1"/>
          <w:sz w:val="24"/>
          <w:szCs w:val="24"/>
        </w:rPr>
      </w:pPr>
      <w:r>
        <w:rPr>
          <w:color w:val="000000" w:themeColor="text1"/>
          <w:sz w:val="24"/>
          <w:szCs w:val="24"/>
          <w:lang w:val="uk-UA"/>
        </w:rPr>
        <w:t>забезпечення соціальної підтримки ВПО, учасників бойових дій;</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об’єктів благоустрою;</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w:t>
      </w:r>
      <w:proofErr w:type="gramStart"/>
      <w:r w:rsidRPr="005A1700">
        <w:rPr>
          <w:sz w:val="24"/>
          <w:szCs w:val="24"/>
        </w:rPr>
        <w:t>забезпечувати  громадян</w:t>
      </w:r>
      <w:proofErr w:type="gramEnd"/>
      <w:r w:rsidRPr="005A1700">
        <w:rPr>
          <w:sz w:val="24"/>
          <w:szCs w:val="24"/>
        </w:rPr>
        <w:t xml:space="preserve"> інформацією про важливі події громади через </w:t>
      </w:r>
      <w:r w:rsidRPr="005A1700">
        <w:rPr>
          <w:sz w:val="24"/>
          <w:szCs w:val="24"/>
        </w:rPr>
        <w:lastRenderedPageBreak/>
        <w:t>сучасні електронні засоби та технології;</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w:t>
      </w:r>
      <w:proofErr w:type="gramStart"/>
      <w:r>
        <w:rPr>
          <w:sz w:val="24"/>
          <w:szCs w:val="24"/>
        </w:rPr>
        <w:t xml:space="preserve">соціальну </w:t>
      </w:r>
      <w:r w:rsidRPr="005A1700">
        <w:rPr>
          <w:sz w:val="24"/>
          <w:szCs w:val="24"/>
        </w:rPr>
        <w:t xml:space="preserve"> та</w:t>
      </w:r>
      <w:proofErr w:type="gramEnd"/>
      <w:r w:rsidRPr="005A1700">
        <w:rPr>
          <w:sz w:val="24"/>
          <w:szCs w:val="24"/>
        </w:rPr>
        <w:t xml:space="preserve"> медичну сферу</w:t>
      </w:r>
      <w:r>
        <w:rPr>
          <w:sz w:val="24"/>
          <w:szCs w:val="24"/>
          <w:lang w:val="uk-UA"/>
        </w:rPr>
        <w:t>, спорт</w:t>
      </w:r>
      <w:r w:rsidRPr="005A1700">
        <w:rPr>
          <w:sz w:val="24"/>
          <w:szCs w:val="24"/>
        </w:rPr>
        <w:t>;</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1D181C">
        <w:rPr>
          <w:sz w:val="24"/>
          <w:szCs w:val="24"/>
        </w:rPr>
        <w:t xml:space="preserve">здійснювати </w:t>
      </w:r>
      <w:r>
        <w:rPr>
          <w:sz w:val="24"/>
          <w:szCs w:val="24"/>
          <w:lang w:val="uk-UA"/>
        </w:rPr>
        <w:t xml:space="preserve">утримання та модернізацію </w:t>
      </w:r>
      <w:r w:rsidRPr="001D181C">
        <w:rPr>
          <w:sz w:val="24"/>
          <w:szCs w:val="24"/>
        </w:rPr>
        <w:t>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5872E8" w:rsidRPr="0082335B"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5872E8" w:rsidRPr="0082335B" w:rsidRDefault="005872E8" w:rsidP="005872E8">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проведення загальноміських свят, які стали традиційними, фестивалів, інших культурно–мистецьких </w:t>
      </w:r>
      <w:proofErr w:type="gramStart"/>
      <w:r w:rsidRPr="005A1700">
        <w:rPr>
          <w:sz w:val="24"/>
          <w:szCs w:val="24"/>
        </w:rPr>
        <w:t>заходів  та</w:t>
      </w:r>
      <w:proofErr w:type="gramEnd"/>
      <w:r w:rsidRPr="005A1700">
        <w:rPr>
          <w:sz w:val="24"/>
          <w:szCs w:val="24"/>
        </w:rPr>
        <w:t xml:space="preserve"> запровадження нових фестивалів і пленерів</w:t>
      </w:r>
      <w:r>
        <w:rPr>
          <w:sz w:val="24"/>
          <w:szCs w:val="24"/>
        </w:rPr>
        <w:t>.</w:t>
      </w:r>
    </w:p>
    <w:p w:rsidR="005872E8" w:rsidRPr="0082335B" w:rsidRDefault="005872E8" w:rsidP="005872E8">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Активізація роботи по </w:t>
      </w:r>
      <w:r w:rsidRPr="005A1700">
        <w:rPr>
          <w:sz w:val="24"/>
          <w:szCs w:val="24"/>
        </w:rPr>
        <w:t>залуч</w:t>
      </w:r>
      <w:r>
        <w:rPr>
          <w:sz w:val="24"/>
          <w:szCs w:val="24"/>
        </w:rPr>
        <w:t>енн</w:t>
      </w:r>
      <w:r>
        <w:rPr>
          <w:sz w:val="24"/>
          <w:szCs w:val="24"/>
          <w:lang w:val="uk-UA"/>
        </w:rPr>
        <w:t>ю</w:t>
      </w:r>
      <w:r>
        <w:rPr>
          <w:sz w:val="24"/>
          <w:szCs w:val="24"/>
        </w:rPr>
        <w:t xml:space="preserve"> інвестицій в економіку громади</w:t>
      </w:r>
      <w:r w:rsidRPr="005A1700">
        <w:rPr>
          <w:sz w:val="24"/>
          <w:szCs w:val="24"/>
        </w:rPr>
        <w:t>;</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5872E8" w:rsidRPr="00824C67" w:rsidRDefault="005872E8" w:rsidP="005872E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5872E8" w:rsidRPr="00824C67" w:rsidRDefault="005872E8" w:rsidP="005872E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5872E8" w:rsidRPr="00824C67" w:rsidRDefault="005872E8" w:rsidP="005872E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5872E8" w:rsidRPr="005A1700" w:rsidRDefault="005872E8" w:rsidP="005872E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5872E8" w:rsidRDefault="005872E8" w:rsidP="005872E8">
      <w:pPr>
        <w:widowControl w:val="0"/>
        <w:tabs>
          <w:tab w:val="num" w:pos="426"/>
          <w:tab w:val="left" w:pos="1134"/>
        </w:tabs>
        <w:ind w:left="709"/>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sz w:val="24"/>
          <w:szCs w:val="24"/>
        </w:rPr>
      </w:pPr>
    </w:p>
    <w:p w:rsidR="005872E8" w:rsidRDefault="005872E8" w:rsidP="005872E8">
      <w:pPr>
        <w:widowControl w:val="0"/>
        <w:shd w:val="clear" w:color="auto" w:fill="FCFCFC"/>
        <w:ind w:firstLine="720"/>
        <w:jc w:val="both"/>
        <w:rPr>
          <w:b/>
          <w:sz w:val="24"/>
          <w:szCs w:val="24"/>
        </w:rPr>
      </w:pPr>
      <w:r>
        <w:rPr>
          <w:sz w:val="24"/>
          <w:szCs w:val="24"/>
        </w:rPr>
        <w:lastRenderedPageBreak/>
        <w:t xml:space="preserve"> </w:t>
      </w:r>
      <w:r w:rsidRPr="000B1027">
        <w:rPr>
          <w:b/>
          <w:sz w:val="24"/>
          <w:szCs w:val="24"/>
        </w:rPr>
        <w:t>2. С</w:t>
      </w:r>
      <w:r>
        <w:rPr>
          <w:b/>
          <w:sz w:val="24"/>
          <w:szCs w:val="24"/>
        </w:rPr>
        <w:t>ТРАТЕГІЧНІ ТА ОПЕРАЦІЙНІ ЦІЛІ РОЗВИТКУ ГРОМАДИ</w:t>
      </w:r>
    </w:p>
    <w:p w:rsidR="005872E8" w:rsidRPr="00C44ABF" w:rsidRDefault="005872E8" w:rsidP="005872E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74"/>
        <w:gridCol w:w="5007"/>
      </w:tblGrid>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5872E8" w:rsidRPr="008446E7" w:rsidRDefault="005872E8" w:rsidP="005872E8">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EA5A00" w:rsidRDefault="005872E8" w:rsidP="005872E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5872E8" w:rsidRPr="00EA5A00" w:rsidRDefault="005872E8" w:rsidP="005872E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5872E8" w:rsidRPr="008446E7" w:rsidRDefault="005872E8" w:rsidP="005872E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5872E8" w:rsidRPr="008446E7" w:rsidRDefault="005872E8" w:rsidP="005872E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5872E8" w:rsidRPr="008446E7" w:rsidTr="005872E8">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8446E7" w:rsidRDefault="005872E8" w:rsidP="005872E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5872E8" w:rsidRPr="00EA5A00" w:rsidRDefault="005872E8" w:rsidP="005872E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5872E8" w:rsidRPr="008446E7" w:rsidRDefault="005872E8" w:rsidP="005872E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5872E8" w:rsidRDefault="005872E8" w:rsidP="005872E8"/>
    <w:p w:rsidR="005872E8" w:rsidRDefault="005872E8" w:rsidP="005872E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5872E8" w:rsidRDefault="005872E8" w:rsidP="005872E8">
      <w:pPr>
        <w:widowControl w:val="0"/>
        <w:ind w:firstLine="363"/>
        <w:jc w:val="center"/>
        <w:rPr>
          <w:b/>
          <w:sz w:val="24"/>
          <w:szCs w:val="24"/>
        </w:rPr>
      </w:pPr>
      <w:r w:rsidRPr="000B1027">
        <w:rPr>
          <w:b/>
          <w:sz w:val="24"/>
          <w:szCs w:val="24"/>
        </w:rPr>
        <w:t>як основа сталого економічного розвитку</w:t>
      </w:r>
    </w:p>
    <w:p w:rsidR="005872E8" w:rsidRPr="00C44ABF" w:rsidRDefault="005872E8" w:rsidP="005872E8">
      <w:pPr>
        <w:widowControl w:val="0"/>
        <w:ind w:firstLine="363"/>
        <w:jc w:val="center"/>
        <w:rPr>
          <w:sz w:val="24"/>
          <w:szCs w:val="24"/>
        </w:rPr>
      </w:pPr>
    </w:p>
    <w:p w:rsidR="005872E8" w:rsidRPr="008446E7" w:rsidRDefault="005872E8" w:rsidP="005872E8">
      <w:pPr>
        <w:widowControl w:val="0"/>
        <w:tabs>
          <w:tab w:val="left" w:pos="851"/>
        </w:tabs>
        <w:ind w:firstLine="709"/>
        <w:jc w:val="both"/>
        <w:rPr>
          <w:sz w:val="24"/>
          <w:szCs w:val="24"/>
        </w:rPr>
      </w:pPr>
      <w:r w:rsidRPr="008446E7">
        <w:rPr>
          <w:sz w:val="24"/>
          <w:szCs w:val="24"/>
        </w:rPr>
        <w:t xml:space="preserve">Втручання </w:t>
      </w:r>
      <w:proofErr w:type="gramStart"/>
      <w:r w:rsidRPr="008446E7">
        <w:rPr>
          <w:sz w:val="24"/>
          <w:szCs w:val="24"/>
        </w:rPr>
        <w:t>у сферу</w:t>
      </w:r>
      <w:proofErr w:type="gramEnd"/>
      <w:r w:rsidRPr="008446E7">
        <w:rPr>
          <w:sz w:val="24"/>
          <w:szCs w:val="24"/>
        </w:rPr>
        <w:t xml:space="preserve"> передбачено у 6-х напрямах (через реалізацію шістьох операційних цілей):</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5872E8" w:rsidRPr="008446E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5872E8" w:rsidRDefault="005872E8"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5872E8" w:rsidRDefault="005872E8"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A44C1A" w:rsidRDefault="00A44C1A"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5872E8" w:rsidRDefault="005872E8" w:rsidP="005872E8">
      <w:pPr>
        <w:pStyle w:val="ae"/>
        <w:widowControl w:val="0"/>
        <w:tabs>
          <w:tab w:val="clear" w:pos="567"/>
          <w:tab w:val="clear" w:pos="644"/>
          <w:tab w:val="left" w:pos="284"/>
          <w:tab w:val="left" w:pos="993"/>
          <w:tab w:val="left" w:pos="1134"/>
        </w:tabs>
        <w:rPr>
          <w:rFonts w:ascii="Times New Roman" w:hAnsi="Times New Roman"/>
          <w:sz w:val="24"/>
          <w:szCs w:val="24"/>
        </w:rPr>
      </w:pPr>
    </w:p>
    <w:p w:rsidR="005872E8" w:rsidRDefault="005872E8" w:rsidP="005872E8">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5872E8" w:rsidRDefault="005872E8" w:rsidP="005872E8">
      <w:pPr>
        <w:widowControl w:val="0"/>
        <w:ind w:firstLine="363"/>
        <w:jc w:val="center"/>
        <w:rPr>
          <w:b/>
          <w:sz w:val="24"/>
          <w:szCs w:val="24"/>
        </w:rPr>
      </w:pPr>
    </w:p>
    <w:p w:rsidR="005872E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5872E8" w:rsidRPr="00C44ABF"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5872E8" w:rsidRPr="0092530E"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5872E8" w:rsidRPr="0092530E"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5872E8" w:rsidRPr="00A81A5A" w:rsidRDefault="005872E8" w:rsidP="005872E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5872E8" w:rsidRPr="004F259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5872E8" w:rsidRPr="00AA1ED8" w:rsidRDefault="005872E8" w:rsidP="005872E8">
      <w:pPr>
        <w:rPr>
          <w:lang w:val="uk-UA"/>
        </w:rPr>
      </w:pPr>
    </w:p>
    <w:p w:rsidR="005872E8" w:rsidRDefault="005872E8" w:rsidP="005872E8">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5872E8" w:rsidRPr="00653CC8" w:rsidRDefault="005872E8" w:rsidP="005872E8">
      <w:pPr>
        <w:pStyle w:val="af"/>
        <w:widowControl w:val="0"/>
        <w:ind w:firstLine="709"/>
        <w:rPr>
          <w:rFonts w:ascii="Times New Roman" w:hAnsi="Times New Roman"/>
          <w:b/>
          <w:sz w:val="24"/>
          <w:szCs w:val="24"/>
          <w:u w:val="single"/>
          <w:lang w:val="uk-UA"/>
        </w:rPr>
      </w:pPr>
    </w:p>
    <w:p w:rsidR="005872E8" w:rsidRPr="005A25BC" w:rsidRDefault="005872E8" w:rsidP="005872E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5872E8" w:rsidRPr="005A25BC" w:rsidRDefault="005872E8" w:rsidP="005872E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5872E8" w:rsidRPr="005A25B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5872E8" w:rsidRPr="005A25B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5872E8" w:rsidRPr="005A25BC" w:rsidRDefault="005872E8" w:rsidP="005872E8">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5872E8" w:rsidRPr="006158E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5872E8" w:rsidRDefault="005872E8" w:rsidP="005872E8">
      <w:pPr>
        <w:rPr>
          <w:sz w:val="24"/>
          <w:szCs w:val="24"/>
        </w:rPr>
      </w:pPr>
    </w:p>
    <w:p w:rsidR="005872E8" w:rsidRDefault="005872E8" w:rsidP="005872E8">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5872E8" w:rsidRDefault="005872E8" w:rsidP="005872E8">
      <w:pPr>
        <w:widowControl w:val="0"/>
        <w:jc w:val="center"/>
        <w:rPr>
          <w:b/>
          <w:sz w:val="24"/>
          <w:szCs w:val="24"/>
        </w:rPr>
      </w:pPr>
      <w:r w:rsidRPr="000B1027">
        <w:rPr>
          <w:b/>
          <w:sz w:val="24"/>
          <w:szCs w:val="24"/>
        </w:rPr>
        <w:t>розвиток міста і сільських територій</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653CC8">
        <w:rPr>
          <w:b/>
          <w:sz w:val="24"/>
          <w:szCs w:val="24"/>
          <w:u w:val="single"/>
        </w:rPr>
        <w:t>Інвестиційна діяльність</w:t>
      </w:r>
    </w:p>
    <w:p w:rsidR="005872E8" w:rsidRDefault="005872E8" w:rsidP="005872E8">
      <w:pPr>
        <w:widowControl w:val="0"/>
        <w:jc w:val="center"/>
        <w:rPr>
          <w:b/>
          <w:sz w:val="24"/>
          <w:szCs w:val="24"/>
          <w:u w:val="single"/>
        </w:rPr>
      </w:pPr>
    </w:p>
    <w:p w:rsidR="005872E8" w:rsidRPr="00653CC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5872E8" w:rsidRPr="00653CC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5872E8" w:rsidRPr="0002797C" w:rsidRDefault="005872E8" w:rsidP="005872E8">
      <w:pPr>
        <w:pStyle w:val="3"/>
        <w:widowControl w:val="0"/>
        <w:tabs>
          <w:tab w:val="left" w:pos="851"/>
          <w:tab w:val="left" w:pos="1134"/>
        </w:tabs>
        <w:spacing w:after="0"/>
        <w:ind w:firstLine="426"/>
        <w:jc w:val="both"/>
        <w:rPr>
          <w:b/>
          <w:bCs/>
          <w:sz w:val="24"/>
          <w:szCs w:val="24"/>
        </w:rPr>
      </w:pPr>
      <w:r>
        <w:rPr>
          <w:b/>
          <w:sz w:val="24"/>
          <w:szCs w:val="24"/>
        </w:rPr>
        <w:t>Завдання:</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5872E8" w:rsidRPr="00653CC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5872E8" w:rsidRDefault="005872E8" w:rsidP="005872E8">
      <w:pPr>
        <w:rPr>
          <w:sz w:val="24"/>
          <w:szCs w:val="24"/>
        </w:rPr>
      </w:pPr>
    </w:p>
    <w:p w:rsidR="005872E8" w:rsidRDefault="005872E8" w:rsidP="005872E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5872E8" w:rsidRDefault="005872E8" w:rsidP="005872E8">
      <w:pPr>
        <w:widowControl w:val="0"/>
        <w:jc w:val="center"/>
        <w:rPr>
          <w:b/>
          <w:sz w:val="24"/>
          <w:szCs w:val="24"/>
        </w:rPr>
      </w:pPr>
      <w:r w:rsidRPr="000B1027">
        <w:rPr>
          <w:b/>
          <w:sz w:val="24"/>
          <w:szCs w:val="24"/>
        </w:rPr>
        <w:t xml:space="preserve"> та житлово-комунальної сфери</w:t>
      </w:r>
    </w:p>
    <w:p w:rsidR="005872E8" w:rsidRPr="00BB3272" w:rsidRDefault="005872E8" w:rsidP="005872E8">
      <w:pPr>
        <w:widowControl w:val="0"/>
        <w:jc w:val="center"/>
        <w:rPr>
          <w:szCs w:val="24"/>
        </w:rPr>
      </w:pPr>
    </w:p>
    <w:p w:rsidR="005872E8" w:rsidRDefault="005872E8" w:rsidP="005872E8">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5872E8" w:rsidRDefault="005872E8" w:rsidP="005872E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lastRenderedPageBreak/>
        <w:t>здійснюється автомобільним транспортом</w:t>
      </w:r>
      <w:r>
        <w:rPr>
          <w:sz w:val="24"/>
          <w:szCs w:val="24"/>
        </w:rPr>
        <w:t xml:space="preserve">. </w:t>
      </w:r>
    </w:p>
    <w:p w:rsidR="005872E8" w:rsidRPr="0047189D" w:rsidRDefault="005872E8" w:rsidP="005872E8">
      <w:pPr>
        <w:widowControl w:val="0"/>
        <w:tabs>
          <w:tab w:val="left" w:pos="567"/>
        </w:tabs>
        <w:ind w:firstLine="709"/>
        <w:jc w:val="both"/>
        <w:rPr>
          <w:sz w:val="24"/>
          <w:szCs w:val="24"/>
        </w:rPr>
      </w:pPr>
      <w:r w:rsidRPr="006A1E2D">
        <w:rPr>
          <w:sz w:val="24"/>
          <w:szCs w:val="24"/>
        </w:rPr>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5 підприємств. Надання послуг поштового зв’язку на території громади здійснюється </w:t>
      </w:r>
      <w:r>
        <w:rPr>
          <w:sz w:val="24"/>
          <w:szCs w:val="24"/>
        </w:rPr>
        <w:t>УДПЗ «Укрпошта</w:t>
      </w:r>
      <w:r>
        <w:rPr>
          <w:sz w:val="24"/>
          <w:szCs w:val="24"/>
          <w:lang w:val="uk-UA"/>
        </w:rPr>
        <w:t>»</w:t>
      </w:r>
      <w:r>
        <w:rPr>
          <w:sz w:val="24"/>
          <w:szCs w:val="24"/>
        </w:rPr>
        <w:t>, «Нова пошта</w:t>
      </w:r>
      <w:r>
        <w:rPr>
          <w:sz w:val="24"/>
          <w:szCs w:val="24"/>
          <w:lang w:val="uk-UA"/>
        </w:rPr>
        <w:t>»</w:t>
      </w:r>
      <w:r>
        <w:rPr>
          <w:rStyle w:val="af1"/>
          <w:sz w:val="24"/>
          <w:szCs w:val="24"/>
          <w:shd w:val="clear" w:color="auto" w:fill="F9F9F9"/>
        </w:rPr>
        <w:t xml:space="preserve">, </w:t>
      </w:r>
      <w:r w:rsidRPr="0047189D">
        <w:rPr>
          <w:rStyle w:val="af1"/>
          <w:b w:val="0"/>
          <w:sz w:val="24"/>
          <w:szCs w:val="24"/>
          <w:shd w:val="clear" w:color="auto" w:fill="F9F9F9"/>
          <w:lang w:val="en-US"/>
        </w:rPr>
        <w:t>Diliveri</w:t>
      </w:r>
      <w:r w:rsidRPr="0047189D">
        <w:rPr>
          <w:rStyle w:val="af1"/>
          <w:b w:val="0"/>
          <w:sz w:val="24"/>
          <w:szCs w:val="24"/>
          <w:shd w:val="clear" w:color="auto" w:fill="F9F9F9"/>
          <w:lang w:val="uk-UA"/>
        </w:rPr>
        <w:t xml:space="preserve">, </w:t>
      </w:r>
      <w:r w:rsidRPr="0047189D">
        <w:rPr>
          <w:rStyle w:val="af1"/>
          <w:b w:val="0"/>
          <w:sz w:val="24"/>
          <w:szCs w:val="24"/>
          <w:shd w:val="clear" w:color="auto" w:fill="F9F9F9"/>
          <w:lang w:val="en-US"/>
        </w:rPr>
        <w:t>Meest</w:t>
      </w:r>
      <w:r w:rsidRPr="0047189D">
        <w:rPr>
          <w:rStyle w:val="af1"/>
          <w:b w:val="0"/>
          <w:sz w:val="24"/>
          <w:szCs w:val="24"/>
          <w:shd w:val="clear" w:color="auto" w:fill="F9F9F9"/>
        </w:rPr>
        <w:t>.</w:t>
      </w:r>
      <w:r w:rsidRPr="0047189D">
        <w:rPr>
          <w:rStyle w:val="af1"/>
          <w:sz w:val="24"/>
          <w:szCs w:val="24"/>
          <w:shd w:val="clear" w:color="auto" w:fill="F9F9F9"/>
        </w:rPr>
        <w:t xml:space="preserve"> </w:t>
      </w:r>
    </w:p>
    <w:p w:rsidR="005872E8" w:rsidRPr="0036647D" w:rsidRDefault="005872E8" w:rsidP="005872E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5872E8" w:rsidRPr="0036647D" w:rsidRDefault="005872E8" w:rsidP="005872E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5872E8" w:rsidRPr="0036647D" w:rsidRDefault="005872E8" w:rsidP="005872E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5872E8" w:rsidRPr="00504407" w:rsidRDefault="005872E8" w:rsidP="005872E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5872E8" w:rsidRPr="00D13B94" w:rsidRDefault="005872E8" w:rsidP="005872E8">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lastRenderedPageBreak/>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5872E8" w:rsidRPr="009C02B3"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5872E8" w:rsidRDefault="005872E8" w:rsidP="005872E8">
      <w:pPr>
        <w:rPr>
          <w:sz w:val="24"/>
          <w:szCs w:val="24"/>
        </w:rPr>
      </w:pPr>
    </w:p>
    <w:p w:rsidR="005872E8" w:rsidRPr="009F310E" w:rsidRDefault="005872E8" w:rsidP="005872E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5872E8" w:rsidRDefault="005872E8" w:rsidP="005872E8">
      <w:pPr>
        <w:widowControl w:val="0"/>
        <w:jc w:val="center"/>
        <w:rPr>
          <w:b/>
          <w:sz w:val="24"/>
          <w:szCs w:val="24"/>
          <w:u w:val="single"/>
        </w:rPr>
      </w:pPr>
      <w:r w:rsidRPr="009F310E">
        <w:rPr>
          <w:b/>
          <w:sz w:val="24"/>
          <w:szCs w:val="24"/>
          <w:u w:val="single"/>
        </w:rPr>
        <w:t>покращення стану автомобільних доріг</w:t>
      </w:r>
    </w:p>
    <w:p w:rsidR="005872E8" w:rsidRPr="00C44ABF" w:rsidRDefault="005872E8" w:rsidP="005872E8">
      <w:pPr>
        <w:widowControl w:val="0"/>
        <w:jc w:val="center"/>
        <w:rPr>
          <w:sz w:val="24"/>
          <w:szCs w:val="24"/>
          <w:u w:val="single"/>
        </w:rPr>
      </w:pPr>
    </w:p>
    <w:p w:rsidR="005872E8" w:rsidRPr="00F073D1" w:rsidRDefault="005872E8" w:rsidP="005872E8">
      <w:pPr>
        <w:widowControl w:val="0"/>
        <w:ind w:firstLine="709"/>
        <w:rPr>
          <w:b/>
          <w:sz w:val="24"/>
          <w:szCs w:val="24"/>
        </w:rPr>
      </w:pPr>
      <w:r w:rsidRPr="00F073D1">
        <w:rPr>
          <w:b/>
          <w:sz w:val="24"/>
          <w:szCs w:val="24"/>
        </w:rPr>
        <w:t>Завдання: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5872E8" w:rsidRDefault="005872E8" w:rsidP="005872E8">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ремонт та утримання доріг загального користування місцевого значення та комунальної власності;</w:t>
      </w:r>
    </w:p>
    <w:p w:rsidR="005872E8" w:rsidRDefault="005872E8" w:rsidP="005872E8">
      <w:pPr>
        <w:widowControl w:val="0"/>
        <w:jc w:val="center"/>
        <w:rPr>
          <w:b/>
          <w:sz w:val="24"/>
          <w:szCs w:val="24"/>
          <w:u w:val="single"/>
        </w:rPr>
      </w:pPr>
    </w:p>
    <w:p w:rsidR="005872E8" w:rsidRDefault="005872E8" w:rsidP="005872E8">
      <w:pPr>
        <w:widowControl w:val="0"/>
        <w:jc w:val="center"/>
        <w:rPr>
          <w:b/>
          <w:sz w:val="24"/>
          <w:szCs w:val="24"/>
          <w:u w:val="single"/>
        </w:rPr>
      </w:pPr>
      <w:r>
        <w:rPr>
          <w:b/>
          <w:sz w:val="24"/>
          <w:szCs w:val="24"/>
          <w:u w:val="single"/>
          <w:lang w:val="uk-UA"/>
        </w:rPr>
        <w:t>О</w:t>
      </w:r>
      <w:r w:rsidRPr="009F310E">
        <w:rPr>
          <w:b/>
          <w:sz w:val="24"/>
          <w:szCs w:val="24"/>
          <w:u w:val="single"/>
        </w:rPr>
        <w:t xml:space="preserve">птимізація транспортного сполучення </w:t>
      </w:r>
      <w:r>
        <w:rPr>
          <w:b/>
          <w:sz w:val="24"/>
          <w:szCs w:val="24"/>
          <w:u w:val="single"/>
        </w:rPr>
        <w:t>громади</w:t>
      </w:r>
    </w:p>
    <w:p w:rsidR="005872E8" w:rsidRDefault="005872E8" w:rsidP="005872E8">
      <w:pPr>
        <w:widowControl w:val="0"/>
        <w:ind w:firstLine="709"/>
        <w:rPr>
          <w:b/>
          <w:sz w:val="24"/>
          <w:szCs w:val="24"/>
        </w:rPr>
      </w:pPr>
    </w:p>
    <w:p w:rsidR="005872E8" w:rsidRPr="00F073D1" w:rsidRDefault="005872E8" w:rsidP="005872E8">
      <w:pPr>
        <w:widowControl w:val="0"/>
        <w:ind w:firstLine="709"/>
        <w:rPr>
          <w:b/>
          <w:sz w:val="24"/>
          <w:szCs w:val="24"/>
        </w:rPr>
      </w:pPr>
      <w:r w:rsidRPr="00F073D1">
        <w:rPr>
          <w:b/>
          <w:sz w:val="24"/>
          <w:szCs w:val="24"/>
        </w:rPr>
        <w:t>Завдання: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5872E8" w:rsidRDefault="005872E8" w:rsidP="005872E8">
      <w:pPr>
        <w:widowControl w:val="0"/>
        <w:ind w:firstLine="363"/>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5872E8" w:rsidRDefault="005872E8" w:rsidP="005872E8">
      <w:pPr>
        <w:widowControl w:val="0"/>
        <w:jc w:val="center"/>
        <w:rPr>
          <w:b/>
          <w:sz w:val="24"/>
          <w:szCs w:val="24"/>
          <w:u w:val="single"/>
        </w:rPr>
      </w:pPr>
    </w:p>
    <w:p w:rsidR="005872E8" w:rsidRPr="00F073D1" w:rsidRDefault="005872E8" w:rsidP="005872E8">
      <w:pPr>
        <w:widowControl w:val="0"/>
        <w:ind w:firstLine="709"/>
        <w:rPr>
          <w:b/>
          <w:sz w:val="24"/>
          <w:szCs w:val="24"/>
        </w:rPr>
      </w:pPr>
      <w:r w:rsidRPr="00F073D1">
        <w:rPr>
          <w:b/>
          <w:sz w:val="24"/>
          <w:szCs w:val="24"/>
        </w:rPr>
        <w:t>Завдання: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5872E8" w:rsidRDefault="005872E8" w:rsidP="005872E8">
      <w:pPr>
        <w:rPr>
          <w:sz w:val="24"/>
          <w:szCs w:val="24"/>
        </w:rPr>
      </w:pPr>
    </w:p>
    <w:p w:rsidR="005872E8" w:rsidRDefault="005872E8" w:rsidP="005872E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5872E8" w:rsidRDefault="005872E8" w:rsidP="005872E8">
      <w:pPr>
        <w:widowControl w:val="0"/>
        <w:jc w:val="center"/>
        <w:rPr>
          <w:b/>
          <w:sz w:val="24"/>
          <w:szCs w:val="24"/>
          <w:u w:val="single"/>
        </w:rPr>
      </w:pPr>
    </w:p>
    <w:p w:rsidR="005872E8" w:rsidRPr="00F073D1" w:rsidRDefault="005872E8" w:rsidP="005872E8">
      <w:pPr>
        <w:widowControl w:val="0"/>
        <w:ind w:firstLine="709"/>
        <w:rPr>
          <w:b/>
          <w:sz w:val="24"/>
          <w:szCs w:val="24"/>
        </w:rPr>
      </w:pPr>
      <w:r w:rsidRPr="00F073D1">
        <w:rPr>
          <w:b/>
          <w:sz w:val="24"/>
          <w:szCs w:val="24"/>
        </w:rPr>
        <w:t>Задання: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активізація роботи по створенню об’єднань співвласників багатоквартирних будинків та забезпеченню ефективності їх функціонування;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5872E8" w:rsidRPr="00D35C3E"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5872E8" w:rsidRPr="00D87C9C"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5872E8" w:rsidRPr="00AA1ED8" w:rsidRDefault="005872E8" w:rsidP="005872E8">
      <w:pPr>
        <w:rPr>
          <w:sz w:val="24"/>
          <w:szCs w:val="24"/>
          <w:lang w:val="uk-UA"/>
        </w:rPr>
      </w:pPr>
    </w:p>
    <w:p w:rsidR="005872E8" w:rsidRDefault="005872E8" w:rsidP="005872E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5872E8" w:rsidRDefault="005872E8" w:rsidP="005872E8">
      <w:pPr>
        <w:widowControl w:val="0"/>
        <w:jc w:val="center"/>
        <w:rPr>
          <w:b/>
          <w:sz w:val="24"/>
          <w:szCs w:val="24"/>
        </w:rPr>
      </w:pPr>
    </w:p>
    <w:p w:rsidR="005872E8" w:rsidRPr="002B77F8"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5872E8" w:rsidRPr="00C44ABF" w:rsidRDefault="005872E8" w:rsidP="005872E8">
      <w:pPr>
        <w:pStyle w:val="3"/>
        <w:widowControl w:val="0"/>
        <w:tabs>
          <w:tab w:val="left" w:pos="2268"/>
        </w:tabs>
        <w:spacing w:after="0"/>
        <w:ind w:firstLine="709"/>
        <w:jc w:val="both"/>
        <w:rPr>
          <w:b/>
          <w:color w:val="FF0000"/>
          <w:sz w:val="24"/>
          <w:szCs w:val="24"/>
        </w:rPr>
      </w:pPr>
    </w:p>
    <w:p w:rsidR="005872E8" w:rsidRDefault="005872E8" w:rsidP="005872E8">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5872E8" w:rsidRDefault="005872E8" w:rsidP="005872E8">
      <w:pPr>
        <w:pStyle w:val="3"/>
        <w:widowControl w:val="0"/>
        <w:tabs>
          <w:tab w:val="left" w:pos="2268"/>
        </w:tabs>
        <w:spacing w:after="0"/>
        <w:ind w:left="0"/>
        <w:jc w:val="center"/>
        <w:rPr>
          <w:b/>
          <w:sz w:val="24"/>
          <w:szCs w:val="24"/>
          <w:u w:val="single"/>
        </w:rPr>
      </w:pPr>
    </w:p>
    <w:p w:rsidR="005872E8" w:rsidRPr="001925F1"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5872E8" w:rsidRPr="001925F1" w:rsidRDefault="005872E8" w:rsidP="005872E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w:t>
      </w:r>
      <w:proofErr w:type="gramStart"/>
      <w:r w:rsidRPr="001925F1">
        <w:rPr>
          <w:bCs/>
          <w:sz w:val="24"/>
          <w:szCs w:val="24"/>
        </w:rPr>
        <w:t>є:;</w:t>
      </w:r>
      <w:proofErr w:type="gramEnd"/>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5872E8" w:rsidRPr="00C75AFD"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збільшення ефективності сільськогосподарського виробництва;</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5872E8" w:rsidRPr="00504407"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5872E8" w:rsidRDefault="005872E8" w:rsidP="005872E8">
      <w:pPr>
        <w:widowControl w:val="0"/>
        <w:jc w:val="center"/>
        <w:rPr>
          <w:b/>
          <w:bCs/>
          <w:sz w:val="24"/>
          <w:szCs w:val="24"/>
          <w:u w:val="single"/>
        </w:rPr>
      </w:pPr>
      <w:r w:rsidRPr="00C75AFD">
        <w:rPr>
          <w:b/>
          <w:bCs/>
          <w:sz w:val="24"/>
          <w:szCs w:val="24"/>
          <w:u w:val="single"/>
        </w:rPr>
        <w:t>Лісове господарство</w:t>
      </w:r>
    </w:p>
    <w:p w:rsidR="005872E8" w:rsidRDefault="005872E8" w:rsidP="005872E8">
      <w:pPr>
        <w:widowControl w:val="0"/>
        <w:jc w:val="center"/>
        <w:rPr>
          <w:b/>
          <w:bCs/>
          <w:sz w:val="24"/>
          <w:szCs w:val="24"/>
          <w:u w:val="single"/>
        </w:rPr>
      </w:pPr>
    </w:p>
    <w:p w:rsidR="005872E8" w:rsidRPr="00C75AFD" w:rsidRDefault="005872E8" w:rsidP="005872E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5872E8" w:rsidRPr="00C75AFD"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5872E8" w:rsidRPr="00AA1ED8" w:rsidRDefault="005872E8" w:rsidP="005872E8">
      <w:pPr>
        <w:widowControl w:val="0"/>
        <w:ind w:firstLine="363"/>
        <w:jc w:val="center"/>
        <w:rPr>
          <w:b/>
          <w:sz w:val="24"/>
          <w:szCs w:val="24"/>
          <w:u w:val="single"/>
          <w:lang w:val="uk-UA"/>
        </w:rPr>
      </w:pPr>
    </w:p>
    <w:p w:rsidR="005872E8" w:rsidRPr="00AA1ED8" w:rsidRDefault="005872E8" w:rsidP="005872E8">
      <w:pPr>
        <w:widowControl w:val="0"/>
        <w:jc w:val="center"/>
        <w:rPr>
          <w:b/>
          <w:sz w:val="24"/>
          <w:szCs w:val="24"/>
          <w:u w:val="single"/>
          <w:lang w:val="uk-UA"/>
        </w:rPr>
      </w:pPr>
      <w:r w:rsidRPr="00AA1ED8">
        <w:rPr>
          <w:b/>
          <w:sz w:val="24"/>
          <w:szCs w:val="24"/>
          <w:u w:val="single"/>
          <w:lang w:val="uk-UA"/>
        </w:rPr>
        <w:t>Будівництво</w:t>
      </w:r>
    </w:p>
    <w:p w:rsidR="005872E8" w:rsidRPr="00AA1ED8" w:rsidRDefault="005872E8" w:rsidP="005872E8">
      <w:pPr>
        <w:widowControl w:val="0"/>
        <w:jc w:val="center"/>
        <w:rPr>
          <w:b/>
          <w:sz w:val="24"/>
          <w:szCs w:val="24"/>
          <w:u w:val="single"/>
          <w:lang w:val="uk-UA"/>
        </w:rPr>
      </w:pPr>
    </w:p>
    <w:p w:rsidR="005872E8" w:rsidRPr="00AA1ED8" w:rsidRDefault="005872E8" w:rsidP="005872E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5872E8" w:rsidRPr="00860C25" w:rsidRDefault="005872E8" w:rsidP="005872E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5872E8" w:rsidRPr="00860C25"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5872E8" w:rsidRPr="0062282E"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утримання </w:t>
      </w:r>
      <w:r w:rsidRPr="0062282E">
        <w:rPr>
          <w:rFonts w:ascii="Times New Roman" w:hAnsi="Times New Roman"/>
          <w:sz w:val="24"/>
          <w:szCs w:val="24"/>
        </w:rPr>
        <w:t xml:space="preserve">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2025</w:t>
      </w:r>
      <w:r w:rsidRPr="0062282E">
        <w:rPr>
          <w:rFonts w:ascii="Times New Roman" w:hAnsi="Times New Roman"/>
          <w:sz w:val="24"/>
          <w:szCs w:val="24"/>
        </w:rPr>
        <w:t xml:space="preserve"> році за рахунок бюджетних коштів;</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5872E8" w:rsidRDefault="005872E8" w:rsidP="005872E8">
      <w:pPr>
        <w:widowControl w:val="0"/>
        <w:ind w:firstLine="363"/>
        <w:jc w:val="center"/>
        <w:rPr>
          <w:b/>
          <w:sz w:val="24"/>
          <w:szCs w:val="24"/>
        </w:rPr>
      </w:pPr>
    </w:p>
    <w:p w:rsidR="005872E8" w:rsidRDefault="005872E8" w:rsidP="005872E8">
      <w:pPr>
        <w:widowControl w:val="0"/>
        <w:ind w:firstLine="363"/>
        <w:jc w:val="center"/>
        <w:rPr>
          <w:b/>
          <w:sz w:val="24"/>
          <w:szCs w:val="24"/>
        </w:rPr>
      </w:pPr>
    </w:p>
    <w:p w:rsidR="005872E8" w:rsidRDefault="005872E8" w:rsidP="005872E8">
      <w:pPr>
        <w:widowControl w:val="0"/>
        <w:ind w:firstLine="363"/>
        <w:jc w:val="center"/>
        <w:rPr>
          <w:b/>
          <w:sz w:val="24"/>
          <w:szCs w:val="24"/>
          <w:u w:val="single"/>
        </w:rPr>
      </w:pPr>
      <w:r w:rsidRPr="00C45FDE">
        <w:rPr>
          <w:b/>
          <w:sz w:val="24"/>
          <w:szCs w:val="24"/>
          <w:u w:val="single"/>
        </w:rPr>
        <w:t>Наукоємні послуги (розвиток ІТ-сфери)</w:t>
      </w:r>
    </w:p>
    <w:p w:rsidR="005872E8" w:rsidRPr="00C45FDE" w:rsidRDefault="005872E8" w:rsidP="005872E8">
      <w:pPr>
        <w:widowControl w:val="0"/>
        <w:ind w:firstLine="363"/>
        <w:jc w:val="center"/>
        <w:rPr>
          <w:b/>
          <w:sz w:val="24"/>
          <w:szCs w:val="24"/>
          <w:u w:val="single"/>
        </w:rPr>
      </w:pPr>
    </w:p>
    <w:p w:rsidR="005872E8" w:rsidRPr="00A4578E"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5872E8" w:rsidRPr="00860C25" w:rsidRDefault="005872E8" w:rsidP="005872E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5872E8" w:rsidRPr="00860C25" w:rsidRDefault="005872E8" w:rsidP="005872E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5872E8" w:rsidRDefault="005872E8" w:rsidP="005872E8">
      <w:pPr>
        <w:rPr>
          <w:sz w:val="24"/>
          <w:szCs w:val="24"/>
        </w:rPr>
      </w:pPr>
    </w:p>
    <w:p w:rsidR="005872E8" w:rsidRDefault="005872E8" w:rsidP="005872E8">
      <w:pPr>
        <w:widowControl w:val="0"/>
        <w:jc w:val="center"/>
        <w:rPr>
          <w:b/>
          <w:sz w:val="24"/>
          <w:szCs w:val="24"/>
        </w:rPr>
      </w:pPr>
      <w:r w:rsidRPr="002B77F8">
        <w:rPr>
          <w:b/>
          <w:sz w:val="24"/>
          <w:szCs w:val="24"/>
        </w:rPr>
        <w:t xml:space="preserve">2.1.5. Розвиток туристичного (історико-культурного </w:t>
      </w:r>
    </w:p>
    <w:p w:rsidR="005872E8" w:rsidRDefault="005872E8" w:rsidP="005872E8">
      <w:pPr>
        <w:widowControl w:val="0"/>
        <w:jc w:val="center"/>
        <w:rPr>
          <w:b/>
          <w:sz w:val="24"/>
          <w:szCs w:val="24"/>
        </w:rPr>
      </w:pPr>
      <w:r w:rsidRPr="002B77F8">
        <w:rPr>
          <w:b/>
          <w:sz w:val="24"/>
          <w:szCs w:val="24"/>
        </w:rPr>
        <w:t>та природно-рекреаційного) потенціалу</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9F310E">
        <w:rPr>
          <w:b/>
          <w:sz w:val="24"/>
          <w:szCs w:val="24"/>
          <w:u w:val="single"/>
        </w:rPr>
        <w:t>Туристично-рекреаційна сфера</w:t>
      </w:r>
    </w:p>
    <w:p w:rsidR="005872E8" w:rsidRPr="009F310E" w:rsidRDefault="005872E8" w:rsidP="005872E8">
      <w:pPr>
        <w:widowControl w:val="0"/>
        <w:jc w:val="center"/>
        <w:rPr>
          <w:b/>
          <w:sz w:val="24"/>
          <w:szCs w:val="24"/>
          <w:u w:val="single"/>
        </w:rPr>
      </w:pP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lang w:val="uk-UA"/>
        </w:rPr>
        <w:t xml:space="preserve">міської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5872E8"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w:t>
      </w:r>
      <w:r w:rsidRPr="00536D37">
        <w:rPr>
          <w:sz w:val="24"/>
          <w:szCs w:val="24"/>
        </w:rPr>
        <w:lastRenderedPageBreak/>
        <w:t xml:space="preserve">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5872E8" w:rsidRPr="00536D37"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5872E8" w:rsidRPr="00536D37" w:rsidRDefault="005872E8" w:rsidP="005872E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5872E8" w:rsidRDefault="005872E8" w:rsidP="005872E8">
      <w:pPr>
        <w:rPr>
          <w:sz w:val="24"/>
          <w:szCs w:val="24"/>
        </w:rPr>
      </w:pPr>
    </w:p>
    <w:p w:rsidR="005872E8" w:rsidRDefault="005872E8" w:rsidP="005872E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9F310E">
        <w:rPr>
          <w:b/>
          <w:sz w:val="24"/>
          <w:szCs w:val="24"/>
          <w:u w:val="single"/>
        </w:rPr>
        <w:t>Туристично-рекреаційна сфера</w:t>
      </w:r>
    </w:p>
    <w:p w:rsidR="005872E8" w:rsidRPr="009F310E" w:rsidRDefault="005872E8" w:rsidP="005872E8">
      <w:pPr>
        <w:widowControl w:val="0"/>
        <w:jc w:val="center"/>
        <w:rPr>
          <w:b/>
          <w:sz w:val="24"/>
          <w:szCs w:val="24"/>
          <w:u w:val="single"/>
        </w:rPr>
      </w:pP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w:t>
      </w:r>
      <w:proofErr w:type="gramStart"/>
      <w:r>
        <w:rPr>
          <w:sz w:val="24"/>
          <w:szCs w:val="24"/>
        </w:rPr>
        <w:t>громади  має</w:t>
      </w:r>
      <w:proofErr w:type="gramEnd"/>
      <w:r>
        <w:rPr>
          <w:sz w:val="24"/>
          <w:szCs w:val="24"/>
        </w:rPr>
        <w:t xml:space="preserve">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5872E8"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w:t>
      </w:r>
      <w:r w:rsidRPr="00536D37">
        <w:rPr>
          <w:sz w:val="24"/>
          <w:szCs w:val="24"/>
        </w:rPr>
        <w:lastRenderedPageBreak/>
        <w:t xml:space="preserve">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5872E8" w:rsidRPr="00536D37"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5872E8" w:rsidRPr="00536D37"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5872E8" w:rsidRPr="009B187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5872E8" w:rsidRPr="00536D37" w:rsidRDefault="005872E8" w:rsidP="005872E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5872E8" w:rsidRPr="00865F8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5872E8" w:rsidRDefault="005872E8" w:rsidP="005872E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lang w:val="uk-UA"/>
        </w:rPr>
        <w:t xml:space="preserve">міської </w:t>
      </w:r>
      <w:proofErr w:type="gramStart"/>
      <w:r>
        <w:rPr>
          <w:sz w:val="24"/>
          <w:szCs w:val="24"/>
        </w:rPr>
        <w:t>територіальн</w:t>
      </w:r>
      <w:r>
        <w:rPr>
          <w:sz w:val="24"/>
          <w:szCs w:val="24"/>
          <w:lang w:val="uk-UA"/>
        </w:rPr>
        <w:t>ої</w:t>
      </w:r>
      <w:r>
        <w:rPr>
          <w:sz w:val="24"/>
          <w:szCs w:val="24"/>
        </w:rPr>
        <w:t xml:space="preserve">  громад</w:t>
      </w:r>
      <w:r>
        <w:rPr>
          <w:sz w:val="24"/>
          <w:szCs w:val="24"/>
          <w:lang w:val="uk-UA"/>
        </w:rPr>
        <w:t>и</w:t>
      </w:r>
      <w:proofErr w:type="gramEnd"/>
      <w:r>
        <w:rPr>
          <w:sz w:val="24"/>
          <w:szCs w:val="24"/>
        </w:rPr>
        <w:t xml:space="preserve">  </w:t>
      </w:r>
      <w:r w:rsidRPr="00865F86">
        <w:rPr>
          <w:sz w:val="24"/>
          <w:szCs w:val="24"/>
        </w:rPr>
        <w:t>.</w:t>
      </w:r>
    </w:p>
    <w:p w:rsidR="005872E8" w:rsidRDefault="005872E8" w:rsidP="005872E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9F310E">
        <w:rPr>
          <w:b/>
          <w:sz w:val="24"/>
          <w:szCs w:val="24"/>
          <w:u w:val="single"/>
        </w:rPr>
        <w:t>Транскордонне співробітництво</w:t>
      </w:r>
    </w:p>
    <w:p w:rsidR="005872E8" w:rsidRPr="009F310E" w:rsidRDefault="005872E8" w:rsidP="005872E8">
      <w:pPr>
        <w:widowControl w:val="0"/>
        <w:jc w:val="center"/>
        <w:rPr>
          <w:b/>
          <w:sz w:val="24"/>
          <w:szCs w:val="24"/>
          <w:u w:val="single"/>
        </w:rPr>
      </w:pPr>
    </w:p>
    <w:p w:rsidR="005872E8" w:rsidRPr="009B568A" w:rsidRDefault="005872E8" w:rsidP="005872E8">
      <w:pPr>
        <w:widowControl w:val="0"/>
        <w:ind w:firstLine="709"/>
        <w:jc w:val="both"/>
        <w:rPr>
          <w:b/>
          <w:sz w:val="24"/>
          <w:szCs w:val="24"/>
        </w:rPr>
      </w:pPr>
      <w:r w:rsidRPr="009B568A">
        <w:rPr>
          <w:b/>
          <w:sz w:val="24"/>
          <w:szCs w:val="24"/>
        </w:rPr>
        <w:t>Основні проблеми:</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5872E8" w:rsidRPr="009B568A" w:rsidRDefault="005872E8" w:rsidP="005872E8">
      <w:pPr>
        <w:widowControl w:val="0"/>
        <w:ind w:firstLine="709"/>
        <w:jc w:val="both"/>
        <w:rPr>
          <w:b/>
          <w:sz w:val="24"/>
          <w:szCs w:val="24"/>
        </w:rPr>
      </w:pPr>
      <w:r w:rsidRPr="009B568A">
        <w:rPr>
          <w:b/>
          <w:sz w:val="24"/>
          <w:szCs w:val="24"/>
        </w:rPr>
        <w:t>Основні завдання:</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lastRenderedPageBreak/>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5872E8" w:rsidRDefault="005872E8" w:rsidP="005872E8">
      <w:pPr>
        <w:widowControl w:val="0"/>
        <w:jc w:val="center"/>
        <w:rPr>
          <w:b/>
          <w:sz w:val="24"/>
          <w:szCs w:val="24"/>
          <w:u w:val="single"/>
        </w:rPr>
      </w:pPr>
      <w:r w:rsidRPr="009F310E">
        <w:rPr>
          <w:b/>
          <w:sz w:val="24"/>
          <w:szCs w:val="24"/>
          <w:u w:val="single"/>
        </w:rPr>
        <w:t>Зовнішньоекономічна діяльність</w:t>
      </w:r>
    </w:p>
    <w:p w:rsidR="005872E8" w:rsidRPr="009F310E" w:rsidRDefault="005872E8" w:rsidP="005872E8">
      <w:pPr>
        <w:widowControl w:val="0"/>
        <w:jc w:val="center"/>
        <w:rPr>
          <w:b/>
          <w:sz w:val="24"/>
          <w:szCs w:val="24"/>
          <w:u w:val="single"/>
        </w:rPr>
      </w:pPr>
    </w:p>
    <w:p w:rsidR="005872E8" w:rsidRPr="009B568A" w:rsidRDefault="005872E8" w:rsidP="005872E8">
      <w:pPr>
        <w:widowControl w:val="0"/>
        <w:ind w:firstLine="709"/>
        <w:jc w:val="both"/>
        <w:rPr>
          <w:b/>
          <w:sz w:val="24"/>
          <w:szCs w:val="24"/>
        </w:rPr>
      </w:pPr>
      <w:r w:rsidRPr="009B568A">
        <w:rPr>
          <w:b/>
          <w:sz w:val="24"/>
          <w:szCs w:val="24"/>
        </w:rPr>
        <w:t>Основні проблеми:</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5872E8" w:rsidRPr="009B568A" w:rsidRDefault="005872E8" w:rsidP="005872E8">
      <w:pPr>
        <w:widowControl w:val="0"/>
        <w:ind w:firstLine="709"/>
        <w:jc w:val="both"/>
        <w:rPr>
          <w:b/>
          <w:sz w:val="24"/>
          <w:szCs w:val="24"/>
        </w:rPr>
      </w:pPr>
      <w:r w:rsidRPr="009B568A">
        <w:rPr>
          <w:b/>
          <w:sz w:val="24"/>
          <w:szCs w:val="24"/>
        </w:rPr>
        <w:t>Основні завдання:</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5872E8" w:rsidRPr="009B568A"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5872E8" w:rsidRPr="00AA1ED8" w:rsidRDefault="005872E8" w:rsidP="005872E8">
      <w:pPr>
        <w:rPr>
          <w:sz w:val="24"/>
          <w:szCs w:val="24"/>
          <w:lang w:val="uk-UA"/>
        </w:rPr>
      </w:pPr>
    </w:p>
    <w:p w:rsidR="005872E8" w:rsidRDefault="005872E8" w:rsidP="005872E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5872E8" w:rsidRDefault="005872E8" w:rsidP="005872E8">
      <w:pPr>
        <w:widowControl w:val="0"/>
        <w:jc w:val="center"/>
        <w:rPr>
          <w:b/>
          <w:sz w:val="24"/>
          <w:szCs w:val="24"/>
        </w:rPr>
      </w:pPr>
    </w:p>
    <w:p w:rsidR="005872E8" w:rsidRPr="001A3CB1"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 xml:space="preserve">Втручання </w:t>
      </w:r>
      <w:proofErr w:type="gramStart"/>
      <w:r w:rsidRPr="001A3CB1">
        <w:rPr>
          <w:sz w:val="24"/>
          <w:szCs w:val="24"/>
        </w:rPr>
        <w:t>у сферу</w:t>
      </w:r>
      <w:proofErr w:type="gramEnd"/>
      <w:r w:rsidRPr="001A3CB1">
        <w:rPr>
          <w:sz w:val="24"/>
          <w:szCs w:val="24"/>
        </w:rPr>
        <w:t xml:space="preserve"> передбачено у 4-х напрямах (через реалізацію чотирьох операційних цілей):</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5872E8" w:rsidRPr="001A3CB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5872E8" w:rsidRDefault="005872E8" w:rsidP="005872E8">
      <w:pPr>
        <w:rPr>
          <w:sz w:val="24"/>
          <w:szCs w:val="24"/>
        </w:rPr>
      </w:pPr>
    </w:p>
    <w:p w:rsidR="005872E8" w:rsidRDefault="005872E8" w:rsidP="005872E8">
      <w:pPr>
        <w:widowControl w:val="0"/>
        <w:jc w:val="center"/>
        <w:rPr>
          <w:b/>
          <w:sz w:val="24"/>
          <w:szCs w:val="24"/>
        </w:rPr>
      </w:pPr>
      <w:r w:rsidRPr="009863AF">
        <w:rPr>
          <w:b/>
          <w:sz w:val="24"/>
          <w:szCs w:val="24"/>
        </w:rPr>
        <w:t>2.2.1. Розвиток культури і духовності</w:t>
      </w:r>
    </w:p>
    <w:p w:rsidR="005872E8" w:rsidRDefault="005872E8" w:rsidP="005872E8">
      <w:pPr>
        <w:widowControl w:val="0"/>
        <w:jc w:val="center"/>
        <w:rPr>
          <w:b/>
          <w:sz w:val="24"/>
          <w:szCs w:val="24"/>
        </w:rPr>
      </w:pPr>
    </w:p>
    <w:p w:rsidR="005872E8" w:rsidRPr="00E30696" w:rsidRDefault="005872E8" w:rsidP="005872E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w:t>
      </w:r>
      <w:r>
        <w:rPr>
          <w:sz w:val="24"/>
          <w:szCs w:val="24"/>
          <w:lang w:eastAsia="sr-Latn-CS"/>
        </w:rPr>
        <w:lastRenderedPageBreak/>
        <w:t xml:space="preserve">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5872E8" w:rsidRPr="00E30696"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5872E8" w:rsidRPr="00614869" w:rsidRDefault="005872E8" w:rsidP="005872E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5872E8" w:rsidRPr="00EF422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5872E8" w:rsidRPr="00614869"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5872E8" w:rsidRDefault="005872E8" w:rsidP="005872E8">
      <w:pPr>
        <w:rPr>
          <w:sz w:val="24"/>
          <w:szCs w:val="24"/>
        </w:rPr>
      </w:pPr>
    </w:p>
    <w:p w:rsidR="005872E8" w:rsidRDefault="005872E8" w:rsidP="005872E8">
      <w:pPr>
        <w:widowControl w:val="0"/>
        <w:jc w:val="center"/>
        <w:rPr>
          <w:b/>
          <w:sz w:val="24"/>
          <w:szCs w:val="24"/>
        </w:rPr>
      </w:pPr>
      <w:r w:rsidRPr="009863AF">
        <w:rPr>
          <w:b/>
          <w:sz w:val="24"/>
          <w:szCs w:val="24"/>
        </w:rPr>
        <w:t>2.2.2. Розвиток науки та освіти</w:t>
      </w:r>
    </w:p>
    <w:p w:rsidR="005872E8" w:rsidRDefault="005872E8" w:rsidP="005872E8">
      <w:pPr>
        <w:widowControl w:val="0"/>
        <w:jc w:val="center"/>
        <w:rPr>
          <w:b/>
          <w:sz w:val="24"/>
          <w:szCs w:val="24"/>
        </w:rPr>
      </w:pPr>
    </w:p>
    <w:p w:rsidR="005872E8" w:rsidRPr="005E25DD" w:rsidRDefault="005872E8" w:rsidP="005872E8">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5872E8" w:rsidRPr="005E25DD" w:rsidRDefault="005872E8" w:rsidP="005872E8">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5872E8" w:rsidRPr="005E25DD" w:rsidRDefault="005872E8" w:rsidP="005872E8">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5872E8" w:rsidRPr="005E25DD"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lastRenderedPageBreak/>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5872E8" w:rsidRDefault="005872E8" w:rsidP="005872E8">
      <w:pPr>
        <w:widowControl w:val="0"/>
        <w:jc w:val="center"/>
        <w:rPr>
          <w:b/>
          <w:sz w:val="24"/>
          <w:szCs w:val="24"/>
        </w:rPr>
      </w:pPr>
    </w:p>
    <w:p w:rsidR="005872E8" w:rsidRDefault="005872E8" w:rsidP="005872E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Pr>
          <w:b/>
          <w:sz w:val="24"/>
          <w:szCs w:val="24"/>
          <w:u w:val="single"/>
        </w:rPr>
        <w:t>Соціальний захист</w:t>
      </w:r>
    </w:p>
    <w:p w:rsidR="005872E8" w:rsidRPr="009F310E" w:rsidRDefault="005872E8" w:rsidP="005872E8">
      <w:pPr>
        <w:widowControl w:val="0"/>
        <w:jc w:val="center"/>
        <w:rPr>
          <w:b/>
          <w:sz w:val="24"/>
          <w:szCs w:val="24"/>
          <w:u w:val="single"/>
        </w:rPr>
      </w:pPr>
    </w:p>
    <w:p w:rsidR="005872E8" w:rsidRPr="00722B40" w:rsidRDefault="005872E8" w:rsidP="005872E8">
      <w:pPr>
        <w:widowControl w:val="0"/>
        <w:ind w:firstLine="709"/>
        <w:jc w:val="both"/>
        <w:rPr>
          <w:b/>
          <w:sz w:val="24"/>
          <w:szCs w:val="24"/>
        </w:rPr>
      </w:pPr>
      <w:r>
        <w:rPr>
          <w:b/>
          <w:sz w:val="24"/>
          <w:szCs w:val="24"/>
        </w:rPr>
        <w:t>Основні проблеми:</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5872E8" w:rsidRPr="009E02CC" w:rsidRDefault="005872E8" w:rsidP="005872E8">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5872E8" w:rsidRPr="00EE3A91"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5872E8" w:rsidRPr="00722B4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5872E8" w:rsidRPr="00722B40" w:rsidRDefault="005872E8"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5872E8" w:rsidRDefault="005872E8" w:rsidP="005872E8">
      <w:pPr>
        <w:widowControl w:val="0"/>
        <w:jc w:val="center"/>
        <w:rPr>
          <w:b/>
          <w:sz w:val="24"/>
          <w:szCs w:val="24"/>
          <w:u w:val="single"/>
        </w:rPr>
      </w:pPr>
      <w:r w:rsidRPr="009F310E">
        <w:rPr>
          <w:b/>
          <w:sz w:val="24"/>
          <w:szCs w:val="24"/>
          <w:u w:val="single"/>
        </w:rPr>
        <w:t>Охорона здоров’я</w:t>
      </w:r>
    </w:p>
    <w:p w:rsidR="005872E8" w:rsidRDefault="005872E8" w:rsidP="005872E8">
      <w:pPr>
        <w:widowControl w:val="0"/>
        <w:jc w:val="center"/>
        <w:rPr>
          <w:b/>
          <w:sz w:val="24"/>
          <w:szCs w:val="24"/>
          <w:u w:val="single"/>
        </w:rPr>
      </w:pPr>
    </w:p>
    <w:p w:rsidR="005872E8" w:rsidRPr="000A6B2F" w:rsidRDefault="005872E8" w:rsidP="005872E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5872E8" w:rsidRDefault="005872E8" w:rsidP="005872E8">
      <w:pPr>
        <w:widowControl w:val="0"/>
        <w:ind w:firstLine="709"/>
        <w:jc w:val="both"/>
        <w:rPr>
          <w:b/>
          <w:sz w:val="24"/>
          <w:szCs w:val="24"/>
        </w:rPr>
      </w:pPr>
      <w:r>
        <w:rPr>
          <w:b/>
          <w:sz w:val="24"/>
          <w:szCs w:val="24"/>
        </w:rPr>
        <w:t>Основні завдання:</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lastRenderedPageBreak/>
        <w:t>радикального покращення потребує матеріально-технічне забезпечення галузі, її інфраструктура.</w:t>
      </w:r>
    </w:p>
    <w:p w:rsidR="005872E8" w:rsidRDefault="005872E8" w:rsidP="005872E8">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5872E8" w:rsidRDefault="005872E8" w:rsidP="005872E8">
      <w:pPr>
        <w:pStyle w:val="ae"/>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5872E8" w:rsidRDefault="005872E8" w:rsidP="005872E8">
      <w:pPr>
        <w:widowControl w:val="0"/>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Фізкультура і спорт</w:t>
      </w:r>
    </w:p>
    <w:p w:rsidR="005872E8" w:rsidRPr="009F310E" w:rsidRDefault="005872E8" w:rsidP="005872E8">
      <w:pPr>
        <w:widowControl w:val="0"/>
        <w:jc w:val="center"/>
        <w:rPr>
          <w:b/>
          <w:sz w:val="24"/>
          <w:szCs w:val="24"/>
          <w:u w:val="single"/>
        </w:rPr>
      </w:pPr>
    </w:p>
    <w:p w:rsidR="005872E8" w:rsidRPr="00281188" w:rsidRDefault="005872E8" w:rsidP="005872E8">
      <w:pPr>
        <w:widowControl w:val="0"/>
        <w:ind w:firstLine="709"/>
        <w:jc w:val="both"/>
        <w:rPr>
          <w:b/>
          <w:sz w:val="24"/>
          <w:szCs w:val="24"/>
        </w:rPr>
      </w:pPr>
      <w:r w:rsidRPr="00281188">
        <w:rPr>
          <w:b/>
          <w:sz w:val="24"/>
          <w:szCs w:val="24"/>
        </w:rPr>
        <w:t xml:space="preserve">Основні проблеми: </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5872E8" w:rsidRPr="00281188" w:rsidRDefault="005872E8" w:rsidP="005872E8">
      <w:pPr>
        <w:widowControl w:val="0"/>
        <w:tabs>
          <w:tab w:val="left" w:pos="0"/>
          <w:tab w:val="left" w:pos="993"/>
        </w:tabs>
        <w:ind w:firstLine="708"/>
        <w:jc w:val="both"/>
        <w:rPr>
          <w:b/>
          <w:sz w:val="24"/>
          <w:szCs w:val="24"/>
        </w:rPr>
      </w:pPr>
      <w:r w:rsidRPr="00281188">
        <w:rPr>
          <w:b/>
          <w:sz w:val="24"/>
          <w:szCs w:val="24"/>
        </w:rPr>
        <w:t>Основні завдання:</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5872E8" w:rsidRPr="0028118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5872E8" w:rsidRPr="00582B7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5872E8" w:rsidRPr="00582B76"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5872E8" w:rsidRDefault="005872E8" w:rsidP="005872E8">
      <w:pPr>
        <w:widowControl w:val="0"/>
        <w:jc w:val="center"/>
        <w:rPr>
          <w:b/>
          <w:sz w:val="24"/>
          <w:szCs w:val="24"/>
          <w:u w:val="single"/>
        </w:rPr>
      </w:pPr>
    </w:p>
    <w:p w:rsidR="005872E8" w:rsidRDefault="005872E8" w:rsidP="005872E8">
      <w:pPr>
        <w:widowControl w:val="0"/>
        <w:jc w:val="center"/>
        <w:rPr>
          <w:b/>
          <w:sz w:val="24"/>
          <w:szCs w:val="24"/>
          <w:u w:val="single"/>
        </w:rPr>
      </w:pPr>
      <w:r w:rsidRPr="009F310E">
        <w:rPr>
          <w:b/>
          <w:sz w:val="24"/>
          <w:szCs w:val="24"/>
          <w:u w:val="single"/>
        </w:rPr>
        <w:t>Підтримка дітей, сімей та молоді</w:t>
      </w:r>
    </w:p>
    <w:p w:rsidR="005872E8" w:rsidRPr="009F310E" w:rsidRDefault="005872E8" w:rsidP="005872E8">
      <w:pPr>
        <w:widowControl w:val="0"/>
        <w:jc w:val="center"/>
        <w:rPr>
          <w:b/>
          <w:sz w:val="24"/>
          <w:szCs w:val="24"/>
          <w:u w:val="single"/>
        </w:rPr>
      </w:pPr>
    </w:p>
    <w:p w:rsidR="005872E8" w:rsidRPr="0067372B" w:rsidRDefault="005872E8" w:rsidP="005872E8">
      <w:pPr>
        <w:widowControl w:val="0"/>
        <w:ind w:firstLine="709"/>
        <w:jc w:val="both"/>
        <w:rPr>
          <w:b/>
          <w:sz w:val="24"/>
          <w:szCs w:val="24"/>
        </w:rPr>
      </w:pPr>
      <w:r w:rsidRPr="0067372B">
        <w:rPr>
          <w:b/>
          <w:sz w:val="24"/>
          <w:szCs w:val="24"/>
        </w:rPr>
        <w:t xml:space="preserve">Основні проблеми: </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5872E8" w:rsidRPr="0067372B" w:rsidRDefault="005872E8" w:rsidP="005872E8">
      <w:pPr>
        <w:widowControl w:val="0"/>
        <w:tabs>
          <w:tab w:val="left" w:pos="0"/>
          <w:tab w:val="left" w:pos="993"/>
        </w:tabs>
        <w:ind w:firstLine="709"/>
        <w:jc w:val="both"/>
        <w:rPr>
          <w:b/>
          <w:sz w:val="24"/>
          <w:szCs w:val="24"/>
        </w:rPr>
      </w:pPr>
      <w:r w:rsidRPr="0067372B">
        <w:rPr>
          <w:b/>
          <w:sz w:val="24"/>
          <w:szCs w:val="24"/>
        </w:rPr>
        <w:t>Основні завдання:</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 xml:space="preserve">забезпечення впровадження нових соціальних технологій, спрямованих на раннє </w:t>
      </w:r>
      <w:r w:rsidRPr="0067372B">
        <w:rPr>
          <w:rFonts w:ascii="Times New Roman" w:hAnsi="Times New Roman"/>
          <w:sz w:val="24"/>
          <w:szCs w:val="24"/>
        </w:rPr>
        <w:lastRenderedPageBreak/>
        <w:t>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5872E8" w:rsidRPr="0067372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5872E8" w:rsidRDefault="005872E8" w:rsidP="005872E8">
      <w:pPr>
        <w:rPr>
          <w:sz w:val="24"/>
          <w:szCs w:val="24"/>
        </w:rPr>
      </w:pPr>
    </w:p>
    <w:p w:rsidR="005872E8" w:rsidRDefault="005872E8" w:rsidP="005872E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5872E8" w:rsidRDefault="005872E8" w:rsidP="005872E8">
      <w:pPr>
        <w:widowControl w:val="0"/>
        <w:jc w:val="center"/>
        <w:rPr>
          <w:b/>
          <w:sz w:val="24"/>
          <w:szCs w:val="24"/>
        </w:rPr>
      </w:pPr>
    </w:p>
    <w:p w:rsidR="005872E8" w:rsidRPr="00D83910" w:rsidRDefault="005872E8" w:rsidP="005872E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w:t>
      </w:r>
      <w:proofErr w:type="gramStart"/>
      <w:r w:rsidRPr="002844FE">
        <w:rPr>
          <w:sz w:val="24"/>
        </w:rPr>
        <w:t>передусім  залежить</w:t>
      </w:r>
      <w:proofErr w:type="gramEnd"/>
      <w:r w:rsidRPr="002844FE">
        <w:rPr>
          <w:sz w:val="24"/>
        </w:rPr>
        <w:t xml:space="preserve">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5872E8" w:rsidRPr="00D83910" w:rsidRDefault="005872E8" w:rsidP="005872E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5872E8" w:rsidRPr="00D83910" w:rsidRDefault="005872E8" w:rsidP="005872E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5872E8" w:rsidRPr="007D6730" w:rsidRDefault="005872E8" w:rsidP="005872E8">
      <w:pPr>
        <w:widowControl w:val="0"/>
        <w:ind w:firstLine="709"/>
        <w:jc w:val="both"/>
        <w:rPr>
          <w:b/>
          <w:sz w:val="24"/>
        </w:rPr>
      </w:pPr>
      <w:r>
        <w:rPr>
          <w:b/>
          <w:sz w:val="24"/>
        </w:rPr>
        <w:t>Завдання</w:t>
      </w:r>
      <w:r w:rsidRPr="007D6730">
        <w:rPr>
          <w:b/>
          <w:sz w:val="24"/>
        </w:rPr>
        <w:t>:</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5872E8" w:rsidRPr="0062282E"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5872E8" w:rsidRPr="00C44ABF" w:rsidRDefault="005872E8"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5872E8" w:rsidRDefault="005872E8" w:rsidP="005872E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5872E8" w:rsidRDefault="005872E8" w:rsidP="005872E8">
      <w:pPr>
        <w:widowControl w:val="0"/>
        <w:jc w:val="center"/>
        <w:rPr>
          <w:b/>
          <w:sz w:val="24"/>
          <w:szCs w:val="24"/>
        </w:rPr>
      </w:pPr>
    </w:p>
    <w:p w:rsidR="005872E8" w:rsidRPr="001A3CB1"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 xml:space="preserve">тручання </w:t>
      </w:r>
      <w:proofErr w:type="gramStart"/>
      <w:r>
        <w:rPr>
          <w:sz w:val="24"/>
          <w:szCs w:val="24"/>
        </w:rPr>
        <w:t>у сферу</w:t>
      </w:r>
      <w:proofErr w:type="gramEnd"/>
      <w:r>
        <w:rPr>
          <w:sz w:val="24"/>
          <w:szCs w:val="24"/>
        </w:rPr>
        <w:t xml:space="preserve"> передбачено у 3-х напрямах (через реалізацію трь</w:t>
      </w:r>
      <w:r w:rsidRPr="001A3CB1">
        <w:rPr>
          <w:sz w:val="24"/>
          <w:szCs w:val="24"/>
        </w:rPr>
        <w:t>ох операційних цілей):</w:t>
      </w:r>
    </w:p>
    <w:p w:rsidR="005872E8" w:rsidRPr="00D83910"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5872E8" w:rsidRPr="00D83910" w:rsidRDefault="005872E8" w:rsidP="005872E8">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5872E8" w:rsidRDefault="005872E8" w:rsidP="005872E8">
      <w:pPr>
        <w:widowControl w:val="0"/>
        <w:jc w:val="center"/>
        <w:rPr>
          <w:b/>
          <w:sz w:val="24"/>
          <w:szCs w:val="24"/>
        </w:rPr>
      </w:pPr>
      <w:r w:rsidRPr="00054DC2">
        <w:rPr>
          <w:b/>
          <w:sz w:val="24"/>
          <w:szCs w:val="24"/>
        </w:rPr>
        <w:lastRenderedPageBreak/>
        <w:t>2.3.1.</w:t>
      </w:r>
      <w:r w:rsidRPr="00E61F53">
        <w:rPr>
          <w:b/>
          <w:sz w:val="24"/>
          <w:szCs w:val="24"/>
        </w:rPr>
        <w:t xml:space="preserve"> Впровадження екологічних та енергозберігаючих технологій</w:t>
      </w:r>
    </w:p>
    <w:p w:rsidR="005872E8" w:rsidRDefault="005872E8" w:rsidP="005872E8">
      <w:pPr>
        <w:widowControl w:val="0"/>
        <w:jc w:val="center"/>
        <w:rPr>
          <w:b/>
          <w:sz w:val="24"/>
          <w:szCs w:val="24"/>
        </w:rPr>
      </w:pP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5872E8" w:rsidRPr="00EF377F"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5872E8" w:rsidRPr="0001576E"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w:t>
      </w:r>
      <w:r w:rsidRPr="00C45CEB">
        <w:rPr>
          <w:rFonts w:ascii="Times New Roman" w:hAnsi="Times New Roman"/>
          <w:sz w:val="24"/>
          <w:szCs w:val="24"/>
        </w:rPr>
        <w:t xml:space="preserve">;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5872E8" w:rsidRPr="00130B7A" w:rsidRDefault="005872E8" w:rsidP="005872E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5872E8" w:rsidRPr="00C141A5" w:rsidRDefault="005872E8" w:rsidP="005872E8">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5872E8" w:rsidRPr="00C45CEB"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5872E8" w:rsidRDefault="005872E8" w:rsidP="005872E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5872E8" w:rsidRDefault="005872E8" w:rsidP="005872E8">
      <w:pPr>
        <w:widowControl w:val="0"/>
        <w:jc w:val="center"/>
        <w:rPr>
          <w:b/>
          <w:sz w:val="24"/>
          <w:szCs w:val="24"/>
        </w:rPr>
      </w:pPr>
    </w:p>
    <w:p w:rsidR="005872E8" w:rsidRDefault="005872E8" w:rsidP="005872E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5872E8" w:rsidRDefault="005872E8" w:rsidP="005872E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5872E8" w:rsidRDefault="005872E8" w:rsidP="005872E8">
      <w:pPr>
        <w:widowControl w:val="0"/>
        <w:jc w:val="center"/>
        <w:rPr>
          <w:b/>
          <w:sz w:val="24"/>
          <w:szCs w:val="24"/>
        </w:rPr>
      </w:pPr>
    </w:p>
    <w:p w:rsidR="005872E8" w:rsidRDefault="005872E8" w:rsidP="005872E8">
      <w:pPr>
        <w:widowControl w:val="0"/>
        <w:jc w:val="center"/>
        <w:rPr>
          <w:b/>
          <w:sz w:val="24"/>
          <w:szCs w:val="24"/>
          <w:u w:val="single"/>
        </w:rPr>
      </w:pPr>
      <w:r w:rsidRPr="00B12E79">
        <w:rPr>
          <w:b/>
          <w:sz w:val="24"/>
          <w:szCs w:val="24"/>
          <w:u w:val="single"/>
        </w:rPr>
        <w:t>Охорона навколишнього природного середовища</w:t>
      </w:r>
    </w:p>
    <w:p w:rsidR="005872E8" w:rsidRPr="00B12E79" w:rsidRDefault="005872E8" w:rsidP="005872E8">
      <w:pPr>
        <w:widowControl w:val="0"/>
        <w:jc w:val="center"/>
        <w:rPr>
          <w:b/>
          <w:sz w:val="24"/>
          <w:szCs w:val="24"/>
          <w:u w:val="single"/>
        </w:rPr>
      </w:pPr>
    </w:p>
    <w:p w:rsidR="005872E8" w:rsidRPr="0001576E" w:rsidRDefault="005872E8" w:rsidP="005872E8">
      <w:pPr>
        <w:widowControl w:val="0"/>
        <w:ind w:firstLine="363"/>
        <w:jc w:val="center"/>
        <w:rPr>
          <w:b/>
          <w:sz w:val="10"/>
          <w:szCs w:val="10"/>
        </w:rPr>
      </w:pPr>
    </w:p>
    <w:p w:rsidR="005872E8" w:rsidRPr="0001576E" w:rsidRDefault="005872E8" w:rsidP="005872E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5872E8" w:rsidRPr="0001576E" w:rsidRDefault="005872E8" w:rsidP="005872E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5872E8" w:rsidRPr="0001576E" w:rsidRDefault="005872E8" w:rsidP="005872E8">
      <w:pPr>
        <w:pStyle w:val="20"/>
        <w:widowControl w:val="0"/>
        <w:tabs>
          <w:tab w:val="left" w:pos="993"/>
        </w:tabs>
        <w:spacing w:after="0" w:line="240" w:lineRule="auto"/>
        <w:ind w:firstLine="709"/>
        <w:jc w:val="both"/>
        <w:rPr>
          <w:sz w:val="24"/>
          <w:szCs w:val="24"/>
        </w:rPr>
      </w:pPr>
      <w:r w:rsidRPr="0001576E">
        <w:rPr>
          <w:sz w:val="24"/>
          <w:szCs w:val="24"/>
        </w:rPr>
        <w:lastRenderedPageBreak/>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5872E8" w:rsidRPr="0001576E" w:rsidRDefault="005872E8" w:rsidP="005872E8">
      <w:pPr>
        <w:pStyle w:val="20"/>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5872E8" w:rsidRPr="0001576E" w:rsidRDefault="005872E8" w:rsidP="005872E8">
      <w:pPr>
        <w:widowControl w:val="0"/>
        <w:ind w:firstLine="709"/>
        <w:jc w:val="both"/>
        <w:rPr>
          <w:b/>
          <w:sz w:val="24"/>
          <w:szCs w:val="24"/>
        </w:rPr>
      </w:pPr>
      <w:r w:rsidRPr="0001576E">
        <w:rPr>
          <w:b/>
          <w:sz w:val="24"/>
          <w:szCs w:val="24"/>
        </w:rPr>
        <w:t>Основні проблеми: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5872E8" w:rsidRPr="0001576E" w:rsidRDefault="005872E8" w:rsidP="005872E8">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5872E8" w:rsidRPr="000157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B50592" w:rsidRDefault="005872E8" w:rsidP="005872E8">
      <w:pPr>
        <w:widowControl w:val="0"/>
        <w:ind w:firstLine="709"/>
        <w:jc w:val="both"/>
        <w:rPr>
          <w:color w:val="FF0000"/>
          <w:sz w:val="24"/>
          <w:szCs w:val="24"/>
        </w:rPr>
      </w:pPr>
    </w:p>
    <w:p w:rsidR="005872E8" w:rsidRDefault="005872E8" w:rsidP="005872E8">
      <w:pPr>
        <w:widowControl w:val="0"/>
        <w:ind w:firstLine="709"/>
        <w:jc w:val="center"/>
        <w:rPr>
          <w:b/>
          <w:sz w:val="24"/>
          <w:szCs w:val="24"/>
          <w:u w:val="single"/>
        </w:rPr>
      </w:pPr>
      <w:r w:rsidRPr="00B12E79">
        <w:rPr>
          <w:b/>
          <w:sz w:val="24"/>
          <w:szCs w:val="24"/>
          <w:u w:val="single"/>
        </w:rPr>
        <w:t>Протипаводковий захист</w:t>
      </w:r>
    </w:p>
    <w:p w:rsidR="005872E8" w:rsidRPr="00B12E79" w:rsidRDefault="005872E8" w:rsidP="005872E8">
      <w:pPr>
        <w:widowControl w:val="0"/>
        <w:ind w:firstLine="709"/>
        <w:jc w:val="center"/>
        <w:rPr>
          <w:b/>
          <w:sz w:val="24"/>
          <w:szCs w:val="24"/>
          <w:u w:val="single"/>
        </w:rPr>
      </w:pPr>
    </w:p>
    <w:p w:rsidR="005872E8" w:rsidRPr="00930125" w:rsidRDefault="005872E8" w:rsidP="005872E8">
      <w:pPr>
        <w:widowControl w:val="0"/>
        <w:ind w:firstLine="709"/>
        <w:jc w:val="both"/>
        <w:rPr>
          <w:b/>
          <w:sz w:val="24"/>
          <w:szCs w:val="24"/>
        </w:rPr>
      </w:pPr>
      <w:r w:rsidRPr="00930125">
        <w:rPr>
          <w:b/>
          <w:sz w:val="24"/>
          <w:szCs w:val="24"/>
        </w:rPr>
        <w:t>Основні проблеми:</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5872E8" w:rsidRPr="00930125" w:rsidRDefault="005872E8" w:rsidP="005872E8">
      <w:pPr>
        <w:widowControl w:val="0"/>
        <w:tabs>
          <w:tab w:val="num" w:pos="0"/>
          <w:tab w:val="left" w:pos="851"/>
        </w:tabs>
        <w:ind w:firstLine="709"/>
        <w:jc w:val="both"/>
        <w:rPr>
          <w:b/>
          <w:sz w:val="24"/>
          <w:szCs w:val="24"/>
        </w:rPr>
      </w:pPr>
      <w:r w:rsidRPr="00930125">
        <w:rPr>
          <w:b/>
          <w:sz w:val="24"/>
          <w:szCs w:val="24"/>
        </w:rPr>
        <w:t>Основні завдання:</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lastRenderedPageBreak/>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5872E8" w:rsidRPr="00E74052"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5872E8" w:rsidRPr="00B50592" w:rsidRDefault="005872E8" w:rsidP="005872E8">
      <w:pPr>
        <w:widowControl w:val="0"/>
        <w:ind w:left="426" w:firstLine="709"/>
        <w:jc w:val="both"/>
        <w:rPr>
          <w:b/>
          <w:sz w:val="24"/>
          <w:szCs w:val="24"/>
        </w:rPr>
      </w:pPr>
    </w:p>
    <w:p w:rsidR="005872E8" w:rsidRDefault="005872E8" w:rsidP="005872E8">
      <w:pPr>
        <w:widowControl w:val="0"/>
        <w:jc w:val="center"/>
        <w:rPr>
          <w:b/>
          <w:sz w:val="24"/>
          <w:szCs w:val="24"/>
          <w:u w:val="single"/>
        </w:rPr>
      </w:pPr>
      <w:r w:rsidRPr="00930125">
        <w:rPr>
          <w:b/>
          <w:sz w:val="24"/>
          <w:szCs w:val="24"/>
          <w:u w:val="single"/>
        </w:rPr>
        <w:t>Техногенна безпека</w:t>
      </w:r>
    </w:p>
    <w:p w:rsidR="005872E8" w:rsidRPr="00930125" w:rsidRDefault="005872E8" w:rsidP="005872E8">
      <w:pPr>
        <w:widowControl w:val="0"/>
        <w:jc w:val="center"/>
        <w:rPr>
          <w:b/>
          <w:sz w:val="24"/>
          <w:szCs w:val="24"/>
          <w:u w:val="single"/>
        </w:rPr>
      </w:pPr>
    </w:p>
    <w:p w:rsidR="005872E8" w:rsidRPr="00930125" w:rsidRDefault="005872E8" w:rsidP="005872E8">
      <w:pPr>
        <w:widowControl w:val="0"/>
        <w:ind w:firstLine="709"/>
        <w:jc w:val="both"/>
        <w:rPr>
          <w:b/>
          <w:sz w:val="24"/>
          <w:szCs w:val="24"/>
        </w:rPr>
      </w:pPr>
      <w:r w:rsidRPr="00930125">
        <w:rPr>
          <w:b/>
          <w:sz w:val="24"/>
          <w:szCs w:val="24"/>
        </w:rPr>
        <w:t>Основні проблеми:</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5872E8" w:rsidRPr="00930125" w:rsidRDefault="005872E8" w:rsidP="005872E8">
      <w:pPr>
        <w:widowControl w:val="0"/>
        <w:ind w:firstLine="709"/>
        <w:jc w:val="both"/>
        <w:rPr>
          <w:b/>
          <w:sz w:val="24"/>
          <w:szCs w:val="24"/>
        </w:rPr>
      </w:pPr>
      <w:r w:rsidRPr="00930125">
        <w:rPr>
          <w:b/>
          <w:sz w:val="24"/>
          <w:szCs w:val="24"/>
        </w:rPr>
        <w:t>Основні завдання:</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5872E8" w:rsidRPr="0093012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5872E8" w:rsidRDefault="005872E8" w:rsidP="005872E8">
      <w:pPr>
        <w:rPr>
          <w:b/>
          <w:sz w:val="24"/>
          <w:szCs w:val="24"/>
        </w:rPr>
      </w:pPr>
    </w:p>
    <w:p w:rsidR="005872E8" w:rsidRPr="00437008" w:rsidRDefault="005872E8" w:rsidP="005872E8">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5872E8" w:rsidRPr="00AF7D1B" w:rsidRDefault="005872E8" w:rsidP="005872E8">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5872E8" w:rsidRPr="001838AA" w:rsidRDefault="005872E8" w:rsidP="005872E8">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5872E8" w:rsidRDefault="005872E8" w:rsidP="005872E8">
      <w:pPr>
        <w:ind w:firstLine="708"/>
        <w:rPr>
          <w:b/>
          <w:sz w:val="24"/>
          <w:szCs w:val="24"/>
        </w:rPr>
      </w:pPr>
      <w:r>
        <w:rPr>
          <w:b/>
          <w:sz w:val="24"/>
          <w:szCs w:val="24"/>
        </w:rPr>
        <w:t>Завдання:</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5872E8"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5872E8" w:rsidRDefault="005872E8" w:rsidP="005872E8">
      <w:pPr>
        <w:widowControl w:val="0"/>
        <w:jc w:val="center"/>
        <w:rPr>
          <w:b/>
          <w:sz w:val="24"/>
          <w:szCs w:val="24"/>
        </w:rPr>
      </w:pPr>
    </w:p>
    <w:p w:rsidR="005872E8" w:rsidRDefault="005872E8" w:rsidP="005872E8">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5872E8" w:rsidRPr="00E05960" w:rsidRDefault="005872E8" w:rsidP="005872E8">
      <w:pPr>
        <w:widowControl w:val="0"/>
        <w:jc w:val="center"/>
        <w:rPr>
          <w:b/>
          <w:sz w:val="24"/>
          <w:szCs w:val="24"/>
        </w:rPr>
      </w:pPr>
    </w:p>
    <w:p w:rsidR="005872E8" w:rsidRPr="00E05960" w:rsidRDefault="005872E8" w:rsidP="005872E8">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5</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5872E8" w:rsidRPr="00E05960" w:rsidRDefault="005872E8" w:rsidP="005872E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E05960" w:rsidRDefault="005872E8" w:rsidP="005872E8">
      <w:pPr>
        <w:pStyle w:val="2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збільшення надходжень до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5872E8" w:rsidRPr="00CC0B05"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Default="005872E8" w:rsidP="005872E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5872E8" w:rsidRDefault="005872E8" w:rsidP="005872E8">
      <w:pPr>
        <w:widowControl w:val="0"/>
        <w:jc w:val="center"/>
        <w:rPr>
          <w:b/>
          <w:sz w:val="24"/>
          <w:szCs w:val="24"/>
        </w:rPr>
      </w:pPr>
      <w:r>
        <w:rPr>
          <w:b/>
          <w:sz w:val="24"/>
          <w:szCs w:val="24"/>
        </w:rPr>
        <w:t>РЕГІОНАЛЬНИХ РИНКАХ ТА РЕГУЛЮВАННЯ ЦІН</w:t>
      </w:r>
    </w:p>
    <w:p w:rsidR="005872E8" w:rsidRDefault="005872E8" w:rsidP="005872E8">
      <w:pPr>
        <w:widowControl w:val="0"/>
        <w:jc w:val="center"/>
        <w:rPr>
          <w:b/>
          <w:sz w:val="24"/>
          <w:szCs w:val="24"/>
        </w:rPr>
      </w:pPr>
    </w:p>
    <w:p w:rsidR="005872E8" w:rsidRPr="00E40CAA" w:rsidRDefault="005872E8" w:rsidP="005872E8">
      <w:pPr>
        <w:pStyle w:val="2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5872E8" w:rsidRPr="00E40CAA" w:rsidRDefault="005872E8" w:rsidP="005872E8">
      <w:pPr>
        <w:pStyle w:val="2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5872E8" w:rsidRPr="00F55BC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5872E8" w:rsidRPr="0010270A"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44C1A" w:rsidRDefault="00A44C1A"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44C1A" w:rsidRDefault="00A44C1A"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A44C1A" w:rsidRDefault="00A44C1A"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Default="005872E8" w:rsidP="005872E8">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5872E8" w:rsidRDefault="005872E8" w:rsidP="005872E8">
      <w:pPr>
        <w:widowControl w:val="0"/>
        <w:jc w:val="center"/>
        <w:rPr>
          <w:b/>
          <w:sz w:val="24"/>
          <w:szCs w:val="24"/>
        </w:rPr>
      </w:pPr>
    </w:p>
    <w:p w:rsidR="005872E8" w:rsidRPr="00E40CAA" w:rsidRDefault="005872E8" w:rsidP="005872E8">
      <w:pPr>
        <w:pStyle w:val="2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5872E8" w:rsidRPr="00E40CAA" w:rsidRDefault="005872E8" w:rsidP="005872E8">
      <w:pPr>
        <w:pStyle w:val="2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5872E8" w:rsidRPr="00B50592" w:rsidRDefault="005872E8" w:rsidP="005872E8">
      <w:pPr>
        <w:pStyle w:val="22"/>
        <w:widowControl w:val="0"/>
        <w:tabs>
          <w:tab w:val="num" w:pos="284"/>
          <w:tab w:val="left" w:pos="567"/>
        </w:tabs>
        <w:spacing w:after="0" w:line="240" w:lineRule="auto"/>
        <w:ind w:left="284" w:firstLine="709"/>
        <w:jc w:val="both"/>
        <w:rPr>
          <w:i/>
          <w:color w:val="FF0000"/>
          <w:sz w:val="24"/>
          <w:szCs w:val="24"/>
        </w:rPr>
      </w:pPr>
    </w:p>
    <w:p w:rsidR="005872E8" w:rsidRPr="00E61F53" w:rsidRDefault="005872E8" w:rsidP="005872E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5872E8" w:rsidRDefault="005872E8" w:rsidP="005872E8">
      <w:pPr>
        <w:pStyle w:val="22"/>
        <w:widowControl w:val="0"/>
        <w:tabs>
          <w:tab w:val="num" w:pos="0"/>
        </w:tabs>
        <w:spacing w:after="0" w:line="240" w:lineRule="auto"/>
        <w:ind w:left="0" w:firstLine="709"/>
        <w:jc w:val="both"/>
        <w:rPr>
          <w:b/>
          <w:iCs/>
          <w:sz w:val="24"/>
          <w:szCs w:val="24"/>
        </w:rPr>
      </w:pPr>
    </w:p>
    <w:p w:rsidR="005872E8" w:rsidRPr="00E40CAA" w:rsidRDefault="005872E8" w:rsidP="005872E8">
      <w:pPr>
        <w:pStyle w:val="2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5872E8" w:rsidRPr="00E40CAA" w:rsidRDefault="005872E8" w:rsidP="005872E8">
      <w:pPr>
        <w:pStyle w:val="2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5872E8"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5872E8" w:rsidRDefault="005872E8" w:rsidP="005872E8">
      <w:pPr>
        <w:widowControl w:val="0"/>
        <w:ind w:firstLine="363"/>
        <w:jc w:val="center"/>
        <w:rPr>
          <w:b/>
          <w:sz w:val="24"/>
          <w:szCs w:val="24"/>
        </w:rPr>
      </w:pPr>
    </w:p>
    <w:p w:rsidR="005872E8" w:rsidRDefault="005872E8" w:rsidP="005872E8">
      <w:pPr>
        <w:widowControl w:val="0"/>
        <w:ind w:firstLine="363"/>
        <w:jc w:val="center"/>
        <w:rPr>
          <w:b/>
          <w:sz w:val="24"/>
          <w:szCs w:val="24"/>
        </w:rPr>
      </w:pPr>
    </w:p>
    <w:p w:rsidR="005872E8" w:rsidRDefault="005872E8" w:rsidP="005872E8">
      <w:pPr>
        <w:widowControl w:val="0"/>
        <w:ind w:firstLine="363"/>
        <w:jc w:val="center"/>
        <w:rPr>
          <w:b/>
          <w:sz w:val="24"/>
          <w:szCs w:val="24"/>
        </w:rPr>
      </w:pPr>
    </w:p>
    <w:p w:rsidR="00A44C1A" w:rsidRDefault="00A44C1A" w:rsidP="005872E8">
      <w:pPr>
        <w:widowControl w:val="0"/>
        <w:ind w:firstLine="363"/>
        <w:jc w:val="center"/>
        <w:rPr>
          <w:b/>
          <w:sz w:val="24"/>
          <w:szCs w:val="24"/>
        </w:rPr>
      </w:pPr>
    </w:p>
    <w:p w:rsidR="005872E8" w:rsidRDefault="005872E8" w:rsidP="005872E8">
      <w:pPr>
        <w:widowControl w:val="0"/>
        <w:ind w:firstLine="363"/>
        <w:jc w:val="center"/>
        <w:rPr>
          <w:b/>
          <w:sz w:val="24"/>
          <w:szCs w:val="24"/>
        </w:rPr>
      </w:pPr>
    </w:p>
    <w:p w:rsidR="005872E8" w:rsidRDefault="005872E8" w:rsidP="005872E8">
      <w:pPr>
        <w:widowControl w:val="0"/>
        <w:jc w:val="center"/>
        <w:rPr>
          <w:b/>
          <w:sz w:val="24"/>
          <w:szCs w:val="24"/>
        </w:rPr>
      </w:pPr>
      <w:r>
        <w:rPr>
          <w:b/>
          <w:sz w:val="24"/>
          <w:szCs w:val="24"/>
        </w:rPr>
        <w:lastRenderedPageBreak/>
        <w:t>7</w:t>
      </w:r>
      <w:r w:rsidRPr="00E61F53">
        <w:rPr>
          <w:b/>
          <w:sz w:val="24"/>
          <w:szCs w:val="24"/>
        </w:rPr>
        <w:t>. В</w:t>
      </w:r>
      <w:r>
        <w:rPr>
          <w:b/>
          <w:sz w:val="24"/>
          <w:szCs w:val="24"/>
        </w:rPr>
        <w:t>ИРОБНИЦТВО СПОЖИВЧИХ ТОВАРІВ І ПОСЛУГ</w:t>
      </w:r>
    </w:p>
    <w:p w:rsidR="005872E8" w:rsidRDefault="005872E8" w:rsidP="005872E8">
      <w:pPr>
        <w:widowControl w:val="0"/>
        <w:ind w:firstLine="709"/>
        <w:jc w:val="both"/>
        <w:rPr>
          <w:b/>
          <w:sz w:val="24"/>
          <w:szCs w:val="24"/>
        </w:rPr>
      </w:pPr>
    </w:p>
    <w:p w:rsidR="005872E8" w:rsidRPr="00E40CAA" w:rsidRDefault="005872E8" w:rsidP="005872E8">
      <w:pPr>
        <w:widowControl w:val="0"/>
        <w:ind w:firstLine="709"/>
        <w:jc w:val="both"/>
        <w:rPr>
          <w:b/>
          <w:sz w:val="24"/>
          <w:szCs w:val="24"/>
        </w:rPr>
      </w:pPr>
      <w:r>
        <w:rPr>
          <w:b/>
          <w:sz w:val="24"/>
          <w:szCs w:val="24"/>
        </w:rPr>
        <w:t xml:space="preserve">Основні </w:t>
      </w:r>
      <w:r w:rsidRPr="00E40CAA">
        <w:rPr>
          <w:b/>
          <w:sz w:val="24"/>
          <w:szCs w:val="24"/>
        </w:rPr>
        <w:t>проблеми:</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5872E8" w:rsidRPr="00E40CAA" w:rsidRDefault="005872E8" w:rsidP="005872E8">
      <w:pPr>
        <w:widowControl w:val="0"/>
        <w:tabs>
          <w:tab w:val="num" w:pos="0"/>
          <w:tab w:val="left" w:pos="851"/>
        </w:tabs>
        <w:ind w:firstLine="709"/>
        <w:jc w:val="both"/>
        <w:rPr>
          <w:b/>
          <w:sz w:val="24"/>
          <w:szCs w:val="24"/>
        </w:rPr>
      </w:pPr>
      <w:r w:rsidRPr="00E40CAA">
        <w:rPr>
          <w:b/>
          <w:sz w:val="24"/>
          <w:szCs w:val="24"/>
        </w:rPr>
        <w:t>Основні завдання: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5872E8" w:rsidRPr="00C567F9"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5872E8" w:rsidRPr="00E40CAA"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5872E8" w:rsidRPr="00AA1ED8" w:rsidRDefault="005872E8" w:rsidP="005872E8">
      <w:pPr>
        <w:widowControl w:val="0"/>
        <w:ind w:left="-435" w:firstLine="709"/>
        <w:jc w:val="both"/>
        <w:rPr>
          <w:b/>
          <w:color w:val="FF0000"/>
          <w:sz w:val="24"/>
          <w:szCs w:val="24"/>
          <w:lang w:val="uk-UA"/>
        </w:rPr>
      </w:pPr>
    </w:p>
    <w:p w:rsidR="005872E8" w:rsidRDefault="005872E8" w:rsidP="005872E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5872E8" w:rsidRDefault="005872E8" w:rsidP="005872E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5872E8" w:rsidRPr="008631A4" w:rsidRDefault="005872E8" w:rsidP="005872E8">
      <w:pPr>
        <w:widowControl w:val="0"/>
        <w:numPr>
          <w:ilvl w:val="12"/>
          <w:numId w:val="0"/>
        </w:numPr>
        <w:jc w:val="center"/>
        <w:rPr>
          <w:b/>
          <w:sz w:val="24"/>
          <w:szCs w:val="24"/>
          <w:u w:val="single"/>
        </w:rPr>
      </w:pPr>
    </w:p>
    <w:p w:rsidR="005872E8" w:rsidRPr="004E4E5B" w:rsidRDefault="005872E8" w:rsidP="005872E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5872E8" w:rsidRPr="00082F4D"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5872E8" w:rsidRPr="004E4E5B" w:rsidRDefault="005872E8" w:rsidP="005872E8">
      <w:pPr>
        <w:widowControl w:val="0"/>
        <w:ind w:firstLine="709"/>
        <w:rPr>
          <w:b/>
          <w:bCs/>
          <w:sz w:val="24"/>
          <w:szCs w:val="24"/>
        </w:rPr>
      </w:pPr>
      <w:r w:rsidRPr="004E4E5B">
        <w:rPr>
          <w:b/>
          <w:bCs/>
          <w:sz w:val="24"/>
          <w:szCs w:val="24"/>
        </w:rPr>
        <w:t>Основні завдання: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lastRenderedPageBreak/>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5872E8" w:rsidRPr="009A166E" w:rsidRDefault="005872E8" w:rsidP="005872E8">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5872E8" w:rsidRPr="00AA1ED8" w:rsidRDefault="005872E8" w:rsidP="005872E8">
      <w:pPr>
        <w:widowControl w:val="0"/>
        <w:ind w:firstLine="709"/>
        <w:jc w:val="both"/>
        <w:rPr>
          <w:b/>
          <w:color w:val="FF0000"/>
          <w:sz w:val="24"/>
          <w:szCs w:val="24"/>
          <w:lang w:val="uk-UA"/>
        </w:rPr>
      </w:pPr>
    </w:p>
    <w:p w:rsidR="005872E8" w:rsidRDefault="005872E8" w:rsidP="005872E8">
      <w:pPr>
        <w:widowControl w:val="0"/>
        <w:jc w:val="center"/>
        <w:rPr>
          <w:b/>
          <w:sz w:val="24"/>
          <w:szCs w:val="24"/>
          <w:u w:val="single"/>
        </w:rPr>
      </w:pPr>
      <w:r>
        <w:rPr>
          <w:b/>
          <w:sz w:val="24"/>
          <w:szCs w:val="24"/>
          <w:u w:val="single"/>
        </w:rPr>
        <w:t>Доходи населення</w:t>
      </w:r>
    </w:p>
    <w:p w:rsidR="005872E8" w:rsidRPr="008631A4" w:rsidRDefault="005872E8" w:rsidP="005872E8">
      <w:pPr>
        <w:widowControl w:val="0"/>
        <w:jc w:val="center"/>
        <w:rPr>
          <w:b/>
          <w:sz w:val="24"/>
          <w:szCs w:val="24"/>
          <w:u w:val="single"/>
        </w:rPr>
      </w:pPr>
    </w:p>
    <w:p w:rsidR="005872E8" w:rsidRPr="00722B40" w:rsidRDefault="005872E8" w:rsidP="005872E8">
      <w:pPr>
        <w:widowControl w:val="0"/>
        <w:ind w:firstLine="709"/>
        <w:jc w:val="both"/>
        <w:rPr>
          <w:b/>
          <w:sz w:val="24"/>
          <w:szCs w:val="24"/>
        </w:rPr>
      </w:pPr>
      <w:r w:rsidRPr="00722B40">
        <w:rPr>
          <w:b/>
          <w:sz w:val="24"/>
          <w:szCs w:val="24"/>
        </w:rPr>
        <w:t>Основні проблеми:</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5872E8" w:rsidRPr="00722B40" w:rsidRDefault="005872E8" w:rsidP="005872E8">
      <w:pPr>
        <w:widowControl w:val="0"/>
        <w:tabs>
          <w:tab w:val="num" w:pos="0"/>
          <w:tab w:val="left" w:pos="993"/>
        </w:tabs>
        <w:ind w:firstLine="709"/>
        <w:jc w:val="both"/>
        <w:rPr>
          <w:b/>
          <w:sz w:val="24"/>
          <w:szCs w:val="24"/>
        </w:rPr>
      </w:pPr>
      <w:r w:rsidRPr="00722B40">
        <w:rPr>
          <w:b/>
          <w:sz w:val="24"/>
          <w:szCs w:val="24"/>
        </w:rPr>
        <w:t>Основні завдання:</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5872E8" w:rsidRPr="00AA1ED8" w:rsidRDefault="005872E8" w:rsidP="005872E8">
      <w:pPr>
        <w:widowControl w:val="0"/>
        <w:tabs>
          <w:tab w:val="num" w:pos="0"/>
          <w:tab w:val="left" w:pos="993"/>
        </w:tabs>
        <w:ind w:firstLine="709"/>
        <w:jc w:val="center"/>
        <w:rPr>
          <w:b/>
          <w:sz w:val="24"/>
          <w:szCs w:val="24"/>
          <w:lang w:val="uk-UA"/>
        </w:rPr>
      </w:pPr>
    </w:p>
    <w:p w:rsidR="005872E8" w:rsidRPr="00722B40" w:rsidRDefault="005872E8" w:rsidP="005872E8">
      <w:pPr>
        <w:widowControl w:val="0"/>
        <w:jc w:val="center"/>
        <w:rPr>
          <w:b/>
          <w:sz w:val="24"/>
          <w:szCs w:val="24"/>
        </w:rPr>
      </w:pPr>
      <w:r>
        <w:rPr>
          <w:b/>
          <w:sz w:val="24"/>
          <w:szCs w:val="24"/>
        </w:rPr>
        <w:t>9</w:t>
      </w:r>
      <w:r w:rsidRPr="00722B40">
        <w:rPr>
          <w:b/>
          <w:sz w:val="24"/>
          <w:szCs w:val="24"/>
        </w:rPr>
        <w:t>. ОХОРОНА ПРАЦІ</w:t>
      </w:r>
    </w:p>
    <w:p w:rsidR="005872E8" w:rsidRDefault="005872E8" w:rsidP="005872E8">
      <w:pPr>
        <w:widowControl w:val="0"/>
        <w:ind w:firstLine="709"/>
        <w:jc w:val="both"/>
        <w:rPr>
          <w:b/>
          <w:sz w:val="24"/>
          <w:szCs w:val="24"/>
        </w:rPr>
      </w:pPr>
    </w:p>
    <w:p w:rsidR="005872E8" w:rsidRPr="00722B40" w:rsidRDefault="005872E8" w:rsidP="005872E8">
      <w:pPr>
        <w:widowControl w:val="0"/>
        <w:ind w:firstLine="709"/>
        <w:jc w:val="both"/>
        <w:rPr>
          <w:b/>
          <w:sz w:val="24"/>
          <w:szCs w:val="24"/>
        </w:rPr>
      </w:pPr>
      <w:r w:rsidRPr="00722B40">
        <w:rPr>
          <w:b/>
          <w:sz w:val="24"/>
          <w:szCs w:val="24"/>
        </w:rPr>
        <w:t>Основні проблеми:</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5872E8" w:rsidRPr="00722B40" w:rsidRDefault="005872E8" w:rsidP="005872E8">
      <w:pPr>
        <w:widowControl w:val="0"/>
        <w:tabs>
          <w:tab w:val="num" w:pos="0"/>
          <w:tab w:val="left" w:pos="993"/>
        </w:tabs>
        <w:ind w:firstLine="709"/>
        <w:jc w:val="both"/>
        <w:rPr>
          <w:b/>
          <w:sz w:val="24"/>
          <w:szCs w:val="24"/>
        </w:rPr>
      </w:pPr>
      <w:r w:rsidRPr="00722B40">
        <w:rPr>
          <w:b/>
          <w:sz w:val="24"/>
          <w:szCs w:val="24"/>
        </w:rPr>
        <w:lastRenderedPageBreak/>
        <w:t>Основні завдання:</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5872E8" w:rsidRPr="00722B40" w:rsidRDefault="005872E8" w:rsidP="005872E8">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5872E8"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Pr="00CC0B05" w:rsidRDefault="005872E8" w:rsidP="005872E8">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430BD" w:rsidRPr="007D6A7C" w:rsidRDefault="005430BD" w:rsidP="005430BD">
      <w:pPr>
        <w:rPr>
          <w:b/>
          <w:sz w:val="24"/>
          <w:szCs w:val="24"/>
          <w:lang w:val="uk-UA"/>
        </w:rPr>
      </w:pPr>
      <w:r>
        <w:rPr>
          <w:b/>
          <w:sz w:val="24"/>
          <w:szCs w:val="24"/>
          <w:lang w:val="uk-UA"/>
        </w:rPr>
        <w:t>Секретар міської ради</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Іван СЕМЕНЮК</w:t>
      </w:r>
    </w:p>
    <w:p w:rsidR="005430BD" w:rsidRPr="004C59D4" w:rsidRDefault="005430BD" w:rsidP="005430BD">
      <w:pPr>
        <w:pStyle w:val="1"/>
        <w:rPr>
          <w:lang w:val="ru-RU"/>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rPr>
          <w:b/>
          <w:sz w:val="24"/>
          <w:szCs w:val="24"/>
        </w:rPr>
      </w:pPr>
    </w:p>
    <w:p w:rsidR="005872E8" w:rsidRDefault="005872E8" w:rsidP="005872E8">
      <w:pPr>
        <w:spacing w:after="200" w:line="276" w:lineRule="auto"/>
        <w:rPr>
          <w:b/>
          <w:sz w:val="24"/>
          <w:szCs w:val="24"/>
        </w:rPr>
      </w:pPr>
      <w:r>
        <w:rPr>
          <w:b/>
          <w:sz w:val="24"/>
          <w:szCs w:val="24"/>
        </w:rPr>
        <w:br w:type="page"/>
      </w:r>
    </w:p>
    <w:p w:rsidR="005872E8" w:rsidRPr="00277D76" w:rsidRDefault="005872E8" w:rsidP="005872E8">
      <w:pPr>
        <w:widowControl w:val="0"/>
        <w:ind w:left="5387"/>
        <w:rPr>
          <w:sz w:val="24"/>
          <w:szCs w:val="24"/>
        </w:rPr>
      </w:pPr>
      <w:r>
        <w:rPr>
          <w:sz w:val="24"/>
          <w:szCs w:val="24"/>
        </w:rPr>
        <w:lastRenderedPageBreak/>
        <w:t>Додаток 1</w:t>
      </w:r>
      <w:r w:rsidRPr="00277D76">
        <w:rPr>
          <w:sz w:val="24"/>
          <w:szCs w:val="24"/>
        </w:rPr>
        <w:t xml:space="preserve"> </w:t>
      </w:r>
    </w:p>
    <w:p w:rsidR="005872E8" w:rsidRPr="000A09BF" w:rsidRDefault="005872E8" w:rsidP="005872E8">
      <w:pPr>
        <w:widowControl w:val="0"/>
        <w:ind w:left="5387"/>
        <w:rPr>
          <w:sz w:val="18"/>
          <w:szCs w:val="24"/>
        </w:rPr>
      </w:pPr>
      <w:proofErr w:type="gramStart"/>
      <w:r w:rsidRPr="00277D76">
        <w:rPr>
          <w:bCs/>
          <w:sz w:val="24"/>
          <w:szCs w:val="24"/>
        </w:rPr>
        <w:t>до  Програми</w:t>
      </w:r>
      <w:proofErr w:type="gramEnd"/>
      <w:r w:rsidRPr="00277D76">
        <w:rPr>
          <w:bCs/>
          <w:sz w:val="24"/>
          <w:szCs w:val="24"/>
        </w:rPr>
        <w:t xml:space="preserve"> </w:t>
      </w:r>
      <w:r w:rsidRPr="000A09BF">
        <w:rPr>
          <w:sz w:val="24"/>
          <w:szCs w:val="28"/>
        </w:rPr>
        <w:t xml:space="preserve">соціально-економічного  розвитку Кіцманської </w:t>
      </w:r>
      <w:r>
        <w:rPr>
          <w:sz w:val="24"/>
          <w:szCs w:val="28"/>
          <w:lang w:val="uk-UA"/>
        </w:rPr>
        <w:t xml:space="preserve">міської </w:t>
      </w:r>
      <w:r>
        <w:rPr>
          <w:sz w:val="24"/>
          <w:szCs w:val="28"/>
        </w:rPr>
        <w:t>територіальної громади на 202</w:t>
      </w:r>
      <w:r>
        <w:rPr>
          <w:sz w:val="24"/>
          <w:szCs w:val="28"/>
          <w:lang w:val="uk-UA"/>
        </w:rPr>
        <w:t>5</w:t>
      </w:r>
      <w:r w:rsidRPr="000A09BF">
        <w:rPr>
          <w:sz w:val="24"/>
          <w:szCs w:val="28"/>
        </w:rPr>
        <w:t xml:space="preserve"> рік</w:t>
      </w:r>
    </w:p>
    <w:p w:rsidR="005872E8" w:rsidRDefault="005872E8" w:rsidP="005872E8">
      <w:pPr>
        <w:widowControl w:val="0"/>
        <w:jc w:val="right"/>
        <w:rPr>
          <w:color w:val="FF0000"/>
          <w:sz w:val="24"/>
          <w:szCs w:val="24"/>
        </w:rPr>
      </w:pPr>
    </w:p>
    <w:p w:rsidR="005872E8" w:rsidRPr="00277D76" w:rsidRDefault="005872E8" w:rsidP="005872E8">
      <w:pPr>
        <w:widowControl w:val="0"/>
        <w:jc w:val="right"/>
        <w:rPr>
          <w:color w:val="FF0000"/>
          <w:sz w:val="24"/>
          <w:szCs w:val="24"/>
        </w:rPr>
      </w:pPr>
    </w:p>
    <w:p w:rsidR="005872E8" w:rsidRDefault="005872E8" w:rsidP="005872E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5</w:t>
      </w:r>
      <w:r w:rsidRPr="00277D76">
        <w:rPr>
          <w:b/>
          <w:sz w:val="24"/>
          <w:szCs w:val="24"/>
        </w:rPr>
        <w:t xml:space="preserve"> році</w:t>
      </w:r>
    </w:p>
    <w:p w:rsidR="005872E8" w:rsidRDefault="005872E8" w:rsidP="005872E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8879"/>
      </w:tblGrid>
      <w:tr w:rsidR="005872E8" w:rsidRPr="00460E2E" w:rsidTr="005872E8">
        <w:trPr>
          <w:jc w:val="center"/>
        </w:trPr>
        <w:tc>
          <w:tcPr>
            <w:tcW w:w="614" w:type="dxa"/>
          </w:tcPr>
          <w:p w:rsidR="005872E8" w:rsidRPr="00460E2E" w:rsidRDefault="005872E8" w:rsidP="005872E8">
            <w:pPr>
              <w:widowControl w:val="0"/>
              <w:jc w:val="center"/>
              <w:rPr>
                <w:bCs/>
                <w:sz w:val="24"/>
                <w:szCs w:val="24"/>
              </w:rPr>
            </w:pPr>
            <w:r w:rsidRPr="00460E2E">
              <w:rPr>
                <w:bCs/>
                <w:sz w:val="24"/>
                <w:szCs w:val="24"/>
              </w:rPr>
              <w:t>1)</w:t>
            </w:r>
          </w:p>
        </w:tc>
        <w:tc>
          <w:tcPr>
            <w:tcW w:w="8879" w:type="dxa"/>
          </w:tcPr>
          <w:p w:rsidR="005872E8" w:rsidRPr="00460E2E" w:rsidRDefault="005872E8" w:rsidP="005872E8">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w:t>
            </w:r>
            <w:r>
              <w:rPr>
                <w:bCs/>
                <w:sz w:val="24"/>
                <w:szCs w:val="24"/>
                <w:lang w:val="uk-UA"/>
              </w:rPr>
              <w:t xml:space="preserve">міській </w:t>
            </w:r>
            <w:r>
              <w:rPr>
                <w:bCs/>
                <w:sz w:val="24"/>
                <w:szCs w:val="24"/>
              </w:rPr>
              <w:t xml:space="preserve">територіальній громаді на </w:t>
            </w:r>
            <w:r>
              <w:rPr>
                <w:bCs/>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2)</w:t>
            </w:r>
          </w:p>
        </w:tc>
        <w:tc>
          <w:tcPr>
            <w:tcW w:w="8879" w:type="dxa"/>
          </w:tcPr>
          <w:p w:rsidR="005872E8" w:rsidRPr="00460E2E" w:rsidRDefault="005872E8" w:rsidP="005872E8">
            <w:pPr>
              <w:widowControl w:val="0"/>
              <w:rPr>
                <w:sz w:val="24"/>
                <w:szCs w:val="24"/>
              </w:rPr>
            </w:pPr>
            <w:r w:rsidRPr="00460E2E">
              <w:rPr>
                <w:sz w:val="24"/>
                <w:szCs w:val="24"/>
              </w:rPr>
              <w:t xml:space="preserve">Програма оздоровлення та відпочинку дітей та молоді  Кіцманської </w:t>
            </w:r>
            <w:r>
              <w:rPr>
                <w:sz w:val="24"/>
                <w:szCs w:val="24"/>
                <w:lang w:val="uk-UA"/>
              </w:rPr>
              <w:t xml:space="preserve">иіської </w:t>
            </w:r>
            <w:r w:rsidRPr="00460E2E">
              <w:rPr>
                <w:sz w:val="24"/>
                <w:szCs w:val="24"/>
              </w:rPr>
              <w:t xml:space="preserve">територіальної громади на </w:t>
            </w:r>
            <w:r>
              <w:rPr>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3)</w:t>
            </w:r>
          </w:p>
        </w:tc>
        <w:tc>
          <w:tcPr>
            <w:tcW w:w="8879" w:type="dxa"/>
          </w:tcPr>
          <w:p w:rsidR="005872E8" w:rsidRPr="00460E2E" w:rsidRDefault="005872E8" w:rsidP="005872E8">
            <w:pPr>
              <w:pStyle w:val="a7"/>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w:t>
            </w:r>
            <w:r>
              <w:rPr>
                <w:rFonts w:ascii="Times New Roman" w:eastAsia="SimSun" w:hAnsi="Times New Roman"/>
                <w:sz w:val="24"/>
                <w:szCs w:val="24"/>
                <w:lang w:val="uk-UA"/>
              </w:rPr>
              <w:t xml:space="preserve">міської </w:t>
            </w:r>
            <w:r w:rsidRPr="00460E2E">
              <w:rPr>
                <w:rFonts w:ascii="Times New Roman" w:eastAsia="SimSun" w:hAnsi="Times New Roman"/>
                <w:sz w:val="24"/>
                <w:szCs w:val="24"/>
              </w:rPr>
              <w:t xml:space="preserve">територіальної громади на </w:t>
            </w:r>
            <w:r>
              <w:rPr>
                <w:rFonts w:ascii="Times New Roman" w:eastAsia="SimSun" w:hAnsi="Times New Roman"/>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4)</w:t>
            </w:r>
          </w:p>
        </w:tc>
        <w:tc>
          <w:tcPr>
            <w:tcW w:w="8879" w:type="dxa"/>
          </w:tcPr>
          <w:p w:rsidR="005872E8" w:rsidRPr="00163757" w:rsidRDefault="005872E8" w:rsidP="005872E8">
            <w:pPr>
              <w:widowControl w:val="0"/>
              <w:jc w:val="both"/>
              <w:rPr>
                <w:sz w:val="24"/>
                <w:szCs w:val="24"/>
                <w:lang w:val="uk-UA"/>
              </w:rPr>
            </w:pPr>
            <w:r w:rsidRPr="00460E2E">
              <w:rPr>
                <w:sz w:val="24"/>
                <w:szCs w:val="24"/>
              </w:rPr>
              <w:t xml:space="preserve">Програма розвитку освіти на території Кіцманської </w:t>
            </w:r>
            <w:r>
              <w:rPr>
                <w:sz w:val="24"/>
                <w:szCs w:val="24"/>
                <w:lang w:val="uk-UA"/>
              </w:rPr>
              <w:t xml:space="preserve">міської </w:t>
            </w:r>
            <w:r w:rsidRPr="00460E2E">
              <w:rPr>
                <w:sz w:val="24"/>
                <w:szCs w:val="24"/>
              </w:rPr>
              <w:t xml:space="preserve">територіальної громади на </w:t>
            </w:r>
            <w:r>
              <w:rPr>
                <w:bCs/>
                <w:sz w:val="24"/>
                <w:szCs w:val="24"/>
                <w:lang w:val="uk-UA"/>
              </w:rPr>
              <w:t xml:space="preserve">2025 рік </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5)</w:t>
            </w:r>
          </w:p>
        </w:tc>
        <w:tc>
          <w:tcPr>
            <w:tcW w:w="8879" w:type="dxa"/>
          </w:tcPr>
          <w:p w:rsidR="005872E8" w:rsidRPr="00163757" w:rsidRDefault="005872E8" w:rsidP="005872E8">
            <w:pPr>
              <w:widowControl w:val="0"/>
              <w:jc w:val="both"/>
              <w:rPr>
                <w:sz w:val="24"/>
                <w:szCs w:val="24"/>
              </w:rPr>
            </w:pPr>
            <w:r w:rsidRPr="00163757">
              <w:rPr>
                <w:sz w:val="24"/>
              </w:rPr>
              <w:t>П</w:t>
            </w:r>
            <w:r w:rsidRPr="00163757">
              <w:rPr>
                <w:bCs/>
                <w:spacing w:val="-2"/>
                <w:sz w:val="24"/>
                <w:szCs w:val="24"/>
              </w:rPr>
              <w:t>рограм</w:t>
            </w:r>
            <w:r w:rsidRPr="00163757">
              <w:rPr>
                <w:bCs/>
                <w:spacing w:val="-2"/>
                <w:sz w:val="24"/>
                <w:szCs w:val="24"/>
                <w:lang w:val="uk-UA"/>
              </w:rPr>
              <w:t>а</w:t>
            </w:r>
            <w:r w:rsidRPr="00163757">
              <w:rPr>
                <w:bCs/>
                <w:spacing w:val="-2"/>
                <w:sz w:val="24"/>
                <w:szCs w:val="24"/>
              </w:rPr>
              <w:t xml:space="preserve"> </w:t>
            </w:r>
            <w:r w:rsidRPr="00163757">
              <w:rPr>
                <w:bCs/>
                <w:sz w:val="24"/>
                <w:szCs w:val="24"/>
              </w:rPr>
              <w:t>підтри</w:t>
            </w:r>
            <w:r>
              <w:rPr>
                <w:bCs/>
                <w:sz w:val="24"/>
                <w:szCs w:val="24"/>
              </w:rPr>
              <w:t>мки Збройних Сил України на 2025</w:t>
            </w:r>
            <w:r w:rsidRPr="00163757">
              <w:rPr>
                <w:bCs/>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6)</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розвитку малого та середнього підприємництва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7)</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розвитку громадянського суспільства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8)</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залученню інвестицій в економіку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9)</w:t>
            </w:r>
          </w:p>
        </w:tc>
        <w:tc>
          <w:tcPr>
            <w:tcW w:w="8879" w:type="dxa"/>
          </w:tcPr>
          <w:p w:rsidR="005872E8" w:rsidRPr="00460E2E" w:rsidRDefault="005872E8" w:rsidP="005872E8">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 xml:space="preserve">ї </w:t>
            </w:r>
            <w:r>
              <w:rPr>
                <w:sz w:val="24"/>
                <w:szCs w:val="24"/>
                <w:lang w:val="uk-UA"/>
              </w:rPr>
              <w:t xml:space="preserve">міської </w:t>
            </w:r>
            <w:r>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10)</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сприяння соціального захисту населення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11)</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зайнятості населення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12)</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розвитку земельних відносин та охорони земель у населених пунктах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13)</w:t>
            </w:r>
          </w:p>
        </w:tc>
        <w:tc>
          <w:tcPr>
            <w:tcW w:w="8879" w:type="dxa"/>
          </w:tcPr>
          <w:p w:rsidR="005872E8" w:rsidRPr="00DA3D1B" w:rsidRDefault="005872E8" w:rsidP="005872E8">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14)</w:t>
            </w:r>
          </w:p>
        </w:tc>
        <w:tc>
          <w:tcPr>
            <w:tcW w:w="8879" w:type="dxa"/>
          </w:tcPr>
          <w:p w:rsidR="005872E8" w:rsidRPr="00460E2E" w:rsidRDefault="005872E8" w:rsidP="005872E8">
            <w:pPr>
              <w:widowControl w:val="0"/>
              <w:jc w:val="both"/>
              <w:rPr>
                <w:sz w:val="24"/>
                <w:szCs w:val="24"/>
              </w:rPr>
            </w:pPr>
            <w:r w:rsidRPr="00460E2E">
              <w:rPr>
                <w:sz w:val="24"/>
                <w:szCs w:val="24"/>
              </w:rPr>
              <w:t xml:space="preserve">Програма охорони навколишнього природного середовища на території Кіцманської </w:t>
            </w:r>
            <w:r>
              <w:rPr>
                <w:sz w:val="24"/>
                <w:szCs w:val="24"/>
                <w:lang w:val="uk-UA"/>
              </w:rPr>
              <w:t xml:space="preserve">міської </w:t>
            </w:r>
            <w:r w:rsidRPr="00460E2E">
              <w:rPr>
                <w:sz w:val="24"/>
                <w:szCs w:val="24"/>
              </w:rPr>
              <w:t>територіальної громади на 202</w:t>
            </w:r>
            <w:r>
              <w:rPr>
                <w:sz w:val="24"/>
                <w:szCs w:val="24"/>
                <w:lang w:val="uk-UA"/>
              </w:rPr>
              <w:t>5</w:t>
            </w:r>
            <w:r w:rsidRPr="00460E2E">
              <w:rPr>
                <w:sz w:val="24"/>
                <w:szCs w:val="24"/>
              </w:rPr>
              <w:t xml:space="preserve"> рік</w:t>
            </w:r>
          </w:p>
        </w:tc>
      </w:tr>
      <w:tr w:rsidR="005872E8" w:rsidRPr="00460E2E" w:rsidTr="005872E8">
        <w:trPr>
          <w:jc w:val="center"/>
        </w:trPr>
        <w:tc>
          <w:tcPr>
            <w:tcW w:w="614" w:type="dxa"/>
          </w:tcPr>
          <w:p w:rsidR="005872E8" w:rsidRPr="00460E2E" w:rsidRDefault="005872E8" w:rsidP="005872E8">
            <w:pPr>
              <w:widowControl w:val="0"/>
              <w:jc w:val="center"/>
              <w:rPr>
                <w:sz w:val="24"/>
                <w:szCs w:val="24"/>
              </w:rPr>
            </w:pPr>
            <w:r w:rsidRPr="00460E2E">
              <w:rPr>
                <w:sz w:val="24"/>
                <w:szCs w:val="24"/>
              </w:rPr>
              <w:t>15)</w:t>
            </w:r>
          </w:p>
        </w:tc>
        <w:tc>
          <w:tcPr>
            <w:tcW w:w="8879" w:type="dxa"/>
          </w:tcPr>
          <w:p w:rsidR="005872E8" w:rsidRPr="00460E2E" w:rsidRDefault="005872E8" w:rsidP="005872E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5872E8" w:rsidRPr="00460E2E" w:rsidTr="005872E8">
        <w:trPr>
          <w:jc w:val="center"/>
        </w:trPr>
        <w:tc>
          <w:tcPr>
            <w:tcW w:w="614" w:type="dxa"/>
          </w:tcPr>
          <w:p w:rsidR="005872E8" w:rsidRPr="00460E2E" w:rsidRDefault="005872E8" w:rsidP="005872E8">
            <w:pPr>
              <w:widowControl w:val="0"/>
              <w:rPr>
                <w:sz w:val="24"/>
                <w:szCs w:val="24"/>
              </w:rPr>
            </w:pPr>
            <w:r w:rsidRPr="00460E2E">
              <w:rPr>
                <w:sz w:val="24"/>
                <w:szCs w:val="24"/>
              </w:rPr>
              <w:t>16)</w:t>
            </w:r>
          </w:p>
        </w:tc>
        <w:tc>
          <w:tcPr>
            <w:tcW w:w="8879" w:type="dxa"/>
          </w:tcPr>
          <w:p w:rsidR="005872E8" w:rsidRPr="00870D17" w:rsidRDefault="005872E8" w:rsidP="005872E8">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5872E8" w:rsidRPr="00460E2E"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t>17)</w:t>
            </w:r>
          </w:p>
        </w:tc>
        <w:tc>
          <w:tcPr>
            <w:tcW w:w="8879" w:type="dxa"/>
          </w:tcPr>
          <w:p w:rsidR="005872E8" w:rsidRPr="00F139F5" w:rsidRDefault="005872E8" w:rsidP="005872E8">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rFonts w:eastAsiaTheme="minorEastAsia"/>
                <w:color w:val="000000"/>
                <w:sz w:val="24"/>
                <w:szCs w:val="28"/>
                <w:lang w:eastAsia="zh-CN" w:bidi="ar"/>
              </w:rPr>
              <w:t>підтримки системи екстреної медичної допомоги на території  Кіцманської міської територіальної громади на 2023-2025роки</w:t>
            </w:r>
          </w:p>
        </w:tc>
      </w:tr>
      <w:tr w:rsidR="005872E8" w:rsidRPr="00460E2E"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t>18)</w:t>
            </w:r>
          </w:p>
        </w:tc>
        <w:tc>
          <w:tcPr>
            <w:tcW w:w="8879" w:type="dxa"/>
          </w:tcPr>
          <w:p w:rsidR="005872E8" w:rsidRPr="00DA3D1B" w:rsidRDefault="005872E8" w:rsidP="005872E8">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5872E8" w:rsidRPr="00DA3D1B" w:rsidRDefault="005872E8" w:rsidP="005872E8">
            <w:pPr>
              <w:ind w:left="-11"/>
              <w:jc w:val="both"/>
              <w:rPr>
                <w:bCs/>
                <w:sz w:val="24"/>
                <w:szCs w:val="24"/>
              </w:rPr>
            </w:pPr>
          </w:p>
        </w:tc>
      </w:tr>
      <w:tr w:rsidR="005872E8" w:rsidRPr="00A44C1A"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t>19)</w:t>
            </w:r>
          </w:p>
        </w:tc>
        <w:tc>
          <w:tcPr>
            <w:tcW w:w="8879" w:type="dxa"/>
          </w:tcPr>
          <w:p w:rsidR="005872E8" w:rsidRPr="000733CC" w:rsidRDefault="005872E8" w:rsidP="005872E8">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5</w:t>
            </w:r>
            <w:r w:rsidRPr="000733CC">
              <w:rPr>
                <w:sz w:val="24"/>
                <w:szCs w:val="24"/>
                <w:lang w:val="uk-UA"/>
              </w:rPr>
              <w:t xml:space="preserve"> рік</w:t>
            </w:r>
          </w:p>
          <w:p w:rsidR="005872E8" w:rsidRPr="000733CC" w:rsidRDefault="005872E8" w:rsidP="005872E8">
            <w:pPr>
              <w:ind w:left="-11"/>
              <w:jc w:val="both"/>
              <w:rPr>
                <w:bCs/>
                <w:sz w:val="24"/>
                <w:szCs w:val="24"/>
                <w:lang w:val="uk-UA"/>
              </w:rPr>
            </w:pPr>
          </w:p>
        </w:tc>
      </w:tr>
      <w:tr w:rsidR="005872E8" w:rsidRPr="00460E2E" w:rsidTr="005872E8">
        <w:trPr>
          <w:jc w:val="center"/>
        </w:trPr>
        <w:tc>
          <w:tcPr>
            <w:tcW w:w="614" w:type="dxa"/>
          </w:tcPr>
          <w:p w:rsidR="005872E8" w:rsidRPr="006A424F" w:rsidRDefault="005872E8" w:rsidP="005872E8">
            <w:pPr>
              <w:widowControl w:val="0"/>
              <w:rPr>
                <w:sz w:val="24"/>
                <w:szCs w:val="24"/>
                <w:lang w:val="uk-UA"/>
              </w:rPr>
            </w:pPr>
            <w:r>
              <w:rPr>
                <w:sz w:val="24"/>
                <w:szCs w:val="24"/>
                <w:lang w:val="uk-UA"/>
              </w:rPr>
              <w:lastRenderedPageBreak/>
              <w:t>20)</w:t>
            </w:r>
          </w:p>
        </w:tc>
        <w:tc>
          <w:tcPr>
            <w:tcW w:w="8879" w:type="dxa"/>
          </w:tcPr>
          <w:p w:rsidR="005872E8" w:rsidRPr="00DA3D1B" w:rsidRDefault="005872E8" w:rsidP="005872E8">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5872E8" w:rsidRPr="00460E2E" w:rsidTr="005872E8">
        <w:trPr>
          <w:jc w:val="center"/>
        </w:trPr>
        <w:tc>
          <w:tcPr>
            <w:tcW w:w="614" w:type="dxa"/>
          </w:tcPr>
          <w:p w:rsidR="005872E8" w:rsidRDefault="005872E8" w:rsidP="005872E8">
            <w:pPr>
              <w:widowControl w:val="0"/>
              <w:jc w:val="center"/>
              <w:rPr>
                <w:sz w:val="24"/>
                <w:szCs w:val="24"/>
              </w:rPr>
            </w:pPr>
            <w:r>
              <w:rPr>
                <w:sz w:val="24"/>
                <w:szCs w:val="24"/>
              </w:rPr>
              <w:t>21</w:t>
            </w:r>
            <w:r w:rsidRPr="00460E2E">
              <w:rPr>
                <w:sz w:val="24"/>
                <w:szCs w:val="24"/>
              </w:rPr>
              <w:t>)</w:t>
            </w:r>
          </w:p>
          <w:p w:rsidR="005872E8" w:rsidRPr="00460E2E" w:rsidRDefault="005872E8" w:rsidP="005872E8">
            <w:pPr>
              <w:widowControl w:val="0"/>
              <w:jc w:val="center"/>
              <w:rPr>
                <w:sz w:val="24"/>
                <w:szCs w:val="24"/>
              </w:rPr>
            </w:pPr>
          </w:p>
        </w:tc>
        <w:tc>
          <w:tcPr>
            <w:tcW w:w="8879" w:type="dxa"/>
          </w:tcPr>
          <w:p w:rsidR="005872E8" w:rsidRPr="00163757" w:rsidRDefault="005872E8" w:rsidP="005872E8">
            <w:pPr>
              <w:ind w:left="-11"/>
              <w:jc w:val="both"/>
              <w:rPr>
                <w:sz w:val="24"/>
                <w:szCs w:val="24"/>
              </w:rPr>
            </w:pPr>
            <w:r w:rsidRPr="00163757">
              <w:rPr>
                <w:spacing w:val="-2"/>
                <w:sz w:val="24"/>
                <w:lang w:val="uk-UA"/>
              </w:rPr>
              <w:t xml:space="preserve">Програма профілактики повторної злочинності </w:t>
            </w:r>
            <w:r w:rsidRPr="00163757">
              <w:rPr>
                <w:sz w:val="24"/>
                <w:lang w:val="uk-UA"/>
              </w:rPr>
              <w:t>на території Кіцманської міської територіальної громади Чернівецького району Чернівецької області на 2024 – 2028 роки</w:t>
            </w:r>
          </w:p>
        </w:tc>
      </w:tr>
      <w:tr w:rsidR="005872E8" w:rsidRPr="00460E2E" w:rsidTr="005872E8">
        <w:trPr>
          <w:jc w:val="center"/>
        </w:trPr>
        <w:tc>
          <w:tcPr>
            <w:tcW w:w="614" w:type="dxa"/>
          </w:tcPr>
          <w:p w:rsidR="005872E8" w:rsidRPr="006A424F" w:rsidRDefault="005872E8" w:rsidP="005872E8">
            <w:pPr>
              <w:widowControl w:val="0"/>
              <w:jc w:val="center"/>
              <w:rPr>
                <w:sz w:val="24"/>
                <w:szCs w:val="24"/>
                <w:lang w:val="uk-UA"/>
              </w:rPr>
            </w:pPr>
            <w:r>
              <w:rPr>
                <w:sz w:val="24"/>
                <w:szCs w:val="24"/>
                <w:lang w:val="uk-UA"/>
              </w:rPr>
              <w:t>22)</w:t>
            </w:r>
          </w:p>
        </w:tc>
        <w:tc>
          <w:tcPr>
            <w:tcW w:w="8879" w:type="dxa"/>
          </w:tcPr>
          <w:p w:rsidR="005872E8" w:rsidRPr="00F139F5" w:rsidRDefault="005872E8" w:rsidP="005872E8">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w:t>
            </w:r>
            <w:r>
              <w:rPr>
                <w:sz w:val="24"/>
                <w:szCs w:val="24"/>
              </w:rPr>
              <w:t xml:space="preserve"> в Чернівецькій </w:t>
            </w:r>
            <w:proofErr w:type="gramStart"/>
            <w:r>
              <w:rPr>
                <w:sz w:val="24"/>
                <w:szCs w:val="24"/>
              </w:rPr>
              <w:t>області  на</w:t>
            </w:r>
            <w:proofErr w:type="gramEnd"/>
            <w:r>
              <w:rPr>
                <w:sz w:val="24"/>
                <w:szCs w:val="24"/>
              </w:rPr>
              <w:t xml:space="preserve"> 2025</w:t>
            </w:r>
            <w:r w:rsidRPr="00F139F5">
              <w:rPr>
                <w:sz w:val="24"/>
                <w:szCs w:val="24"/>
              </w:rPr>
              <w:t xml:space="preserve"> рік</w:t>
            </w:r>
          </w:p>
          <w:p w:rsidR="005872E8" w:rsidRPr="007B63C2" w:rsidRDefault="005872E8" w:rsidP="005872E8">
            <w:pPr>
              <w:ind w:left="-11"/>
              <w:jc w:val="both"/>
              <w:rPr>
                <w:sz w:val="24"/>
                <w:szCs w:val="24"/>
                <w:highlight w:val="yellow"/>
              </w:rPr>
            </w:pPr>
          </w:p>
        </w:tc>
      </w:tr>
      <w:tr w:rsidR="005872E8" w:rsidRPr="00460E2E" w:rsidTr="005872E8">
        <w:trPr>
          <w:jc w:val="center"/>
        </w:trPr>
        <w:tc>
          <w:tcPr>
            <w:tcW w:w="614" w:type="dxa"/>
          </w:tcPr>
          <w:p w:rsidR="005872E8" w:rsidRPr="006A424F" w:rsidRDefault="005872E8" w:rsidP="005872E8">
            <w:pPr>
              <w:widowControl w:val="0"/>
              <w:jc w:val="center"/>
              <w:rPr>
                <w:sz w:val="24"/>
                <w:szCs w:val="24"/>
                <w:lang w:val="uk-UA"/>
              </w:rPr>
            </w:pPr>
            <w:r>
              <w:rPr>
                <w:sz w:val="24"/>
                <w:szCs w:val="24"/>
                <w:lang w:val="uk-UA"/>
              </w:rPr>
              <w:t>23)</w:t>
            </w:r>
          </w:p>
        </w:tc>
        <w:tc>
          <w:tcPr>
            <w:tcW w:w="8879" w:type="dxa"/>
          </w:tcPr>
          <w:p w:rsidR="005872E8" w:rsidRPr="006A424F" w:rsidRDefault="005872E8" w:rsidP="005872E8">
            <w:pPr>
              <w:ind w:left="-11"/>
              <w:jc w:val="both"/>
              <w:rPr>
                <w:sz w:val="24"/>
                <w:szCs w:val="24"/>
              </w:rPr>
            </w:pPr>
            <w:r w:rsidRPr="006A424F">
              <w:rPr>
                <w:sz w:val="24"/>
                <w:szCs w:val="24"/>
              </w:rPr>
              <w:t>Програма «Власний дім» Кіцманської міської ради на 2022 – 2025 роки</w:t>
            </w:r>
          </w:p>
        </w:tc>
      </w:tr>
      <w:tr w:rsidR="005872E8" w:rsidRPr="00A44C1A" w:rsidTr="005872E8">
        <w:trPr>
          <w:jc w:val="center"/>
        </w:trPr>
        <w:tc>
          <w:tcPr>
            <w:tcW w:w="614" w:type="dxa"/>
          </w:tcPr>
          <w:p w:rsidR="005872E8" w:rsidRPr="005B0D05" w:rsidRDefault="005872E8" w:rsidP="005872E8">
            <w:pPr>
              <w:widowControl w:val="0"/>
              <w:jc w:val="center"/>
              <w:rPr>
                <w:sz w:val="24"/>
                <w:szCs w:val="24"/>
                <w:lang w:val="uk-UA"/>
              </w:rPr>
            </w:pPr>
            <w:r>
              <w:rPr>
                <w:sz w:val="24"/>
                <w:szCs w:val="24"/>
                <w:lang w:val="uk-UA"/>
              </w:rPr>
              <w:t>24)</w:t>
            </w:r>
          </w:p>
        </w:tc>
        <w:tc>
          <w:tcPr>
            <w:tcW w:w="8879" w:type="dxa"/>
          </w:tcPr>
          <w:p w:rsidR="005872E8" w:rsidRPr="001E7319" w:rsidRDefault="005872E8" w:rsidP="005872E8">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themeColor="text1"/>
                <w:sz w:val="24"/>
                <w:szCs w:val="28"/>
                <w:lang w:val="uk-UA"/>
              </w:rPr>
              <w:t>2022 – 2025 роки</w:t>
            </w:r>
          </w:p>
        </w:tc>
      </w:tr>
      <w:tr w:rsidR="005872E8" w:rsidRPr="001E7319"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25)</w:t>
            </w:r>
          </w:p>
        </w:tc>
        <w:tc>
          <w:tcPr>
            <w:tcW w:w="8879" w:type="dxa"/>
          </w:tcPr>
          <w:p w:rsidR="005872E8" w:rsidRPr="001E7319" w:rsidRDefault="005872E8" w:rsidP="005872E8">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5</w:t>
            </w:r>
            <w:r w:rsidRPr="001E7319">
              <w:rPr>
                <w:bCs/>
                <w:sz w:val="24"/>
                <w:szCs w:val="28"/>
                <w:lang w:val="uk-UA"/>
              </w:rPr>
              <w:t xml:space="preserve"> року </w:t>
            </w:r>
          </w:p>
        </w:tc>
      </w:tr>
      <w:tr w:rsidR="005872E8" w:rsidRPr="001E7319"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26)</w:t>
            </w:r>
          </w:p>
        </w:tc>
        <w:tc>
          <w:tcPr>
            <w:tcW w:w="8879" w:type="dxa"/>
          </w:tcPr>
          <w:p w:rsidR="005872E8" w:rsidRPr="001E7319" w:rsidRDefault="005872E8" w:rsidP="005872E8">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lang w:val="uk-UA"/>
              </w:rPr>
              <w:t>5</w:t>
            </w:r>
            <w:r w:rsidRPr="00F139F5">
              <w:rPr>
                <w:sz w:val="24"/>
                <w:szCs w:val="28"/>
              </w:rPr>
              <w:t xml:space="preserve"> рік</w:t>
            </w:r>
          </w:p>
        </w:tc>
      </w:tr>
      <w:tr w:rsidR="005872E8" w:rsidRPr="00A44C1A"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27)</w:t>
            </w:r>
          </w:p>
        </w:tc>
        <w:tc>
          <w:tcPr>
            <w:tcW w:w="8879" w:type="dxa"/>
          </w:tcPr>
          <w:p w:rsidR="005872E8" w:rsidRPr="00F139F5" w:rsidRDefault="005872E8" w:rsidP="005872E8">
            <w:pPr>
              <w:pStyle w:val="ad"/>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5872E8" w:rsidRPr="00F139F5"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28)</w:t>
            </w:r>
          </w:p>
        </w:tc>
        <w:tc>
          <w:tcPr>
            <w:tcW w:w="8879" w:type="dxa"/>
          </w:tcPr>
          <w:p w:rsidR="005872E8" w:rsidRPr="00F139F5" w:rsidRDefault="005872E8" w:rsidP="005872E8">
            <w:pPr>
              <w:pStyle w:val="ad"/>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5872E8" w:rsidRPr="00F139F5"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29)</w:t>
            </w:r>
          </w:p>
        </w:tc>
        <w:tc>
          <w:tcPr>
            <w:tcW w:w="8879" w:type="dxa"/>
          </w:tcPr>
          <w:p w:rsidR="005872E8" w:rsidRPr="00163757" w:rsidRDefault="005872E8" w:rsidP="005872E8">
            <w:pPr>
              <w:pStyle w:val="ad"/>
              <w:spacing w:before="0" w:beforeAutospacing="0" w:after="0" w:afterAutospacing="0"/>
              <w:rPr>
                <w:bCs/>
                <w:color w:val="000000"/>
                <w:lang w:val="uk-UA"/>
              </w:rPr>
            </w:pPr>
            <w:r w:rsidRPr="00163757">
              <w:rPr>
                <w:bCs/>
              </w:rPr>
              <w:t>Програм</w:t>
            </w:r>
            <w:r w:rsidRPr="00163757">
              <w:rPr>
                <w:bCs/>
                <w:lang w:val="uk-UA"/>
              </w:rPr>
              <w:t>а</w:t>
            </w:r>
            <w:r w:rsidRPr="00163757">
              <w:rPr>
                <w:bCs/>
              </w:rPr>
              <w:t xml:space="preserve"> організації рятування людей на водних об’єктах Кіцманської міської територіальної громади на 2024-2028 роки</w:t>
            </w:r>
          </w:p>
        </w:tc>
      </w:tr>
      <w:tr w:rsidR="005872E8" w:rsidRPr="00F139F5" w:rsidTr="005872E8">
        <w:trPr>
          <w:jc w:val="center"/>
        </w:trPr>
        <w:tc>
          <w:tcPr>
            <w:tcW w:w="614" w:type="dxa"/>
          </w:tcPr>
          <w:p w:rsidR="005872E8" w:rsidRDefault="005872E8" w:rsidP="005872E8">
            <w:pPr>
              <w:widowControl w:val="0"/>
              <w:jc w:val="center"/>
              <w:rPr>
                <w:sz w:val="24"/>
                <w:szCs w:val="24"/>
                <w:lang w:val="uk-UA"/>
              </w:rPr>
            </w:pPr>
            <w:r>
              <w:rPr>
                <w:sz w:val="24"/>
                <w:szCs w:val="24"/>
                <w:lang w:val="uk-UA"/>
              </w:rPr>
              <w:t>30)</w:t>
            </w:r>
          </w:p>
        </w:tc>
        <w:tc>
          <w:tcPr>
            <w:tcW w:w="8879" w:type="dxa"/>
          </w:tcPr>
          <w:p w:rsidR="005872E8" w:rsidRPr="00E63A69" w:rsidRDefault="005872E8" w:rsidP="005872E8">
            <w:pPr>
              <w:pStyle w:val="ad"/>
              <w:spacing w:before="0" w:beforeAutospacing="0" w:after="0" w:afterAutospacing="0"/>
              <w:rPr>
                <w:bCs/>
              </w:rPr>
            </w:pPr>
            <w:r w:rsidRPr="00E63A69">
              <w:rPr>
                <w:lang w:val="uk-UA"/>
              </w:rPr>
              <w:t>Програма фінансової підтримки діяльності Чернівецької районної ради на 202</w:t>
            </w:r>
            <w:r>
              <w:rPr>
                <w:lang w:val="uk-UA"/>
              </w:rPr>
              <w:t>5</w:t>
            </w:r>
            <w:r w:rsidRPr="00E63A69">
              <w:rPr>
                <w:lang w:val="uk-UA"/>
              </w:rPr>
              <w:t xml:space="preserve"> рік</w:t>
            </w:r>
          </w:p>
        </w:tc>
      </w:tr>
    </w:tbl>
    <w:p w:rsidR="005872E8" w:rsidRPr="001E7319" w:rsidRDefault="005872E8" w:rsidP="005872E8">
      <w:pPr>
        <w:widowControl w:val="0"/>
        <w:rPr>
          <w:sz w:val="24"/>
          <w:szCs w:val="24"/>
          <w:lang w:val="uk-UA"/>
        </w:rPr>
      </w:pPr>
    </w:p>
    <w:p w:rsidR="005872E8" w:rsidRPr="001E7319" w:rsidRDefault="005872E8" w:rsidP="005872E8">
      <w:pPr>
        <w:rPr>
          <w:b/>
          <w:sz w:val="24"/>
          <w:szCs w:val="24"/>
          <w:lang w:val="uk-UA"/>
        </w:rPr>
      </w:pPr>
    </w:p>
    <w:p w:rsidR="005872E8" w:rsidRPr="001E7319" w:rsidRDefault="005872E8" w:rsidP="005872E8">
      <w:pPr>
        <w:rPr>
          <w:sz w:val="24"/>
          <w:szCs w:val="24"/>
          <w:lang w:val="uk-UA"/>
        </w:rPr>
      </w:pPr>
    </w:p>
    <w:p w:rsidR="005872E8" w:rsidRDefault="005872E8" w:rsidP="005872E8">
      <w:pPr>
        <w:rPr>
          <w:b/>
          <w:sz w:val="24"/>
          <w:szCs w:val="24"/>
        </w:rPr>
      </w:pPr>
    </w:p>
    <w:p w:rsidR="005430BD" w:rsidRPr="007D6A7C" w:rsidRDefault="005430BD" w:rsidP="005430BD">
      <w:pPr>
        <w:rPr>
          <w:b/>
          <w:sz w:val="24"/>
          <w:szCs w:val="24"/>
          <w:lang w:val="uk-UA"/>
        </w:rPr>
      </w:pPr>
      <w:r>
        <w:rPr>
          <w:b/>
          <w:sz w:val="24"/>
          <w:szCs w:val="24"/>
          <w:lang w:val="uk-UA"/>
        </w:rPr>
        <w:t>Секретар міської ради</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Іван СЕМЕНЮК</w:t>
      </w:r>
    </w:p>
    <w:p w:rsidR="005430BD" w:rsidRPr="004C59D4" w:rsidRDefault="005430BD" w:rsidP="005430BD">
      <w:pPr>
        <w:pStyle w:val="1"/>
        <w:rPr>
          <w:lang w:val="ru-RU"/>
        </w:rPr>
      </w:pPr>
    </w:p>
    <w:p w:rsidR="005872E8" w:rsidRDefault="005872E8" w:rsidP="005872E8">
      <w:pPr>
        <w:rPr>
          <w:b/>
          <w:sz w:val="24"/>
          <w:szCs w:val="24"/>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rPr>
          <w:b/>
        </w:rPr>
        <w:sectPr w:rsidR="005872E8" w:rsidSect="005872E8">
          <w:pgSz w:w="11906" w:h="16838"/>
          <w:pgMar w:top="709" w:right="1134" w:bottom="1134" w:left="1134" w:header="709" w:footer="709" w:gutter="0"/>
          <w:pgNumType w:start="2"/>
          <w:cols w:space="708"/>
          <w:titlePg/>
          <w:docGrid w:linePitch="360"/>
        </w:sectPr>
      </w:pPr>
      <w:r>
        <w:rPr>
          <w:b/>
        </w:rPr>
        <w:br w:type="page"/>
      </w:r>
    </w:p>
    <w:p w:rsidR="005872E8" w:rsidRDefault="005872E8" w:rsidP="005872E8">
      <w:pPr>
        <w:ind w:left="10206"/>
        <w:rPr>
          <w:sz w:val="24"/>
          <w:szCs w:val="28"/>
        </w:rPr>
      </w:pPr>
      <w:r>
        <w:rPr>
          <w:sz w:val="24"/>
          <w:szCs w:val="24"/>
        </w:rPr>
        <w:lastRenderedPageBreak/>
        <w:t>Додаток 2</w:t>
      </w:r>
      <w:r w:rsidRPr="00277D76">
        <w:rPr>
          <w:sz w:val="24"/>
          <w:szCs w:val="24"/>
        </w:rPr>
        <w:t xml:space="preserve"> </w:t>
      </w:r>
      <w:proofErr w:type="gramStart"/>
      <w:r w:rsidRPr="00277D76">
        <w:rPr>
          <w:bCs/>
          <w:sz w:val="24"/>
          <w:szCs w:val="24"/>
        </w:rPr>
        <w:t>до  Програми</w:t>
      </w:r>
      <w:proofErr w:type="gramEnd"/>
      <w:r w:rsidRPr="00277D76">
        <w:rPr>
          <w:bCs/>
          <w:sz w:val="24"/>
          <w:szCs w:val="24"/>
        </w:rPr>
        <w:t xml:space="preserve"> </w:t>
      </w:r>
      <w:r w:rsidRPr="000A09BF">
        <w:rPr>
          <w:sz w:val="24"/>
          <w:szCs w:val="28"/>
        </w:rPr>
        <w:t xml:space="preserve">соціально-економічного  розвитку Кіцманської </w:t>
      </w:r>
      <w:r>
        <w:rPr>
          <w:sz w:val="24"/>
          <w:szCs w:val="28"/>
          <w:lang w:val="uk-UA"/>
        </w:rPr>
        <w:t xml:space="preserve">міської </w:t>
      </w:r>
      <w:r w:rsidRPr="000A09BF">
        <w:rPr>
          <w:sz w:val="24"/>
          <w:szCs w:val="28"/>
        </w:rPr>
        <w:t>територіал</w:t>
      </w:r>
      <w:r>
        <w:rPr>
          <w:sz w:val="24"/>
          <w:szCs w:val="28"/>
        </w:rPr>
        <w:t>ьної громади на 202</w:t>
      </w:r>
      <w:r>
        <w:rPr>
          <w:sz w:val="24"/>
          <w:szCs w:val="28"/>
          <w:lang w:val="uk-UA"/>
        </w:rPr>
        <w:t>5</w:t>
      </w:r>
      <w:r w:rsidRPr="000A09BF">
        <w:rPr>
          <w:sz w:val="24"/>
          <w:szCs w:val="28"/>
        </w:rPr>
        <w:t xml:space="preserve"> рік</w:t>
      </w:r>
    </w:p>
    <w:p w:rsidR="005872E8" w:rsidRPr="00DE6246" w:rsidRDefault="005872E8" w:rsidP="005872E8">
      <w:pPr>
        <w:ind w:left="10206"/>
        <w:rPr>
          <w:sz w:val="12"/>
          <w:szCs w:val="28"/>
        </w:rPr>
      </w:pPr>
    </w:p>
    <w:p w:rsidR="005872E8" w:rsidRPr="00E26E4E" w:rsidRDefault="005872E8" w:rsidP="005872E8">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5</w:t>
      </w:r>
      <w:r w:rsidRPr="00E26E4E">
        <w:rPr>
          <w:b/>
          <w:sz w:val="24"/>
          <w:szCs w:val="28"/>
        </w:rPr>
        <w:t xml:space="preserve"> рік</w:t>
      </w:r>
    </w:p>
    <w:p w:rsidR="005872E8" w:rsidRPr="00050AFA" w:rsidRDefault="005872E8" w:rsidP="005872E8">
      <w:pPr>
        <w:jc w:val="center"/>
        <w:rPr>
          <w:b/>
          <w:sz w:val="16"/>
          <w:szCs w:val="16"/>
        </w:rPr>
      </w:pPr>
    </w:p>
    <w:tbl>
      <w:tblPr>
        <w:tblW w:w="14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71"/>
        <w:gridCol w:w="3402"/>
        <w:gridCol w:w="5415"/>
        <w:gridCol w:w="3715"/>
        <w:gridCol w:w="14"/>
      </w:tblGrid>
      <w:tr w:rsidR="005872E8" w:rsidRPr="00416DBB" w:rsidTr="00A44C1A">
        <w:trPr>
          <w:gridAfter w:val="1"/>
          <w:wAfter w:w="14" w:type="dxa"/>
        </w:trPr>
        <w:tc>
          <w:tcPr>
            <w:tcW w:w="534" w:type="dxa"/>
            <w:shd w:val="clear" w:color="auto" w:fill="auto"/>
          </w:tcPr>
          <w:p w:rsidR="005872E8" w:rsidRPr="00816041" w:rsidRDefault="005872E8" w:rsidP="005872E8">
            <w:pPr>
              <w:jc w:val="center"/>
              <w:rPr>
                <w:b/>
                <w:sz w:val="22"/>
                <w:szCs w:val="22"/>
              </w:rPr>
            </w:pPr>
            <w:r w:rsidRPr="00816041">
              <w:rPr>
                <w:b/>
                <w:sz w:val="22"/>
                <w:szCs w:val="22"/>
              </w:rPr>
              <w:t>№ з/п</w:t>
            </w:r>
          </w:p>
        </w:tc>
        <w:tc>
          <w:tcPr>
            <w:tcW w:w="1871" w:type="dxa"/>
            <w:shd w:val="clear" w:color="auto" w:fill="auto"/>
          </w:tcPr>
          <w:p w:rsidR="005872E8" w:rsidRPr="00816041" w:rsidRDefault="005872E8" w:rsidP="005872E8">
            <w:pPr>
              <w:jc w:val="center"/>
              <w:rPr>
                <w:b/>
                <w:sz w:val="22"/>
                <w:szCs w:val="22"/>
              </w:rPr>
            </w:pPr>
            <w:r w:rsidRPr="00816041">
              <w:rPr>
                <w:b/>
                <w:sz w:val="22"/>
                <w:szCs w:val="22"/>
              </w:rPr>
              <w:t>Мета</w:t>
            </w:r>
          </w:p>
        </w:tc>
        <w:tc>
          <w:tcPr>
            <w:tcW w:w="3402" w:type="dxa"/>
            <w:shd w:val="clear" w:color="auto" w:fill="auto"/>
          </w:tcPr>
          <w:p w:rsidR="005872E8" w:rsidRPr="00816041" w:rsidRDefault="005872E8" w:rsidP="005872E8">
            <w:pPr>
              <w:jc w:val="center"/>
              <w:rPr>
                <w:b/>
                <w:sz w:val="22"/>
                <w:szCs w:val="22"/>
              </w:rPr>
            </w:pPr>
            <w:r w:rsidRPr="00816041">
              <w:rPr>
                <w:b/>
                <w:sz w:val="22"/>
                <w:szCs w:val="22"/>
              </w:rPr>
              <w:t>Основні завдання</w:t>
            </w:r>
          </w:p>
        </w:tc>
        <w:tc>
          <w:tcPr>
            <w:tcW w:w="5415" w:type="dxa"/>
            <w:shd w:val="clear" w:color="auto" w:fill="auto"/>
          </w:tcPr>
          <w:p w:rsidR="005872E8" w:rsidRPr="00816041" w:rsidRDefault="005872E8" w:rsidP="005872E8">
            <w:pPr>
              <w:jc w:val="center"/>
              <w:rPr>
                <w:b/>
                <w:sz w:val="22"/>
                <w:szCs w:val="22"/>
              </w:rPr>
            </w:pPr>
            <w:r w:rsidRPr="00816041">
              <w:rPr>
                <w:b/>
                <w:sz w:val="22"/>
                <w:szCs w:val="22"/>
              </w:rPr>
              <w:t>Заходи</w:t>
            </w:r>
          </w:p>
        </w:tc>
        <w:tc>
          <w:tcPr>
            <w:tcW w:w="3715" w:type="dxa"/>
            <w:shd w:val="clear" w:color="auto" w:fill="auto"/>
          </w:tcPr>
          <w:p w:rsidR="005872E8" w:rsidRPr="00816041" w:rsidRDefault="005872E8" w:rsidP="005872E8">
            <w:pPr>
              <w:jc w:val="center"/>
              <w:rPr>
                <w:b/>
                <w:sz w:val="22"/>
                <w:szCs w:val="22"/>
              </w:rPr>
            </w:pPr>
            <w:r w:rsidRPr="00816041">
              <w:rPr>
                <w:b/>
                <w:sz w:val="22"/>
                <w:szCs w:val="22"/>
              </w:rPr>
              <w:t>Очікувані результати</w:t>
            </w:r>
          </w:p>
        </w:tc>
      </w:tr>
      <w:tr w:rsidR="005872E8" w:rsidRPr="00416DBB" w:rsidTr="00A44C1A">
        <w:tc>
          <w:tcPr>
            <w:tcW w:w="14951" w:type="dxa"/>
            <w:gridSpan w:val="6"/>
            <w:shd w:val="clear" w:color="auto" w:fill="auto"/>
          </w:tcPr>
          <w:p w:rsidR="005872E8" w:rsidRPr="00816041" w:rsidRDefault="005872E8" w:rsidP="005872E8">
            <w:pPr>
              <w:jc w:val="center"/>
              <w:rPr>
                <w:sz w:val="22"/>
                <w:szCs w:val="22"/>
              </w:rPr>
            </w:pPr>
            <w:r w:rsidRPr="00B93EE7">
              <w:rPr>
                <w:b/>
                <w:bCs/>
                <w:sz w:val="22"/>
                <w:szCs w:val="22"/>
              </w:rPr>
              <w:t>КІЦМАНСЬКА МІСЬКА ТЕРИТОРІАЛЬНА ГРОМАДА</w:t>
            </w:r>
          </w:p>
        </w:tc>
      </w:tr>
      <w:tr w:rsidR="005872E8" w:rsidRPr="00416DBB" w:rsidTr="00A44C1A">
        <w:trPr>
          <w:gridAfter w:val="1"/>
          <w:wAfter w:w="14" w:type="dxa"/>
          <w:trHeight w:val="1611"/>
        </w:trPr>
        <w:tc>
          <w:tcPr>
            <w:tcW w:w="534" w:type="dxa"/>
            <w:shd w:val="clear" w:color="auto" w:fill="auto"/>
          </w:tcPr>
          <w:p w:rsidR="005872E8" w:rsidRPr="00816041" w:rsidRDefault="005872E8" w:rsidP="005872E8">
            <w:pPr>
              <w:jc w:val="center"/>
              <w:rPr>
                <w:sz w:val="22"/>
                <w:szCs w:val="22"/>
              </w:rPr>
            </w:pPr>
            <w:r w:rsidRPr="00816041">
              <w:rPr>
                <w:sz w:val="22"/>
                <w:szCs w:val="22"/>
              </w:rPr>
              <w:t>1</w:t>
            </w:r>
          </w:p>
        </w:tc>
        <w:tc>
          <w:tcPr>
            <w:tcW w:w="1871" w:type="dxa"/>
            <w:shd w:val="clear" w:color="auto" w:fill="auto"/>
          </w:tcPr>
          <w:p w:rsidR="005872E8" w:rsidRPr="00816041" w:rsidRDefault="005872E8" w:rsidP="005872E8">
            <w:pPr>
              <w:rPr>
                <w:b/>
                <w:sz w:val="22"/>
                <w:szCs w:val="22"/>
              </w:rPr>
            </w:pPr>
            <w:r w:rsidRPr="00816041">
              <w:rPr>
                <w:b/>
                <w:sz w:val="22"/>
                <w:szCs w:val="22"/>
              </w:rPr>
              <w:t>Просторове планування: сучасний підхід до планування розвитку територій</w:t>
            </w:r>
          </w:p>
        </w:tc>
        <w:tc>
          <w:tcPr>
            <w:tcW w:w="3402" w:type="dxa"/>
            <w:shd w:val="clear" w:color="auto" w:fill="auto"/>
          </w:tcPr>
          <w:p w:rsidR="005872E8" w:rsidRPr="00816041" w:rsidRDefault="005872E8" w:rsidP="005872E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5415" w:type="dxa"/>
            <w:shd w:val="clear" w:color="auto" w:fill="auto"/>
          </w:tcPr>
          <w:p w:rsidR="005872E8" w:rsidRPr="00816041" w:rsidRDefault="005872E8" w:rsidP="005872E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5872E8" w:rsidRPr="00816041" w:rsidRDefault="005872E8" w:rsidP="005872E8">
            <w:pPr>
              <w:ind w:left="-57" w:right="-57"/>
              <w:jc w:val="both"/>
              <w:rPr>
                <w:sz w:val="22"/>
                <w:szCs w:val="22"/>
              </w:rPr>
            </w:pPr>
          </w:p>
        </w:tc>
        <w:tc>
          <w:tcPr>
            <w:tcW w:w="3715" w:type="dxa"/>
            <w:shd w:val="clear" w:color="auto" w:fill="auto"/>
          </w:tcPr>
          <w:p w:rsidR="005872E8" w:rsidRPr="00816041" w:rsidRDefault="005872E8" w:rsidP="005872E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5872E8" w:rsidRPr="00816041" w:rsidRDefault="005872E8" w:rsidP="005872E8">
            <w:pPr>
              <w:ind w:left="-57" w:right="-57"/>
              <w:jc w:val="both"/>
              <w:rPr>
                <w:sz w:val="22"/>
                <w:szCs w:val="22"/>
              </w:rPr>
            </w:pPr>
          </w:p>
        </w:tc>
      </w:tr>
      <w:tr w:rsidR="005872E8" w:rsidRPr="00416DBB" w:rsidTr="00A44C1A">
        <w:trPr>
          <w:gridAfter w:val="1"/>
          <w:wAfter w:w="14" w:type="dxa"/>
        </w:trPr>
        <w:tc>
          <w:tcPr>
            <w:tcW w:w="534" w:type="dxa"/>
            <w:vMerge w:val="restart"/>
            <w:shd w:val="clear" w:color="auto" w:fill="auto"/>
          </w:tcPr>
          <w:p w:rsidR="005872E8" w:rsidRPr="00816041" w:rsidRDefault="005872E8" w:rsidP="005872E8">
            <w:pPr>
              <w:jc w:val="center"/>
              <w:rPr>
                <w:sz w:val="22"/>
                <w:szCs w:val="22"/>
              </w:rPr>
            </w:pPr>
            <w:r w:rsidRPr="00816041">
              <w:rPr>
                <w:sz w:val="22"/>
                <w:szCs w:val="22"/>
              </w:rPr>
              <w:t>2</w:t>
            </w:r>
          </w:p>
        </w:tc>
        <w:tc>
          <w:tcPr>
            <w:tcW w:w="1871" w:type="dxa"/>
            <w:vMerge w:val="restart"/>
            <w:shd w:val="clear" w:color="auto" w:fill="auto"/>
          </w:tcPr>
          <w:p w:rsidR="005872E8" w:rsidRPr="00816041" w:rsidRDefault="005872E8" w:rsidP="005872E8">
            <w:pPr>
              <w:rPr>
                <w:b/>
                <w:sz w:val="22"/>
                <w:szCs w:val="22"/>
              </w:rPr>
            </w:pPr>
            <w:r w:rsidRPr="00816041">
              <w:rPr>
                <w:b/>
                <w:sz w:val="22"/>
                <w:szCs w:val="22"/>
              </w:rPr>
              <w:t>Забезпечення розвитку інфраструктури громади</w:t>
            </w:r>
          </w:p>
        </w:tc>
        <w:tc>
          <w:tcPr>
            <w:tcW w:w="3402" w:type="dxa"/>
            <w:shd w:val="clear" w:color="auto" w:fill="auto"/>
          </w:tcPr>
          <w:p w:rsidR="005872E8" w:rsidRPr="00816041" w:rsidRDefault="005872E8" w:rsidP="005872E8">
            <w:pPr>
              <w:ind w:right="-57"/>
              <w:rPr>
                <w:sz w:val="22"/>
                <w:szCs w:val="22"/>
              </w:rPr>
            </w:pPr>
            <w:r w:rsidRPr="00816041">
              <w:rPr>
                <w:sz w:val="22"/>
                <w:szCs w:val="22"/>
              </w:rPr>
              <w:t>2.1. Забезпечення будівництва (ремонту) та належного утримання доріг.</w:t>
            </w:r>
          </w:p>
        </w:tc>
        <w:tc>
          <w:tcPr>
            <w:tcW w:w="5415" w:type="dxa"/>
            <w:shd w:val="clear" w:color="auto" w:fill="auto"/>
          </w:tcPr>
          <w:p w:rsidR="005872E8" w:rsidRPr="00816041" w:rsidRDefault="005872E8" w:rsidP="005872E8">
            <w:pPr>
              <w:ind w:right="-57"/>
              <w:jc w:val="both"/>
              <w:rPr>
                <w:rFonts w:eastAsia="Batang"/>
                <w:sz w:val="22"/>
                <w:szCs w:val="22"/>
                <w:lang w:eastAsia="ar-SA"/>
              </w:rPr>
            </w:pPr>
            <w:r w:rsidRPr="00816041">
              <w:rPr>
                <w:rFonts w:eastAsia="Batang"/>
                <w:sz w:val="22"/>
                <w:szCs w:val="22"/>
                <w:lang w:eastAsia="ar-SA"/>
              </w:rPr>
              <w:t>2.1.1. Ремонт та експлуатаційне утримання вулиць і доріг комунальної власності у населених пунктах громади</w:t>
            </w:r>
            <w:r>
              <w:rPr>
                <w:rFonts w:eastAsia="Batang"/>
                <w:sz w:val="22"/>
                <w:szCs w:val="22"/>
                <w:lang w:val="uk-UA" w:eastAsia="ar-SA"/>
              </w:rPr>
              <w:t xml:space="preserve"> та доріг загального окристування місцевого значення</w:t>
            </w:r>
            <w:r w:rsidRPr="00816041">
              <w:rPr>
                <w:rFonts w:eastAsia="Batang"/>
                <w:sz w:val="22"/>
                <w:szCs w:val="22"/>
                <w:lang w:eastAsia="ar-SA"/>
              </w:rPr>
              <w:t>.</w:t>
            </w:r>
          </w:p>
        </w:tc>
        <w:tc>
          <w:tcPr>
            <w:tcW w:w="3715" w:type="dxa"/>
            <w:shd w:val="clear" w:color="auto" w:fill="auto"/>
          </w:tcPr>
          <w:p w:rsidR="005872E8" w:rsidRPr="00816041" w:rsidRDefault="005872E8" w:rsidP="005872E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5415" w:type="dxa"/>
            <w:shd w:val="clear" w:color="auto" w:fill="auto"/>
          </w:tcPr>
          <w:p w:rsidR="005872E8" w:rsidRPr="00816041" w:rsidRDefault="005872E8" w:rsidP="005872E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5872E8" w:rsidRDefault="005872E8" w:rsidP="005872E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5872E8" w:rsidRDefault="005872E8" w:rsidP="005872E8">
            <w:pPr>
              <w:ind w:right="30"/>
              <w:jc w:val="both"/>
              <w:rPr>
                <w:sz w:val="22"/>
                <w:szCs w:val="22"/>
                <w:lang w:val="uk-UA"/>
              </w:rPr>
            </w:pPr>
            <w:r>
              <w:rPr>
                <w:sz w:val="22"/>
                <w:szCs w:val="22"/>
                <w:lang w:val="uk-UA"/>
              </w:rPr>
              <w:t>2.2.3. Реконструкція парку в с. Шипинці.</w:t>
            </w:r>
          </w:p>
          <w:p w:rsidR="005872E8" w:rsidRPr="00DE6246" w:rsidRDefault="005872E8" w:rsidP="005872E8">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3715" w:type="dxa"/>
            <w:shd w:val="clear" w:color="auto" w:fill="auto"/>
          </w:tcPr>
          <w:p w:rsidR="005872E8" w:rsidRPr="00816041" w:rsidRDefault="005872E8" w:rsidP="005872E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5872E8" w:rsidRPr="00816041" w:rsidRDefault="005872E8" w:rsidP="005872E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5872E8" w:rsidRPr="00416DBB" w:rsidTr="00A44C1A">
        <w:trPr>
          <w:gridAfter w:val="1"/>
          <w:wAfter w:w="14" w:type="dxa"/>
        </w:trPr>
        <w:tc>
          <w:tcPr>
            <w:tcW w:w="534" w:type="dxa"/>
            <w:vMerge w:val="restart"/>
            <w:shd w:val="clear" w:color="auto" w:fill="auto"/>
          </w:tcPr>
          <w:p w:rsidR="005872E8" w:rsidRPr="00816041" w:rsidRDefault="005872E8" w:rsidP="005872E8">
            <w:pPr>
              <w:jc w:val="center"/>
              <w:rPr>
                <w:sz w:val="22"/>
                <w:szCs w:val="22"/>
              </w:rPr>
            </w:pPr>
            <w:r w:rsidRPr="00816041">
              <w:rPr>
                <w:sz w:val="22"/>
                <w:szCs w:val="22"/>
              </w:rPr>
              <w:t>3</w:t>
            </w:r>
          </w:p>
        </w:tc>
        <w:tc>
          <w:tcPr>
            <w:tcW w:w="1871" w:type="dxa"/>
            <w:vMerge w:val="restart"/>
            <w:shd w:val="clear" w:color="auto" w:fill="auto"/>
          </w:tcPr>
          <w:p w:rsidR="005872E8" w:rsidRPr="00816041" w:rsidRDefault="005872E8" w:rsidP="005872E8">
            <w:pPr>
              <w:rPr>
                <w:sz w:val="22"/>
                <w:szCs w:val="22"/>
              </w:rPr>
            </w:pPr>
            <w:r w:rsidRPr="00816041">
              <w:rPr>
                <w:b/>
                <w:sz w:val="22"/>
                <w:szCs w:val="22"/>
              </w:rPr>
              <w:t xml:space="preserve">Підвищення рівня екологічної безпеки </w:t>
            </w:r>
          </w:p>
        </w:tc>
        <w:tc>
          <w:tcPr>
            <w:tcW w:w="3402" w:type="dxa"/>
            <w:shd w:val="clear" w:color="auto" w:fill="auto"/>
          </w:tcPr>
          <w:p w:rsidR="005872E8" w:rsidRPr="00816041" w:rsidRDefault="005872E8" w:rsidP="005872E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5415" w:type="dxa"/>
            <w:shd w:val="clear" w:color="auto" w:fill="auto"/>
          </w:tcPr>
          <w:p w:rsidR="005872E8" w:rsidRPr="00816041" w:rsidRDefault="005872E8" w:rsidP="005872E8">
            <w:pPr>
              <w:jc w:val="both"/>
              <w:rPr>
                <w:rFonts w:eastAsia="Batang"/>
                <w:sz w:val="22"/>
                <w:szCs w:val="22"/>
                <w:lang w:eastAsia="ar-SA"/>
              </w:rPr>
            </w:pPr>
            <w:r w:rsidRPr="00816041">
              <w:rPr>
                <w:rFonts w:eastAsia="Batang"/>
                <w:sz w:val="22"/>
                <w:szCs w:val="22"/>
                <w:lang w:eastAsia="ar-SA"/>
              </w:rPr>
              <w:t xml:space="preserve">3.1.1. Придбання контейнерів для </w:t>
            </w:r>
            <w:r>
              <w:rPr>
                <w:rFonts w:eastAsia="Batang"/>
                <w:sz w:val="22"/>
                <w:szCs w:val="22"/>
                <w:lang w:val="uk-UA" w:eastAsia="ar-SA"/>
              </w:rPr>
              <w:t>поводження із відходами.</w:t>
            </w:r>
          </w:p>
          <w:p w:rsidR="005872E8" w:rsidRDefault="005872E8" w:rsidP="005872E8">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5872E8" w:rsidRDefault="005872E8" w:rsidP="005872E8">
            <w:pPr>
              <w:jc w:val="both"/>
              <w:rPr>
                <w:rFonts w:eastAsia="Batang"/>
                <w:sz w:val="22"/>
                <w:szCs w:val="22"/>
                <w:lang w:val="uk-UA" w:eastAsia="ar-SA"/>
              </w:rPr>
            </w:pPr>
            <w:r>
              <w:rPr>
                <w:rFonts w:eastAsia="Batang"/>
                <w:sz w:val="22"/>
                <w:szCs w:val="22"/>
                <w:lang w:val="uk-UA" w:eastAsia="ar-SA"/>
              </w:rPr>
              <w:t>3.1.3. Оновлення парку комунальної техніки та облднання.</w:t>
            </w:r>
          </w:p>
          <w:p w:rsidR="005872E8" w:rsidRPr="00345C80" w:rsidRDefault="005872E8" w:rsidP="005872E8">
            <w:pPr>
              <w:jc w:val="both"/>
              <w:rPr>
                <w:sz w:val="22"/>
                <w:szCs w:val="22"/>
                <w:lang w:val="uk-UA"/>
              </w:rPr>
            </w:pPr>
            <w:r>
              <w:rPr>
                <w:rFonts w:eastAsia="Batang"/>
                <w:sz w:val="22"/>
                <w:szCs w:val="22"/>
                <w:lang w:val="uk-UA" w:eastAsia="ar-SA"/>
              </w:rPr>
              <w:t xml:space="preserve">3.1.4. Утримання місць видалення відходів </w:t>
            </w:r>
          </w:p>
        </w:tc>
        <w:tc>
          <w:tcPr>
            <w:tcW w:w="3715" w:type="dxa"/>
            <w:shd w:val="clear" w:color="auto" w:fill="auto"/>
          </w:tcPr>
          <w:p w:rsidR="005872E8" w:rsidRPr="00816041" w:rsidRDefault="005872E8" w:rsidP="005872E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5872E8" w:rsidRPr="00816041" w:rsidRDefault="005872E8" w:rsidP="005872E8">
            <w:pPr>
              <w:jc w:val="both"/>
              <w:rPr>
                <w:sz w:val="22"/>
                <w:szCs w:val="22"/>
              </w:rPr>
            </w:pP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rPr>
                <w:sz w:val="22"/>
                <w:szCs w:val="22"/>
              </w:rPr>
            </w:pPr>
            <w:r w:rsidRPr="00816041">
              <w:rPr>
                <w:sz w:val="22"/>
                <w:szCs w:val="22"/>
              </w:rPr>
              <w:t>3.2. 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tc>
        <w:tc>
          <w:tcPr>
            <w:tcW w:w="5415" w:type="dxa"/>
            <w:shd w:val="clear" w:color="auto" w:fill="auto"/>
          </w:tcPr>
          <w:p w:rsidR="005872E8" w:rsidRPr="00816041" w:rsidRDefault="005872E8" w:rsidP="005872E8">
            <w:pPr>
              <w:suppressAutoHyphens/>
              <w:jc w:val="both"/>
              <w:rPr>
                <w:rFonts w:eastAsia="Batang"/>
                <w:sz w:val="22"/>
                <w:szCs w:val="22"/>
                <w:lang w:eastAsia="ar-SA"/>
              </w:rPr>
            </w:pPr>
            <w:r w:rsidRPr="00816041">
              <w:rPr>
                <w:rFonts w:eastAsia="Batang"/>
                <w:sz w:val="22"/>
                <w:szCs w:val="22"/>
                <w:lang w:eastAsia="ar-SA"/>
              </w:rPr>
              <w:t>3.2.1. Будівництво резервуарів чистої води в м. Кіцмань.</w:t>
            </w:r>
          </w:p>
          <w:p w:rsidR="005872E8" w:rsidRPr="00816041" w:rsidRDefault="005872E8" w:rsidP="005872E8">
            <w:pPr>
              <w:suppressAutoHyphens/>
              <w:rPr>
                <w:rFonts w:eastAsia="Batang"/>
                <w:sz w:val="22"/>
                <w:szCs w:val="22"/>
                <w:lang w:eastAsia="ar-SA"/>
              </w:rPr>
            </w:pPr>
            <w:r w:rsidRPr="00816041">
              <w:rPr>
                <w:rFonts w:eastAsia="Batang"/>
                <w:sz w:val="22"/>
                <w:szCs w:val="22"/>
                <w:lang w:eastAsia="ar-SA"/>
              </w:rPr>
              <w:t>3.2.2. Будівництво підвищувальної водопровідної станції для житлового масиву в районі вулиць Воробкевича та Мазепи м.Кіцмань.</w:t>
            </w:r>
          </w:p>
          <w:p w:rsidR="005872E8" w:rsidRPr="00816041" w:rsidRDefault="005872E8" w:rsidP="005872E8">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3715" w:type="dxa"/>
            <w:shd w:val="clear" w:color="auto" w:fill="auto"/>
          </w:tcPr>
          <w:p w:rsidR="005872E8" w:rsidRPr="00816041" w:rsidRDefault="005872E8" w:rsidP="005872E8">
            <w:pPr>
              <w:jc w:val="both"/>
              <w:rPr>
                <w:rFonts w:eastAsia="Batang"/>
                <w:sz w:val="22"/>
                <w:szCs w:val="22"/>
                <w:lang w:eastAsia="ar-SA"/>
              </w:rPr>
            </w:pPr>
            <w:r w:rsidRPr="00816041">
              <w:rPr>
                <w:rFonts w:eastAsia="Batang"/>
                <w:sz w:val="22"/>
                <w:szCs w:val="22"/>
                <w:lang w:eastAsia="ar-SA"/>
              </w:rPr>
              <w:t>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p w:rsidR="005872E8" w:rsidRPr="00816041" w:rsidRDefault="005872E8" w:rsidP="005872E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5872E8" w:rsidRPr="00816041" w:rsidRDefault="005872E8" w:rsidP="005872E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5415" w:type="dxa"/>
            <w:shd w:val="clear" w:color="auto" w:fill="auto"/>
          </w:tcPr>
          <w:p w:rsidR="005872E8" w:rsidRPr="00816041" w:rsidRDefault="005872E8" w:rsidP="005872E8">
            <w:pPr>
              <w:jc w:val="both"/>
              <w:rPr>
                <w:sz w:val="22"/>
                <w:szCs w:val="22"/>
              </w:rPr>
            </w:pPr>
            <w:r w:rsidRPr="00816041">
              <w:rPr>
                <w:sz w:val="22"/>
                <w:szCs w:val="22"/>
              </w:rPr>
              <w:t>3.3.1. Створення Центру безпеки громадян.</w:t>
            </w:r>
          </w:p>
        </w:tc>
        <w:tc>
          <w:tcPr>
            <w:tcW w:w="3715" w:type="dxa"/>
            <w:shd w:val="clear" w:color="auto" w:fill="auto"/>
          </w:tcPr>
          <w:p w:rsidR="005872E8" w:rsidRPr="00816041" w:rsidRDefault="005872E8" w:rsidP="005872E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5872E8" w:rsidRPr="00416DBB" w:rsidTr="00A44C1A">
        <w:trPr>
          <w:gridAfter w:val="1"/>
          <w:wAfter w:w="14" w:type="dxa"/>
        </w:trPr>
        <w:tc>
          <w:tcPr>
            <w:tcW w:w="534" w:type="dxa"/>
            <w:vMerge/>
            <w:shd w:val="clear" w:color="auto" w:fill="auto"/>
          </w:tcPr>
          <w:p w:rsidR="005872E8" w:rsidRPr="00816041" w:rsidRDefault="005872E8" w:rsidP="005872E8">
            <w:pPr>
              <w:jc w:val="center"/>
              <w:rPr>
                <w:sz w:val="22"/>
                <w:szCs w:val="22"/>
              </w:rPr>
            </w:pPr>
          </w:p>
        </w:tc>
        <w:tc>
          <w:tcPr>
            <w:tcW w:w="1871" w:type="dxa"/>
            <w:vMerge/>
            <w:shd w:val="clear" w:color="auto" w:fill="auto"/>
          </w:tcPr>
          <w:p w:rsidR="005872E8" w:rsidRPr="00816041" w:rsidRDefault="005872E8" w:rsidP="005872E8">
            <w:pPr>
              <w:rPr>
                <w:b/>
                <w:sz w:val="22"/>
                <w:szCs w:val="22"/>
              </w:rPr>
            </w:pPr>
          </w:p>
        </w:tc>
        <w:tc>
          <w:tcPr>
            <w:tcW w:w="3402" w:type="dxa"/>
            <w:shd w:val="clear" w:color="auto" w:fill="auto"/>
          </w:tcPr>
          <w:p w:rsidR="005872E8" w:rsidRPr="00816041" w:rsidRDefault="005872E8" w:rsidP="005872E8">
            <w:pPr>
              <w:rPr>
                <w:sz w:val="22"/>
                <w:szCs w:val="22"/>
              </w:rPr>
            </w:pPr>
            <w:r w:rsidRPr="00816041">
              <w:rPr>
                <w:sz w:val="22"/>
                <w:szCs w:val="22"/>
              </w:rPr>
              <w:t xml:space="preserve">3.4. Протипаводковий захист територій. </w:t>
            </w:r>
          </w:p>
        </w:tc>
        <w:tc>
          <w:tcPr>
            <w:tcW w:w="5415" w:type="dxa"/>
            <w:shd w:val="clear" w:color="auto" w:fill="auto"/>
          </w:tcPr>
          <w:p w:rsidR="005872E8" w:rsidRPr="00816041" w:rsidRDefault="005872E8" w:rsidP="005872E8">
            <w:pPr>
              <w:jc w:val="both"/>
              <w:rPr>
                <w:sz w:val="22"/>
                <w:szCs w:val="22"/>
              </w:rPr>
            </w:pPr>
            <w:r w:rsidRPr="00816041">
              <w:rPr>
                <w:sz w:val="22"/>
                <w:szCs w:val="22"/>
              </w:rPr>
              <w:t xml:space="preserve">3.4.1. Проведення благоустрою </w:t>
            </w:r>
            <w:r>
              <w:rPr>
                <w:sz w:val="22"/>
                <w:szCs w:val="22"/>
                <w:lang w:val="uk-UA"/>
              </w:rPr>
              <w:t xml:space="preserve">струмків, малих </w:t>
            </w:r>
            <w:r>
              <w:rPr>
                <w:sz w:val="22"/>
                <w:szCs w:val="22"/>
              </w:rPr>
              <w:t>річок</w:t>
            </w:r>
            <w:r w:rsidRPr="00816041">
              <w:rPr>
                <w:sz w:val="22"/>
                <w:szCs w:val="22"/>
              </w:rPr>
              <w:t xml:space="preserve"> на території громади.</w:t>
            </w:r>
          </w:p>
        </w:tc>
        <w:tc>
          <w:tcPr>
            <w:tcW w:w="3715" w:type="dxa"/>
            <w:shd w:val="clear" w:color="auto" w:fill="auto"/>
          </w:tcPr>
          <w:p w:rsidR="005872E8" w:rsidRPr="00816041" w:rsidRDefault="005872E8" w:rsidP="005872E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5872E8" w:rsidRPr="00416DBB" w:rsidTr="00A44C1A">
        <w:trPr>
          <w:gridAfter w:val="1"/>
          <w:wAfter w:w="14" w:type="dxa"/>
        </w:trPr>
        <w:tc>
          <w:tcPr>
            <w:tcW w:w="534" w:type="dxa"/>
            <w:shd w:val="clear" w:color="auto" w:fill="auto"/>
          </w:tcPr>
          <w:p w:rsidR="005872E8" w:rsidRPr="00816041" w:rsidRDefault="005872E8" w:rsidP="005872E8">
            <w:pPr>
              <w:jc w:val="center"/>
              <w:rPr>
                <w:sz w:val="22"/>
                <w:szCs w:val="22"/>
              </w:rPr>
            </w:pPr>
            <w:r w:rsidRPr="00816041">
              <w:rPr>
                <w:sz w:val="22"/>
                <w:szCs w:val="22"/>
              </w:rPr>
              <w:t>4</w:t>
            </w:r>
          </w:p>
        </w:tc>
        <w:tc>
          <w:tcPr>
            <w:tcW w:w="1871" w:type="dxa"/>
            <w:shd w:val="clear" w:color="auto" w:fill="auto"/>
          </w:tcPr>
          <w:p w:rsidR="005872E8" w:rsidRPr="00816041" w:rsidRDefault="005872E8" w:rsidP="005872E8">
            <w:pPr>
              <w:rPr>
                <w:b/>
                <w:sz w:val="22"/>
                <w:szCs w:val="22"/>
              </w:rPr>
            </w:pPr>
            <w:r w:rsidRPr="00816041">
              <w:rPr>
                <w:b/>
                <w:sz w:val="22"/>
                <w:szCs w:val="22"/>
              </w:rPr>
              <w:t>Підвищення якості освіти та розвиток науки</w:t>
            </w:r>
          </w:p>
        </w:tc>
        <w:tc>
          <w:tcPr>
            <w:tcW w:w="3402" w:type="dxa"/>
            <w:shd w:val="clear" w:color="auto" w:fill="auto"/>
          </w:tcPr>
          <w:p w:rsidR="005872E8" w:rsidRPr="00816041" w:rsidRDefault="005872E8" w:rsidP="005872E8">
            <w:pPr>
              <w:rPr>
                <w:sz w:val="22"/>
                <w:szCs w:val="22"/>
              </w:rPr>
            </w:pPr>
            <w:r w:rsidRPr="00816041">
              <w:rPr>
                <w:sz w:val="22"/>
                <w:szCs w:val="22"/>
              </w:rPr>
              <w:t>4.1. Формування ефективної мережі закладів освіти.</w:t>
            </w:r>
          </w:p>
        </w:tc>
        <w:tc>
          <w:tcPr>
            <w:tcW w:w="5415" w:type="dxa"/>
            <w:shd w:val="clear" w:color="auto" w:fill="auto"/>
          </w:tcPr>
          <w:p w:rsidR="005872E8" w:rsidRPr="00816041" w:rsidRDefault="005872E8" w:rsidP="005872E8">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5872E8" w:rsidRDefault="005872E8" w:rsidP="005872E8">
            <w:pPr>
              <w:suppressAutoHyphens/>
              <w:ind w:left="-57" w:right="-57"/>
              <w:jc w:val="both"/>
              <w:rPr>
                <w:rFonts w:eastAsia="Batang"/>
                <w:sz w:val="22"/>
                <w:szCs w:val="22"/>
                <w:lang w:eastAsia="ar-SA"/>
              </w:rPr>
            </w:pPr>
            <w:r w:rsidRPr="00816041">
              <w:rPr>
                <w:rFonts w:eastAsia="Batang"/>
                <w:sz w:val="22"/>
                <w:szCs w:val="22"/>
                <w:lang w:eastAsia="ar-SA"/>
              </w:rPr>
              <w:t>4.1.</w:t>
            </w:r>
            <w:r>
              <w:rPr>
                <w:rFonts w:eastAsia="Batang"/>
                <w:sz w:val="22"/>
                <w:szCs w:val="22"/>
                <w:lang w:val="uk-UA" w:eastAsia="ar-SA"/>
              </w:rPr>
              <w:t>2</w:t>
            </w:r>
            <w:r w:rsidRPr="00816041">
              <w:rPr>
                <w:rFonts w:eastAsia="Batang"/>
                <w:sz w:val="22"/>
                <w:szCs w:val="22"/>
                <w:lang w:eastAsia="ar-SA"/>
              </w:rPr>
              <w:t>. Придбання обладнання, інвентаря, меблів для закладів освіти громади.</w:t>
            </w:r>
          </w:p>
          <w:p w:rsidR="005872E8" w:rsidRDefault="005872E8" w:rsidP="005872E8">
            <w:pPr>
              <w:suppressAutoHyphens/>
              <w:ind w:left="-57" w:right="-57"/>
              <w:jc w:val="both"/>
              <w:rPr>
                <w:rFonts w:eastAsia="Batang"/>
                <w:sz w:val="22"/>
                <w:szCs w:val="22"/>
                <w:lang w:val="uk-UA" w:eastAsia="ar-SA"/>
              </w:rPr>
            </w:pPr>
            <w:r>
              <w:rPr>
                <w:rFonts w:eastAsia="Batang"/>
                <w:sz w:val="22"/>
                <w:szCs w:val="22"/>
                <w:lang w:val="uk-UA" w:eastAsia="ar-SA"/>
              </w:rPr>
              <w:t>4.1.3. Ремонт та покращення стану укриттів у закладах освіти;</w:t>
            </w:r>
          </w:p>
          <w:p w:rsidR="005872E8" w:rsidRPr="00816041" w:rsidRDefault="005872E8" w:rsidP="00A44C1A">
            <w:pPr>
              <w:suppressAutoHyphens/>
              <w:ind w:left="-57" w:right="-57"/>
              <w:jc w:val="both"/>
              <w:rPr>
                <w:rFonts w:eastAsia="Batang"/>
                <w:sz w:val="22"/>
                <w:szCs w:val="22"/>
                <w:lang w:eastAsia="ar-SA"/>
              </w:rPr>
            </w:pPr>
            <w:r>
              <w:rPr>
                <w:rFonts w:eastAsia="Batang"/>
                <w:sz w:val="22"/>
                <w:szCs w:val="22"/>
                <w:lang w:val="uk-UA" w:eastAsia="ar-SA"/>
              </w:rPr>
              <w:t>4.1.4. Ремонт харчоблоків закладів освіти</w:t>
            </w:r>
          </w:p>
        </w:tc>
        <w:tc>
          <w:tcPr>
            <w:tcW w:w="3715" w:type="dxa"/>
            <w:shd w:val="clear" w:color="auto" w:fill="auto"/>
          </w:tcPr>
          <w:p w:rsidR="005872E8" w:rsidRPr="00816041" w:rsidRDefault="005872E8" w:rsidP="005872E8">
            <w:pPr>
              <w:suppressAutoHyphens/>
              <w:jc w:val="both"/>
              <w:rPr>
                <w:rFonts w:eastAsia="Batang"/>
                <w:sz w:val="22"/>
                <w:szCs w:val="22"/>
                <w:lang w:eastAsia="ar-SA"/>
              </w:rPr>
            </w:pPr>
            <w:r w:rsidRPr="00816041">
              <w:rPr>
                <w:rFonts w:eastAsia="Batang"/>
                <w:sz w:val="22"/>
                <w:szCs w:val="22"/>
                <w:lang w:eastAsia="ar-SA"/>
              </w:rPr>
              <w:t xml:space="preserve">Покращення умов перебування школярів </w:t>
            </w:r>
            <w:proofErr w:type="gramStart"/>
            <w:r w:rsidRPr="00816041">
              <w:rPr>
                <w:rFonts w:eastAsia="Batang"/>
                <w:sz w:val="22"/>
                <w:szCs w:val="22"/>
                <w:lang w:eastAsia="ar-SA"/>
              </w:rPr>
              <w:t>у закладах</w:t>
            </w:r>
            <w:proofErr w:type="gramEnd"/>
            <w:r w:rsidRPr="00816041">
              <w:rPr>
                <w:rFonts w:eastAsia="Batang"/>
                <w:sz w:val="22"/>
                <w:szCs w:val="22"/>
                <w:lang w:eastAsia="ar-SA"/>
              </w:rPr>
              <w:t xml:space="preserve"> освіти.</w:t>
            </w:r>
          </w:p>
          <w:p w:rsidR="005872E8" w:rsidRPr="00816041" w:rsidRDefault="005872E8" w:rsidP="005872E8">
            <w:pPr>
              <w:jc w:val="both"/>
              <w:rPr>
                <w:sz w:val="22"/>
                <w:szCs w:val="22"/>
                <w:lang w:eastAsia="it-IT"/>
              </w:rPr>
            </w:pPr>
          </w:p>
        </w:tc>
      </w:tr>
      <w:tr w:rsidR="005872E8" w:rsidRPr="00416DBB" w:rsidTr="00A44C1A">
        <w:trPr>
          <w:gridAfter w:val="1"/>
          <w:wAfter w:w="14" w:type="dxa"/>
        </w:trPr>
        <w:tc>
          <w:tcPr>
            <w:tcW w:w="534" w:type="dxa"/>
            <w:shd w:val="clear" w:color="auto" w:fill="auto"/>
          </w:tcPr>
          <w:p w:rsidR="005872E8" w:rsidRPr="00816041" w:rsidRDefault="005872E8" w:rsidP="005872E8">
            <w:pPr>
              <w:jc w:val="center"/>
              <w:rPr>
                <w:sz w:val="22"/>
                <w:szCs w:val="22"/>
              </w:rPr>
            </w:pPr>
            <w:r w:rsidRPr="00816041">
              <w:rPr>
                <w:sz w:val="22"/>
                <w:szCs w:val="22"/>
              </w:rPr>
              <w:t>5</w:t>
            </w:r>
          </w:p>
        </w:tc>
        <w:tc>
          <w:tcPr>
            <w:tcW w:w="1871" w:type="dxa"/>
            <w:shd w:val="clear" w:color="auto" w:fill="auto"/>
          </w:tcPr>
          <w:p w:rsidR="005872E8" w:rsidRPr="00816041" w:rsidRDefault="005872E8" w:rsidP="005872E8">
            <w:pPr>
              <w:rPr>
                <w:b/>
                <w:sz w:val="22"/>
                <w:szCs w:val="22"/>
              </w:rPr>
            </w:pPr>
            <w:r w:rsidRPr="00816041">
              <w:rPr>
                <w:b/>
                <w:sz w:val="22"/>
                <w:szCs w:val="22"/>
              </w:rPr>
              <w:t>Розвиток системи охорони здоров’я та соціального захисту</w:t>
            </w:r>
          </w:p>
        </w:tc>
        <w:tc>
          <w:tcPr>
            <w:tcW w:w="3402" w:type="dxa"/>
            <w:shd w:val="clear" w:color="auto" w:fill="auto"/>
          </w:tcPr>
          <w:p w:rsidR="005872E8" w:rsidRPr="00816041" w:rsidRDefault="005872E8" w:rsidP="005872E8">
            <w:pPr>
              <w:rPr>
                <w:sz w:val="22"/>
                <w:szCs w:val="22"/>
              </w:rPr>
            </w:pPr>
            <w:r>
              <w:rPr>
                <w:sz w:val="22"/>
                <w:szCs w:val="22"/>
              </w:rPr>
              <w:t>5</w:t>
            </w:r>
            <w:r w:rsidRPr="00816041">
              <w:rPr>
                <w:sz w:val="22"/>
                <w:szCs w:val="22"/>
              </w:rPr>
              <w:t>.1. Формування ефективної мережі медичних закладів.</w:t>
            </w:r>
          </w:p>
        </w:tc>
        <w:tc>
          <w:tcPr>
            <w:tcW w:w="5415" w:type="dxa"/>
            <w:shd w:val="clear" w:color="auto" w:fill="auto"/>
          </w:tcPr>
          <w:p w:rsidR="005872E8" w:rsidRPr="00F015FE" w:rsidRDefault="005872E8" w:rsidP="005872E8">
            <w:pPr>
              <w:jc w:val="both"/>
              <w:rPr>
                <w:sz w:val="22"/>
                <w:szCs w:val="22"/>
                <w:lang w:val="uk-UA"/>
              </w:rPr>
            </w:pPr>
            <w:r w:rsidRPr="00F015FE">
              <w:rPr>
                <w:sz w:val="22"/>
                <w:szCs w:val="22"/>
              </w:rPr>
              <w:t xml:space="preserve">5.1.1. Капітальний ремонт лікувального корпусу КНП «Кіцманська </w:t>
            </w:r>
            <w:r w:rsidRPr="00F015FE">
              <w:rPr>
                <w:sz w:val="22"/>
                <w:szCs w:val="22"/>
                <w:lang w:val="uk-UA"/>
              </w:rPr>
              <w:t>БЛІЛ</w:t>
            </w:r>
            <w:r w:rsidRPr="00F015FE">
              <w:rPr>
                <w:sz w:val="22"/>
                <w:szCs w:val="22"/>
              </w:rPr>
              <w:t>» та КНП «</w:t>
            </w:r>
            <w:r w:rsidRPr="00F015FE">
              <w:rPr>
                <w:sz w:val="22"/>
                <w:szCs w:val="22"/>
                <w:lang w:val="uk-UA"/>
              </w:rPr>
              <w:t>Кіцманський ЦПМД»;</w:t>
            </w:r>
          </w:p>
          <w:p w:rsidR="005872E8" w:rsidRPr="00F015FE" w:rsidRDefault="005872E8" w:rsidP="005872E8">
            <w:pPr>
              <w:jc w:val="both"/>
              <w:rPr>
                <w:sz w:val="22"/>
                <w:szCs w:val="22"/>
                <w:lang w:val="uk-UA"/>
              </w:rPr>
            </w:pPr>
            <w:r w:rsidRPr="00F015FE">
              <w:rPr>
                <w:sz w:val="22"/>
                <w:szCs w:val="22"/>
                <w:lang w:val="uk-UA"/>
              </w:rPr>
              <w:t>5.1.2. Ремонт та утримання закладів охорони здоров’я, придбання медичного обладнання.</w:t>
            </w:r>
          </w:p>
          <w:p w:rsidR="005872E8" w:rsidRPr="00F015FE" w:rsidRDefault="005872E8" w:rsidP="005872E8">
            <w:pPr>
              <w:jc w:val="both"/>
              <w:rPr>
                <w:sz w:val="22"/>
                <w:szCs w:val="22"/>
                <w:lang w:val="uk-UA"/>
              </w:rPr>
            </w:pPr>
            <w:r w:rsidRPr="00F015FE">
              <w:rPr>
                <w:sz w:val="22"/>
                <w:szCs w:val="22"/>
                <w:lang w:val="uk-UA"/>
              </w:rPr>
              <w:t>5.1.3. Реконструкція ПРУ в приміщені КНП «Кіцманська БЛІЛ»;</w:t>
            </w:r>
          </w:p>
          <w:p w:rsidR="005872E8" w:rsidRPr="00F015FE" w:rsidRDefault="005872E8" w:rsidP="005872E8">
            <w:pPr>
              <w:rPr>
                <w:sz w:val="22"/>
                <w:szCs w:val="22"/>
                <w:lang w:val="uk-UA"/>
              </w:rPr>
            </w:pPr>
            <w:r w:rsidRPr="00F015FE">
              <w:rPr>
                <w:sz w:val="22"/>
                <w:szCs w:val="22"/>
                <w:lang w:val="uk-UA"/>
              </w:rPr>
              <w:t>5.1.4. Нове будівництво</w:t>
            </w:r>
            <w:r w:rsidRPr="00F015FE">
              <w:rPr>
                <w:sz w:val="22"/>
                <w:szCs w:val="22"/>
                <w:lang w:val="uk-UA" w:bidi="uk-UA"/>
              </w:rPr>
              <w:t xml:space="preserve"> </w:t>
            </w:r>
            <w:r w:rsidRPr="00F015FE">
              <w:rPr>
                <w:sz w:val="22"/>
                <w:szCs w:val="22"/>
                <w:lang w:val="uk-UA"/>
              </w:rPr>
              <w:t xml:space="preserve">корпусу для надання амбулаторно-реабілітаційної допомоги на території КНП </w:t>
            </w:r>
            <w:r w:rsidRPr="00F015FE">
              <w:rPr>
                <w:spacing w:val="-2"/>
                <w:w w:val="105"/>
                <w:sz w:val="22"/>
                <w:szCs w:val="22"/>
                <w:lang w:val="uk-UA"/>
              </w:rPr>
              <w:t xml:space="preserve">«Кіцманська багатопрофільна лікарня інтенсивного лікування» </w:t>
            </w:r>
          </w:p>
        </w:tc>
        <w:tc>
          <w:tcPr>
            <w:tcW w:w="3715" w:type="dxa"/>
            <w:shd w:val="clear" w:color="auto" w:fill="auto"/>
          </w:tcPr>
          <w:p w:rsidR="005872E8" w:rsidRPr="00816041" w:rsidRDefault="005872E8" w:rsidP="005872E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5872E8" w:rsidRPr="00A44C1A" w:rsidTr="00A44C1A">
        <w:trPr>
          <w:gridAfter w:val="1"/>
          <w:wAfter w:w="14" w:type="dxa"/>
        </w:trPr>
        <w:tc>
          <w:tcPr>
            <w:tcW w:w="534" w:type="dxa"/>
            <w:vMerge w:val="restart"/>
            <w:shd w:val="clear" w:color="auto" w:fill="auto"/>
          </w:tcPr>
          <w:p w:rsidR="005872E8" w:rsidRPr="00816041" w:rsidRDefault="005872E8" w:rsidP="005872E8">
            <w:pPr>
              <w:jc w:val="center"/>
              <w:rPr>
                <w:sz w:val="22"/>
                <w:szCs w:val="22"/>
              </w:rPr>
            </w:pPr>
            <w:r>
              <w:rPr>
                <w:sz w:val="22"/>
                <w:szCs w:val="22"/>
              </w:rPr>
              <w:t>6</w:t>
            </w:r>
          </w:p>
        </w:tc>
        <w:tc>
          <w:tcPr>
            <w:tcW w:w="1871" w:type="dxa"/>
            <w:vMerge w:val="restart"/>
            <w:shd w:val="clear" w:color="auto" w:fill="auto"/>
          </w:tcPr>
          <w:p w:rsidR="005872E8" w:rsidRPr="00816041" w:rsidRDefault="005872E8" w:rsidP="005872E8">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3402" w:type="dxa"/>
            <w:shd w:val="clear" w:color="auto" w:fill="auto"/>
          </w:tcPr>
          <w:p w:rsidR="005872E8" w:rsidRPr="00816041" w:rsidRDefault="005872E8" w:rsidP="005872E8">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5415" w:type="dxa"/>
            <w:shd w:val="clear" w:color="auto" w:fill="auto"/>
          </w:tcPr>
          <w:p w:rsidR="005872E8" w:rsidRPr="00816041" w:rsidRDefault="005872E8" w:rsidP="005872E8">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w:t>
            </w:r>
            <w:proofErr w:type="gramStart"/>
            <w:r w:rsidRPr="00816041">
              <w:rPr>
                <w:rFonts w:eastAsia="Batang"/>
                <w:sz w:val="22"/>
                <w:szCs w:val="22"/>
                <w:lang w:eastAsia="ar-SA"/>
              </w:rPr>
              <w:t xml:space="preserve">Кіцмань </w:t>
            </w:r>
            <w:r>
              <w:rPr>
                <w:rFonts w:eastAsia="Batang"/>
                <w:sz w:val="22"/>
                <w:szCs w:val="22"/>
                <w:lang w:eastAsia="ar-SA"/>
              </w:rPr>
              <w:t>.</w:t>
            </w:r>
            <w:proofErr w:type="gramEnd"/>
          </w:p>
          <w:p w:rsidR="005872E8" w:rsidRDefault="005872E8" w:rsidP="005872E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5872E8" w:rsidRPr="00F139F5" w:rsidRDefault="005872E8" w:rsidP="005872E8">
            <w:pPr>
              <w:suppressAutoHyphens/>
              <w:ind w:left="-57" w:right="-57"/>
              <w:contextualSpacing/>
              <w:jc w:val="both"/>
              <w:rPr>
                <w:rFonts w:eastAsia="Batang"/>
                <w:sz w:val="22"/>
                <w:szCs w:val="22"/>
                <w:lang w:val="uk-UA" w:eastAsia="ar-SA"/>
              </w:rPr>
            </w:pPr>
          </w:p>
        </w:tc>
        <w:tc>
          <w:tcPr>
            <w:tcW w:w="3715" w:type="dxa"/>
            <w:shd w:val="clear" w:color="auto" w:fill="auto"/>
          </w:tcPr>
          <w:p w:rsidR="005872E8" w:rsidRPr="00345C80" w:rsidRDefault="005872E8" w:rsidP="005872E8">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5872E8" w:rsidRPr="00416DBB" w:rsidTr="00A44C1A">
        <w:trPr>
          <w:gridAfter w:val="1"/>
          <w:wAfter w:w="14" w:type="dxa"/>
        </w:trPr>
        <w:tc>
          <w:tcPr>
            <w:tcW w:w="534" w:type="dxa"/>
            <w:vMerge/>
            <w:shd w:val="clear" w:color="auto" w:fill="auto"/>
          </w:tcPr>
          <w:p w:rsidR="005872E8" w:rsidRPr="00345C80" w:rsidRDefault="005872E8" w:rsidP="005872E8">
            <w:pPr>
              <w:jc w:val="center"/>
              <w:rPr>
                <w:sz w:val="22"/>
                <w:szCs w:val="22"/>
                <w:lang w:val="uk-UA"/>
              </w:rPr>
            </w:pPr>
          </w:p>
        </w:tc>
        <w:tc>
          <w:tcPr>
            <w:tcW w:w="1871" w:type="dxa"/>
            <w:vMerge/>
            <w:shd w:val="clear" w:color="auto" w:fill="auto"/>
          </w:tcPr>
          <w:p w:rsidR="005872E8" w:rsidRPr="00345C80" w:rsidRDefault="005872E8" w:rsidP="005872E8">
            <w:pPr>
              <w:rPr>
                <w:sz w:val="22"/>
                <w:szCs w:val="22"/>
                <w:lang w:val="uk-UA"/>
              </w:rPr>
            </w:pPr>
          </w:p>
        </w:tc>
        <w:tc>
          <w:tcPr>
            <w:tcW w:w="3402" w:type="dxa"/>
            <w:shd w:val="clear" w:color="auto" w:fill="auto"/>
          </w:tcPr>
          <w:p w:rsidR="005872E8" w:rsidRPr="00816041" w:rsidRDefault="005872E8" w:rsidP="005872E8">
            <w:pPr>
              <w:rPr>
                <w:sz w:val="22"/>
                <w:szCs w:val="22"/>
              </w:rPr>
            </w:pPr>
            <w:r>
              <w:rPr>
                <w:bCs/>
                <w:sz w:val="22"/>
                <w:szCs w:val="22"/>
              </w:rPr>
              <w:t>6</w:t>
            </w:r>
            <w:r w:rsidRPr="00816041">
              <w:rPr>
                <w:bCs/>
                <w:sz w:val="22"/>
                <w:szCs w:val="22"/>
              </w:rPr>
              <w:t>.2. Розвиток спортивної інфраструктури.</w:t>
            </w:r>
          </w:p>
        </w:tc>
        <w:tc>
          <w:tcPr>
            <w:tcW w:w="5415" w:type="dxa"/>
            <w:shd w:val="clear" w:color="auto" w:fill="auto"/>
          </w:tcPr>
          <w:p w:rsidR="005872E8" w:rsidRPr="00DE6246" w:rsidRDefault="005872E8" w:rsidP="005872E8">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5872E8" w:rsidRPr="00F015FE" w:rsidRDefault="005872E8" w:rsidP="005872E8">
            <w:pPr>
              <w:suppressAutoHyphens/>
              <w:ind w:left="-57" w:right="-57"/>
              <w:contextualSpacing/>
              <w:jc w:val="both"/>
              <w:rPr>
                <w:rFonts w:eastAsia="Batang"/>
                <w:sz w:val="22"/>
                <w:szCs w:val="22"/>
                <w:lang w:val="uk-UA" w:eastAsia="ar-SA"/>
              </w:rPr>
            </w:pPr>
            <w:r>
              <w:rPr>
                <w:rFonts w:eastAsia="Batang"/>
                <w:sz w:val="22"/>
                <w:szCs w:val="22"/>
                <w:lang w:val="uk-UA" w:eastAsia="ar-SA"/>
              </w:rPr>
              <w:t>6.2.2 Реконструкція стадіону по вул. І.Миколайчука, 1 в м. Кіцмань, Чернівецького району, Чернівецької області</w:t>
            </w:r>
          </w:p>
        </w:tc>
        <w:tc>
          <w:tcPr>
            <w:tcW w:w="3715" w:type="dxa"/>
            <w:shd w:val="clear" w:color="auto" w:fill="auto"/>
          </w:tcPr>
          <w:p w:rsidR="005872E8" w:rsidRPr="00816041" w:rsidRDefault="005872E8" w:rsidP="005872E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Default="005872E8" w:rsidP="005872E8">
      <w:pPr>
        <w:pStyle w:val="1"/>
        <w:rPr>
          <w:rFonts w:ascii="Times New Roman" w:hAnsi="Times New Roman"/>
          <w:b/>
        </w:rPr>
      </w:pPr>
    </w:p>
    <w:p w:rsidR="005872E8" w:rsidRPr="007D6A7C" w:rsidRDefault="007D6A7C" w:rsidP="005872E8">
      <w:pPr>
        <w:rPr>
          <w:b/>
          <w:sz w:val="24"/>
          <w:szCs w:val="24"/>
          <w:lang w:val="uk-UA"/>
        </w:rPr>
      </w:pPr>
      <w:r>
        <w:rPr>
          <w:b/>
          <w:sz w:val="24"/>
          <w:szCs w:val="24"/>
          <w:lang w:val="uk-UA"/>
        </w:rPr>
        <w:t>Секретар міської ради</w:t>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r>
      <w:r>
        <w:rPr>
          <w:b/>
          <w:sz w:val="24"/>
          <w:szCs w:val="24"/>
          <w:lang w:val="uk-UA"/>
        </w:rPr>
        <w:tab/>
        <w:t xml:space="preserve">          Іван СЕМЕНЮК</w:t>
      </w:r>
    </w:p>
    <w:p w:rsidR="005872E8" w:rsidRPr="004C59D4" w:rsidRDefault="005872E8" w:rsidP="005872E8">
      <w:pPr>
        <w:pStyle w:val="1"/>
        <w:rPr>
          <w:lang w:val="ru-RU"/>
        </w:rPr>
      </w:pPr>
    </w:p>
    <w:p w:rsidR="00894F7D" w:rsidRPr="005872E8" w:rsidRDefault="00894F7D" w:rsidP="00894F7D">
      <w:pPr>
        <w:pStyle w:val="ad"/>
        <w:widowControl w:val="0"/>
        <w:shd w:val="clear" w:color="auto" w:fill="FFFFFF"/>
        <w:spacing w:before="0" w:beforeAutospacing="0" w:after="0" w:afterAutospacing="0"/>
        <w:ind w:left="5954"/>
        <w:rPr>
          <w:sz w:val="28"/>
          <w:szCs w:val="28"/>
        </w:rPr>
      </w:pPr>
    </w:p>
    <w:p w:rsidR="00894F7D" w:rsidRDefault="00894F7D" w:rsidP="00894F7D">
      <w:pPr>
        <w:pStyle w:val="ad"/>
        <w:widowControl w:val="0"/>
        <w:shd w:val="clear" w:color="auto" w:fill="FFFFFF"/>
        <w:spacing w:before="0" w:beforeAutospacing="0" w:after="0" w:afterAutospacing="0"/>
        <w:ind w:left="5954"/>
        <w:rPr>
          <w:lang w:val="uk-UA"/>
        </w:rPr>
      </w:pPr>
    </w:p>
    <w:sectPr w:rsidR="00894F7D" w:rsidSect="007D6A7C">
      <w:pgSz w:w="16838" w:h="11906" w:orient="landscape" w:code="9"/>
      <w:pgMar w:top="1134" w:right="1134" w:bottom="567"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3A91" w:rsidRDefault="00FF3A91">
      <w:r>
        <w:separator/>
      </w:r>
    </w:p>
  </w:endnote>
  <w:endnote w:type="continuationSeparator" w:id="0">
    <w:p w:rsidR="00FF3A91" w:rsidRDefault="00FF3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203" w:usb1="00000000" w:usb2="00000000" w:usb3="00000000" w:csb0="00000005" w:csb1="00000000"/>
  </w:font>
  <w:font w:name="Tw Cen MT Condensed">
    <w:panose1 w:val="020B0606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A91" w:rsidRDefault="00FF3A91" w:rsidP="005872E8">
    <w:pPr>
      <w:pStyle w:val="a5"/>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F3A91" w:rsidRDefault="00FF3A91" w:rsidP="005872E8">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3A91" w:rsidRDefault="00FF3A91">
      <w:r>
        <w:separator/>
      </w:r>
    </w:p>
  </w:footnote>
  <w:footnote w:type="continuationSeparator" w:id="0">
    <w:p w:rsidR="00FF3A91" w:rsidRDefault="00FF3A9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2729922"/>
      <w:docPartObj>
        <w:docPartGallery w:val="Page Numbers (Top of Page)"/>
        <w:docPartUnique/>
      </w:docPartObj>
    </w:sdtPr>
    <w:sdtContent>
      <w:p w:rsidR="00FF3A91" w:rsidRDefault="00FF3A91">
        <w:pPr>
          <w:pStyle w:val="a3"/>
          <w:jc w:val="center"/>
        </w:pPr>
        <w:r>
          <w:fldChar w:fldCharType="begin"/>
        </w:r>
        <w:r>
          <w:instrText xml:space="preserve"> PAGE   \* MERGEFORMAT </w:instrText>
        </w:r>
        <w:r>
          <w:fldChar w:fldCharType="separate"/>
        </w:r>
        <w:r w:rsidR="001A405A">
          <w:rPr>
            <w:noProof/>
          </w:rPr>
          <w:t>3</w:t>
        </w:r>
        <w:r>
          <w:rPr>
            <w:noProof/>
          </w:rPr>
          <w:fldChar w:fldCharType="end"/>
        </w:r>
      </w:p>
    </w:sdtContent>
  </w:sdt>
  <w:p w:rsidR="00FF3A91" w:rsidRPr="00236ACA" w:rsidRDefault="00FF3A91" w:rsidP="005872E8">
    <w:pPr>
      <w:pStyle w:val="a3"/>
      <w:jc w:val="right"/>
      <w:rPr>
        <w:sz w:val="24"/>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15:restartNumberingAfterBreak="0">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DEB1951"/>
    <w:multiLevelType w:val="hybridMultilevel"/>
    <w:tmpl w:val="5FE2BFCC"/>
    <w:lvl w:ilvl="0" w:tplc="9FDA0D66">
      <w:start w:val="1"/>
      <w:numFmt w:val="decimal"/>
      <w:lvlText w:val="%1."/>
      <w:lvlJc w:val="left"/>
      <w:pPr>
        <w:ind w:left="915" w:hanging="37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5" w15:restartNumberingAfterBreak="0">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9" w15:restartNumberingAfterBreak="0">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7670681E"/>
    <w:multiLevelType w:val="hybridMultilevel"/>
    <w:tmpl w:val="E80E23CC"/>
    <w:lvl w:ilvl="0" w:tplc="4D82DFEC">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7"/>
  </w:num>
  <w:num w:numId="3">
    <w:abstractNumId w:val="9"/>
  </w:num>
  <w:num w:numId="4">
    <w:abstractNumId w:val="8"/>
  </w:num>
  <w:num w:numId="5">
    <w:abstractNumId w:val="12"/>
  </w:num>
  <w:num w:numId="6">
    <w:abstractNumId w:val="0"/>
  </w:num>
  <w:num w:numId="7">
    <w:abstractNumId w:val="11"/>
  </w:num>
  <w:num w:numId="8">
    <w:abstractNumId w:val="1"/>
  </w:num>
  <w:num w:numId="9">
    <w:abstractNumId w:val="6"/>
  </w:num>
  <w:num w:numId="10">
    <w:abstractNumId w:val="3"/>
  </w:num>
  <w:num w:numId="11">
    <w:abstractNumId w:val="10"/>
  </w:num>
  <w:num w:numId="12">
    <w:abstractNumId w:val="5"/>
  </w:num>
  <w:num w:numId="13">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7D"/>
    <w:rsid w:val="001A405A"/>
    <w:rsid w:val="00240AF8"/>
    <w:rsid w:val="00257160"/>
    <w:rsid w:val="00320580"/>
    <w:rsid w:val="00493267"/>
    <w:rsid w:val="0050604F"/>
    <w:rsid w:val="005430BD"/>
    <w:rsid w:val="005872E8"/>
    <w:rsid w:val="007D6A7C"/>
    <w:rsid w:val="00821B4E"/>
    <w:rsid w:val="00894F7D"/>
    <w:rsid w:val="00985F40"/>
    <w:rsid w:val="00A44C1A"/>
    <w:rsid w:val="00A46EF9"/>
    <w:rsid w:val="00BF0AD7"/>
    <w:rsid w:val="00D002D5"/>
    <w:rsid w:val="00D26156"/>
    <w:rsid w:val="00FF3A9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FCF152"/>
  <w15:chartTrackingRefBased/>
  <w15:docId w15:val="{01A7F398-7A93-494C-B640-4DD3EEB6D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F7D"/>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894F7D"/>
    <w:pPr>
      <w:spacing w:after="0" w:line="240" w:lineRule="auto"/>
    </w:pPr>
    <w:rPr>
      <w:rFonts w:ascii="Arial" w:eastAsia="Times New Roman" w:hAnsi="Arial" w:cs="Times New Roman"/>
      <w:sz w:val="24"/>
      <w:szCs w:val="20"/>
      <w:lang w:eastAsia="ru-RU"/>
    </w:rPr>
  </w:style>
  <w:style w:type="paragraph" w:customStyle="1" w:styleId="11">
    <w:name w:val="Заголовок 11"/>
    <w:basedOn w:val="1"/>
    <w:next w:val="1"/>
    <w:rsid w:val="00894F7D"/>
    <w:pPr>
      <w:keepNext/>
      <w:jc w:val="center"/>
      <w:outlineLvl w:val="0"/>
    </w:pPr>
    <w:rPr>
      <w:b/>
      <w:sz w:val="28"/>
    </w:rPr>
  </w:style>
  <w:style w:type="paragraph" w:customStyle="1" w:styleId="10">
    <w:name w:val="Название объекта1"/>
    <w:basedOn w:val="1"/>
    <w:next w:val="1"/>
    <w:rsid w:val="00894F7D"/>
    <w:pPr>
      <w:jc w:val="center"/>
    </w:pPr>
    <w:rPr>
      <w:b/>
      <w:sz w:val="26"/>
    </w:rPr>
  </w:style>
  <w:style w:type="paragraph" w:customStyle="1" w:styleId="Normal2">
    <w:name w:val="Normal2"/>
    <w:qFormat/>
    <w:rsid w:val="00894F7D"/>
    <w:pPr>
      <w:spacing w:after="0" w:line="240" w:lineRule="auto"/>
    </w:pPr>
    <w:rPr>
      <w:rFonts w:ascii="Arial" w:eastAsia="Times New Roman" w:hAnsi="Arial" w:cs="Times New Roman"/>
      <w:sz w:val="24"/>
      <w:szCs w:val="20"/>
      <w:lang w:eastAsia="ru-RU"/>
    </w:rPr>
  </w:style>
  <w:style w:type="paragraph" w:customStyle="1" w:styleId="2">
    <w:name w:val="Обычный2"/>
    <w:rsid w:val="00894F7D"/>
    <w:pPr>
      <w:spacing w:after="0" w:line="240" w:lineRule="auto"/>
    </w:pPr>
    <w:rPr>
      <w:rFonts w:ascii="Arial" w:eastAsia="Times New Roman" w:hAnsi="Arial" w:cs="Times New Roman"/>
      <w:sz w:val="24"/>
      <w:szCs w:val="20"/>
      <w:lang w:eastAsia="ru-RU"/>
    </w:rPr>
  </w:style>
  <w:style w:type="paragraph" w:styleId="a3">
    <w:name w:val="header"/>
    <w:basedOn w:val="a"/>
    <w:link w:val="a4"/>
    <w:uiPriority w:val="99"/>
    <w:rsid w:val="00894F7D"/>
    <w:pPr>
      <w:tabs>
        <w:tab w:val="center" w:pos="4677"/>
        <w:tab w:val="right" w:pos="9355"/>
      </w:tabs>
    </w:pPr>
  </w:style>
  <w:style w:type="character" w:customStyle="1" w:styleId="a4">
    <w:name w:val="Верхний колонтитул Знак"/>
    <w:basedOn w:val="a0"/>
    <w:link w:val="a3"/>
    <w:uiPriority w:val="99"/>
    <w:rsid w:val="00894F7D"/>
    <w:rPr>
      <w:rFonts w:ascii="Times New Roman" w:eastAsia="Times New Roman" w:hAnsi="Times New Roman" w:cs="Times New Roman"/>
      <w:sz w:val="20"/>
      <w:szCs w:val="20"/>
      <w:lang w:val="ru-RU" w:eastAsia="ru-RU"/>
    </w:rPr>
  </w:style>
  <w:style w:type="paragraph" w:styleId="a5">
    <w:name w:val="footer"/>
    <w:basedOn w:val="a"/>
    <w:link w:val="a6"/>
    <w:rsid w:val="00894F7D"/>
    <w:pPr>
      <w:tabs>
        <w:tab w:val="center" w:pos="4677"/>
        <w:tab w:val="right" w:pos="9355"/>
      </w:tabs>
    </w:pPr>
  </w:style>
  <w:style w:type="character" w:customStyle="1" w:styleId="a6">
    <w:name w:val="Нижний колонтитул Знак"/>
    <w:basedOn w:val="a0"/>
    <w:link w:val="a5"/>
    <w:rsid w:val="00894F7D"/>
    <w:rPr>
      <w:rFonts w:ascii="Times New Roman" w:eastAsia="Times New Roman" w:hAnsi="Times New Roman" w:cs="Times New Roman"/>
      <w:sz w:val="20"/>
      <w:szCs w:val="20"/>
      <w:lang w:val="ru-RU" w:eastAsia="ru-RU"/>
    </w:rPr>
  </w:style>
  <w:style w:type="paragraph" w:styleId="a7">
    <w:name w:val="No Spacing"/>
    <w:link w:val="a8"/>
    <w:uiPriority w:val="99"/>
    <w:qFormat/>
    <w:rsid w:val="00894F7D"/>
    <w:pPr>
      <w:spacing w:after="0" w:line="240" w:lineRule="auto"/>
    </w:pPr>
    <w:rPr>
      <w:rFonts w:ascii="Calibri" w:eastAsia="Times New Roman" w:hAnsi="Calibri" w:cs="Times New Roman"/>
      <w:lang w:val="ru-RU" w:eastAsia="ru-RU"/>
    </w:rPr>
  </w:style>
  <w:style w:type="character" w:styleId="a9">
    <w:name w:val="page number"/>
    <w:rsid w:val="00894F7D"/>
  </w:style>
  <w:style w:type="character" w:customStyle="1" w:styleId="a8">
    <w:name w:val="Без интервала Знак"/>
    <w:link w:val="a7"/>
    <w:uiPriority w:val="99"/>
    <w:locked/>
    <w:rsid w:val="00894F7D"/>
    <w:rPr>
      <w:rFonts w:ascii="Calibri" w:eastAsia="Times New Roman" w:hAnsi="Calibri" w:cs="Times New Roman"/>
      <w:lang w:val="ru-RU" w:eastAsia="ru-RU"/>
    </w:rPr>
  </w:style>
  <w:style w:type="paragraph" w:styleId="aa">
    <w:name w:val="Balloon Text"/>
    <w:basedOn w:val="a"/>
    <w:link w:val="ab"/>
    <w:uiPriority w:val="99"/>
    <w:semiHidden/>
    <w:unhideWhenUsed/>
    <w:rsid w:val="00894F7D"/>
    <w:rPr>
      <w:rFonts w:ascii="Tahoma" w:hAnsi="Tahoma" w:cs="Tahoma"/>
      <w:sz w:val="16"/>
      <w:szCs w:val="16"/>
      <w:lang w:val="uk-UA"/>
    </w:rPr>
  </w:style>
  <w:style w:type="character" w:customStyle="1" w:styleId="ab">
    <w:name w:val="Текст выноски Знак"/>
    <w:basedOn w:val="a0"/>
    <w:link w:val="aa"/>
    <w:uiPriority w:val="99"/>
    <w:semiHidden/>
    <w:rsid w:val="00894F7D"/>
    <w:rPr>
      <w:rFonts w:ascii="Tahoma" w:eastAsia="Times New Roman" w:hAnsi="Tahoma" w:cs="Tahoma"/>
      <w:sz w:val="16"/>
      <w:szCs w:val="16"/>
      <w:lang w:eastAsia="ru-RU"/>
    </w:rPr>
  </w:style>
  <w:style w:type="paragraph" w:styleId="ac">
    <w:name w:val="List Paragraph"/>
    <w:basedOn w:val="a"/>
    <w:uiPriority w:val="99"/>
    <w:qFormat/>
    <w:rsid w:val="00894F7D"/>
    <w:pPr>
      <w:ind w:left="720"/>
      <w:contextualSpacing/>
    </w:pPr>
    <w:rPr>
      <w:lang w:val="uk-UA"/>
    </w:rPr>
  </w:style>
  <w:style w:type="paragraph" w:styleId="ad">
    <w:name w:val="Normal (Web)"/>
    <w:aliases w:val="Обычный (Web)"/>
    <w:basedOn w:val="a"/>
    <w:unhideWhenUsed/>
    <w:rsid w:val="00894F7D"/>
    <w:pPr>
      <w:spacing w:before="100" w:beforeAutospacing="1" w:after="100" w:afterAutospacing="1"/>
    </w:pPr>
    <w:rPr>
      <w:sz w:val="24"/>
      <w:szCs w:val="24"/>
    </w:rPr>
  </w:style>
  <w:style w:type="paragraph" w:customStyle="1" w:styleId="ae">
    <w:name w:val="ромб"/>
    <w:basedOn w:val="a"/>
    <w:rsid w:val="00894F7D"/>
    <w:pPr>
      <w:tabs>
        <w:tab w:val="left" w:pos="567"/>
        <w:tab w:val="num" w:pos="644"/>
      </w:tabs>
      <w:ind w:left="644" w:hanging="360"/>
      <w:jc w:val="both"/>
    </w:pPr>
    <w:rPr>
      <w:rFonts w:ascii="Arial" w:hAnsi="Arial"/>
      <w:sz w:val="22"/>
      <w:lang w:val="uk-UA" w:eastAsia="uk-UA"/>
    </w:rPr>
  </w:style>
  <w:style w:type="paragraph" w:styleId="af">
    <w:name w:val="Body Text"/>
    <w:aliases w:val="Основной текст Знак Знак Знак"/>
    <w:basedOn w:val="a"/>
    <w:link w:val="af0"/>
    <w:uiPriority w:val="99"/>
    <w:rsid w:val="00894F7D"/>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ой текст Знак"/>
    <w:aliases w:val="Основной текст Знак Знак Знак Знак"/>
    <w:basedOn w:val="a0"/>
    <w:link w:val="af"/>
    <w:uiPriority w:val="99"/>
    <w:rsid w:val="00894F7D"/>
    <w:rPr>
      <w:rFonts w:ascii="MS Sans Serif" w:eastAsia="Times New Roman" w:hAnsi="MS Sans Serif" w:cs="Times New Roman"/>
      <w:snapToGrid w:val="0"/>
      <w:sz w:val="28"/>
      <w:szCs w:val="20"/>
      <w:lang w:val="en-GB" w:eastAsia="ru-RU"/>
    </w:rPr>
  </w:style>
  <w:style w:type="paragraph" w:styleId="3">
    <w:name w:val="Body Text Indent 3"/>
    <w:basedOn w:val="a"/>
    <w:link w:val="30"/>
    <w:rsid w:val="00894F7D"/>
    <w:pPr>
      <w:spacing w:after="120"/>
      <w:ind w:left="283"/>
    </w:pPr>
    <w:rPr>
      <w:sz w:val="16"/>
      <w:szCs w:val="16"/>
      <w:lang w:val="uk-UA"/>
    </w:rPr>
  </w:style>
  <w:style w:type="character" w:customStyle="1" w:styleId="30">
    <w:name w:val="Основной текст с отступом 3 Знак"/>
    <w:basedOn w:val="a0"/>
    <w:link w:val="3"/>
    <w:rsid w:val="00894F7D"/>
    <w:rPr>
      <w:rFonts w:ascii="Times New Roman" w:eastAsia="Times New Roman" w:hAnsi="Times New Roman" w:cs="Times New Roman"/>
      <w:sz w:val="16"/>
      <w:szCs w:val="16"/>
      <w:lang w:eastAsia="ru-RU"/>
    </w:rPr>
  </w:style>
  <w:style w:type="character" w:styleId="af1">
    <w:name w:val="Strong"/>
    <w:uiPriority w:val="22"/>
    <w:qFormat/>
    <w:rsid w:val="00894F7D"/>
    <w:rPr>
      <w:b/>
      <w:bCs/>
    </w:rPr>
  </w:style>
  <w:style w:type="paragraph" w:styleId="20">
    <w:name w:val="Body Text 2"/>
    <w:basedOn w:val="a"/>
    <w:link w:val="21"/>
    <w:rsid w:val="00894F7D"/>
    <w:pPr>
      <w:spacing w:after="120" w:line="480" w:lineRule="auto"/>
    </w:pPr>
    <w:rPr>
      <w:lang w:val="uk-UA"/>
    </w:rPr>
  </w:style>
  <w:style w:type="character" w:customStyle="1" w:styleId="21">
    <w:name w:val="Основной текст 2 Знак"/>
    <w:basedOn w:val="a0"/>
    <w:link w:val="20"/>
    <w:rsid w:val="00894F7D"/>
    <w:rPr>
      <w:rFonts w:ascii="Times New Roman" w:eastAsia="Times New Roman" w:hAnsi="Times New Roman" w:cs="Times New Roman"/>
      <w:sz w:val="20"/>
      <w:szCs w:val="20"/>
      <w:lang w:eastAsia="ru-RU"/>
    </w:rPr>
  </w:style>
  <w:style w:type="paragraph" w:styleId="22">
    <w:name w:val="Body Text Indent 2"/>
    <w:basedOn w:val="a"/>
    <w:link w:val="23"/>
    <w:rsid w:val="00894F7D"/>
    <w:pPr>
      <w:spacing w:after="120" w:line="480" w:lineRule="auto"/>
      <w:ind w:left="283"/>
    </w:pPr>
    <w:rPr>
      <w:lang w:val="uk-UA"/>
    </w:rPr>
  </w:style>
  <w:style w:type="character" w:customStyle="1" w:styleId="23">
    <w:name w:val="Основной текст с отступом 2 Знак"/>
    <w:basedOn w:val="a0"/>
    <w:link w:val="22"/>
    <w:rsid w:val="00894F7D"/>
    <w:rPr>
      <w:rFonts w:ascii="Times New Roman" w:eastAsia="Times New Roman" w:hAnsi="Times New Roman" w:cs="Times New Roman"/>
      <w:sz w:val="20"/>
      <w:szCs w:val="20"/>
      <w:lang w:eastAsia="ru-RU"/>
    </w:rPr>
  </w:style>
  <w:style w:type="table" w:styleId="af2">
    <w:name w:val="Table Grid"/>
    <w:basedOn w:val="a1"/>
    <w:uiPriority w:val="59"/>
    <w:rsid w:val="00894F7D"/>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94F7D"/>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customStyle="1" w:styleId="31">
    <w:name w:val="Обычный3"/>
    <w:rsid w:val="00894F7D"/>
    <w:pPr>
      <w:spacing w:after="0" w:line="240" w:lineRule="auto"/>
    </w:pPr>
    <w:rPr>
      <w:rFonts w:ascii="Arial" w:eastAsia="Times New Roman" w:hAnsi="Arial"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EB016-5F27-4B67-A0DE-920886B75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34</Pages>
  <Words>12819</Words>
  <Characters>73069</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6</cp:revision>
  <cp:lastPrinted>2024-12-17T10:02:00Z</cp:lastPrinted>
  <dcterms:created xsi:type="dcterms:W3CDTF">2024-12-17T08:50:00Z</dcterms:created>
  <dcterms:modified xsi:type="dcterms:W3CDTF">2024-12-17T13:07:00Z</dcterms:modified>
</cp:coreProperties>
</file>