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61151" w14:textId="63C1BF7F" w:rsidR="00980B7C" w:rsidRPr="00687397" w:rsidRDefault="00ED2290" w:rsidP="00980B7C">
      <w:pPr>
        <w:pStyle w:val="3"/>
        <w:jc w:val="right"/>
        <w:rPr>
          <w:bCs w:val="0"/>
          <w:sz w:val="24"/>
          <w:szCs w:val="24"/>
        </w:rPr>
      </w:pPr>
      <w:r w:rsidRPr="00687397">
        <w:rPr>
          <w:bCs w:val="0"/>
          <w:sz w:val="24"/>
          <w:szCs w:val="24"/>
        </w:rPr>
        <w:t xml:space="preserve"> </w:t>
      </w:r>
      <w:bookmarkStart w:id="0" w:name="_Hlk190166646"/>
      <w:r w:rsidR="00980B7C" w:rsidRPr="00687397">
        <w:rPr>
          <w:bCs w:val="0"/>
          <w:sz w:val="24"/>
          <w:szCs w:val="24"/>
        </w:rPr>
        <w:t>Додаток 2</w:t>
      </w:r>
      <w:r w:rsidR="00687397" w:rsidRPr="00687397">
        <w:rPr>
          <w:bCs w:val="0"/>
          <w:sz w:val="24"/>
          <w:szCs w:val="24"/>
        </w:rPr>
        <w:t>6</w:t>
      </w:r>
    </w:p>
    <w:p w14:paraId="769317AE" w14:textId="77777777" w:rsidR="00980B7C" w:rsidRPr="007A2C1D" w:rsidRDefault="00980B7C" w:rsidP="00980B7C">
      <w:pPr>
        <w:pStyle w:val="3"/>
        <w:jc w:val="right"/>
        <w:rPr>
          <w:b w:val="0"/>
          <w:sz w:val="24"/>
          <w:szCs w:val="24"/>
        </w:rPr>
      </w:pPr>
      <w:r>
        <w:rPr>
          <w:b w:val="0"/>
          <w:sz w:val="24"/>
          <w:szCs w:val="24"/>
        </w:rPr>
        <w:t>д</w:t>
      </w:r>
      <w:r w:rsidRPr="007A2C1D">
        <w:rPr>
          <w:b w:val="0"/>
          <w:sz w:val="24"/>
          <w:szCs w:val="24"/>
        </w:rPr>
        <w:t>о рішення виконавчого</w:t>
      </w:r>
    </w:p>
    <w:p w14:paraId="04006474" w14:textId="587B30A5" w:rsidR="00980B7C" w:rsidRPr="007A2C1D" w:rsidRDefault="00980B7C" w:rsidP="00980B7C">
      <w:pPr>
        <w:pStyle w:val="3"/>
        <w:jc w:val="right"/>
        <w:rPr>
          <w:b w:val="0"/>
          <w:sz w:val="24"/>
          <w:szCs w:val="24"/>
        </w:rPr>
      </w:pPr>
      <w:r>
        <w:rPr>
          <w:b w:val="0"/>
          <w:sz w:val="24"/>
          <w:szCs w:val="24"/>
        </w:rPr>
        <w:t xml:space="preserve">                                                                                                    </w:t>
      </w:r>
      <w:r w:rsidRPr="007A2C1D">
        <w:rPr>
          <w:b w:val="0"/>
          <w:sz w:val="24"/>
          <w:szCs w:val="24"/>
        </w:rPr>
        <w:t>комітету К</w:t>
      </w:r>
      <w:r>
        <w:rPr>
          <w:b w:val="0"/>
          <w:sz w:val="24"/>
          <w:szCs w:val="24"/>
        </w:rPr>
        <w:t>іцма</w:t>
      </w:r>
      <w:r w:rsidRPr="007A2C1D">
        <w:rPr>
          <w:b w:val="0"/>
          <w:sz w:val="24"/>
          <w:szCs w:val="24"/>
        </w:rPr>
        <w:t>нської міської ради</w:t>
      </w:r>
    </w:p>
    <w:p w14:paraId="1E1A5B88" w14:textId="77777777" w:rsidR="00980B7C" w:rsidRPr="003F5C4D" w:rsidRDefault="00980B7C" w:rsidP="00980B7C">
      <w:pPr>
        <w:pStyle w:val="3"/>
        <w:jc w:val="right"/>
        <w:rPr>
          <w:b w:val="0"/>
          <w:sz w:val="24"/>
          <w:szCs w:val="24"/>
        </w:rPr>
      </w:pPr>
      <w:r>
        <w:rPr>
          <w:b w:val="0"/>
          <w:sz w:val="24"/>
          <w:szCs w:val="24"/>
        </w:rPr>
        <w:t>від __________2025 р. за №______</w:t>
      </w:r>
    </w:p>
    <w:p w14:paraId="5FB75C7B" w14:textId="77777777" w:rsidR="00980B7C" w:rsidRPr="00BA5180" w:rsidRDefault="00980B7C" w:rsidP="00980B7C">
      <w:pPr>
        <w:rPr>
          <w:b/>
          <w:sz w:val="24"/>
          <w:szCs w:val="24"/>
          <w:lang w:eastAsia="uk-UA"/>
        </w:rPr>
      </w:pPr>
    </w:p>
    <w:p w14:paraId="1863D5A5" w14:textId="60E18BEF" w:rsidR="00980B7C" w:rsidRPr="00980B7C" w:rsidRDefault="00980B7C" w:rsidP="00980B7C">
      <w:pPr>
        <w:spacing w:after="0"/>
        <w:jc w:val="center"/>
        <w:rPr>
          <w:rFonts w:ascii="Times New Roman" w:hAnsi="Times New Roman" w:cs="Times New Roman"/>
          <w:b/>
          <w:sz w:val="26"/>
          <w:szCs w:val="26"/>
          <w:lang w:eastAsia="uk-UA"/>
        </w:rPr>
      </w:pPr>
      <w:r w:rsidRPr="00980B7C">
        <w:rPr>
          <w:rFonts w:ascii="Times New Roman" w:hAnsi="Times New Roman" w:cs="Times New Roman"/>
          <w:b/>
          <w:sz w:val="26"/>
          <w:szCs w:val="26"/>
          <w:lang w:eastAsia="uk-UA"/>
        </w:rPr>
        <w:t>ІНФОРМАЦІЙНА КАРТКА №</w:t>
      </w:r>
      <w:r>
        <w:rPr>
          <w:rFonts w:ascii="Times New Roman" w:hAnsi="Times New Roman" w:cs="Times New Roman"/>
          <w:b/>
          <w:sz w:val="26"/>
          <w:szCs w:val="26"/>
          <w:lang w:eastAsia="uk-UA"/>
        </w:rPr>
        <w:t>2</w:t>
      </w:r>
      <w:r w:rsidR="00687397">
        <w:rPr>
          <w:rFonts w:ascii="Times New Roman" w:hAnsi="Times New Roman" w:cs="Times New Roman"/>
          <w:b/>
          <w:sz w:val="26"/>
          <w:szCs w:val="26"/>
          <w:lang w:eastAsia="uk-UA"/>
        </w:rPr>
        <w:t>6</w:t>
      </w:r>
    </w:p>
    <w:p w14:paraId="4907D130" w14:textId="77777777" w:rsidR="00980B7C" w:rsidRPr="00980B7C" w:rsidRDefault="00980B7C" w:rsidP="00980B7C">
      <w:pPr>
        <w:tabs>
          <w:tab w:val="left" w:pos="3969"/>
        </w:tabs>
        <w:spacing w:after="0"/>
        <w:jc w:val="center"/>
        <w:rPr>
          <w:rFonts w:ascii="Times New Roman" w:hAnsi="Times New Roman" w:cs="Times New Roman"/>
          <w:b/>
          <w:sz w:val="24"/>
          <w:szCs w:val="24"/>
          <w:lang w:eastAsia="uk-UA"/>
        </w:rPr>
      </w:pPr>
      <w:r w:rsidRPr="00980B7C">
        <w:rPr>
          <w:rFonts w:ascii="Times New Roman" w:hAnsi="Times New Roman" w:cs="Times New Roman"/>
          <w:b/>
          <w:sz w:val="24"/>
          <w:szCs w:val="24"/>
          <w:lang w:eastAsia="uk-UA"/>
        </w:rPr>
        <w:t>адміністративної послуги  у сфері соціального захисту населення</w:t>
      </w:r>
    </w:p>
    <w:bookmarkEnd w:id="0"/>
    <w:p w14:paraId="1857F7CB" w14:textId="4BF10BC2" w:rsidR="00980B7C" w:rsidRPr="004204B8" w:rsidRDefault="00980B7C" w:rsidP="00980B7C">
      <w:pPr>
        <w:spacing w:after="0" w:line="240" w:lineRule="auto"/>
        <w:ind w:left="6379"/>
        <w:rPr>
          <w:rFonts w:ascii="Times New Roman" w:hAnsi="Times New Roman" w:cs="Times New Roman"/>
          <w:b/>
          <w:sz w:val="24"/>
          <w:szCs w:val="24"/>
        </w:rPr>
      </w:pPr>
    </w:p>
    <w:p w14:paraId="54A1BBFC" w14:textId="77777777" w:rsidR="00295107" w:rsidRDefault="00295107" w:rsidP="00295107">
      <w:pPr>
        <w:spacing w:after="0" w:line="240" w:lineRule="auto"/>
        <w:jc w:val="center"/>
        <w:rPr>
          <w:rFonts w:ascii="Times New Roman" w:hAnsi="Times New Roman" w:cs="Times New Roman"/>
          <w:b/>
          <w:sz w:val="24"/>
          <w:szCs w:val="24"/>
        </w:rPr>
      </w:pPr>
      <w:r w:rsidRPr="004204B8">
        <w:rPr>
          <w:rFonts w:ascii="Times New Roman" w:hAnsi="Times New Roman" w:cs="Times New Roman"/>
          <w:b/>
          <w:sz w:val="24"/>
          <w:szCs w:val="24"/>
        </w:rPr>
        <w:t>„ПРИЗНАЧЕНННЯ ДЕРЖАВНОЇ СОЦІАЛЬНОЇ ДОПОМОГИ ОСОБАМ, ЯКІ НЕ МАЮТЬ ПРАВА НА ПЕНСІЮ, ТА ОСОБАМ З ІНВАЛІДНІСТЮ”</w:t>
      </w:r>
    </w:p>
    <w:p w14:paraId="391B9EFD" w14:textId="77777777" w:rsidR="00980B7C" w:rsidRPr="004204B8" w:rsidRDefault="00980B7C" w:rsidP="00295107">
      <w:pPr>
        <w:spacing w:after="0" w:line="240" w:lineRule="auto"/>
        <w:jc w:val="center"/>
        <w:rPr>
          <w:rFonts w:ascii="Times New Roman" w:hAnsi="Times New Roman" w:cs="Times New Roman"/>
          <w:b/>
          <w:sz w:val="24"/>
          <w:szCs w:val="24"/>
        </w:rPr>
      </w:pPr>
    </w:p>
    <w:p w14:paraId="48D363B1" w14:textId="77777777" w:rsidR="00980B7C" w:rsidRPr="00980B7C" w:rsidRDefault="00980B7C" w:rsidP="00980B7C">
      <w:pPr>
        <w:spacing w:after="0"/>
        <w:ind w:hanging="142"/>
        <w:jc w:val="center"/>
        <w:rPr>
          <w:rFonts w:ascii="Times New Roman" w:hAnsi="Times New Roman" w:cs="Times New Roman"/>
          <w:b/>
          <w:bCs/>
          <w:sz w:val="26"/>
          <w:szCs w:val="26"/>
          <w:u w:val="single"/>
          <w:lang w:eastAsia="uk-UA"/>
        </w:rPr>
      </w:pPr>
      <w:bookmarkStart w:id="1" w:name="_Hlk190162558"/>
      <w:r w:rsidRPr="00980B7C">
        <w:rPr>
          <w:rFonts w:ascii="Times New Roman" w:hAnsi="Times New Roman" w:cs="Times New Roman"/>
          <w:b/>
          <w:bCs/>
          <w:sz w:val="26"/>
          <w:szCs w:val="26"/>
          <w:u w:val="single"/>
          <w:lang w:eastAsia="uk-UA"/>
        </w:rPr>
        <w:t>відділ з питань соціальної роботи виконавчого комітету Кіцманської міської ради</w:t>
      </w:r>
    </w:p>
    <w:p w14:paraId="70A46659" w14:textId="77777777" w:rsidR="00980B7C" w:rsidRPr="00980B7C" w:rsidRDefault="00980B7C" w:rsidP="00980B7C">
      <w:pPr>
        <w:spacing w:after="0"/>
        <w:jc w:val="center"/>
        <w:rPr>
          <w:rFonts w:ascii="Times New Roman" w:hAnsi="Times New Roman" w:cs="Times New Roman"/>
          <w:sz w:val="20"/>
          <w:szCs w:val="20"/>
          <w:lang w:eastAsia="uk-UA"/>
        </w:rPr>
      </w:pPr>
      <w:r w:rsidRPr="00980B7C">
        <w:rPr>
          <w:rFonts w:ascii="Times New Roman" w:hAnsi="Times New Roman" w:cs="Times New Roman"/>
          <w:sz w:val="20"/>
          <w:szCs w:val="20"/>
          <w:lang w:eastAsia="uk-UA"/>
        </w:rPr>
        <w:t>(найменування суб’єкта надання адміністративної послуги та / або центру надання адміністративних) послуг</w:t>
      </w:r>
    </w:p>
    <w:bookmarkEnd w:id="1"/>
    <w:p w14:paraId="57D43862" w14:textId="77777777" w:rsidR="00295107" w:rsidRPr="00980B7C" w:rsidRDefault="00295107" w:rsidP="00295107">
      <w:pPr>
        <w:spacing w:after="0" w:line="240" w:lineRule="auto"/>
        <w:jc w:val="both"/>
        <w:rPr>
          <w:rFonts w:ascii="Times New Roman" w:hAnsi="Times New Roman" w:cs="Times New Roman"/>
          <w:sz w:val="24"/>
          <w:szCs w:val="24"/>
        </w:rPr>
      </w:pPr>
    </w:p>
    <w:tbl>
      <w:tblPr>
        <w:tblStyle w:val="a6"/>
        <w:tblW w:w="0" w:type="auto"/>
        <w:tblLook w:val="04A0" w:firstRow="1" w:lastRow="0" w:firstColumn="1" w:lastColumn="0" w:noHBand="0" w:noVBand="1"/>
      </w:tblPr>
      <w:tblGrid>
        <w:gridCol w:w="492"/>
        <w:gridCol w:w="3108"/>
        <w:gridCol w:w="6028"/>
      </w:tblGrid>
      <w:tr w:rsidR="00295107" w:rsidRPr="004204B8" w14:paraId="75F397A4" w14:textId="77777777" w:rsidTr="00980B7C">
        <w:tc>
          <w:tcPr>
            <w:tcW w:w="9628" w:type="dxa"/>
            <w:gridSpan w:val="3"/>
          </w:tcPr>
          <w:p w14:paraId="0383E4F7" w14:textId="77777777" w:rsidR="00295107" w:rsidRPr="004204B8" w:rsidRDefault="00295107" w:rsidP="00295107">
            <w:pPr>
              <w:jc w:val="center"/>
              <w:rPr>
                <w:rFonts w:ascii="Times New Roman" w:hAnsi="Times New Roman" w:cs="Times New Roman"/>
                <w:b/>
                <w:sz w:val="24"/>
                <w:szCs w:val="24"/>
              </w:rPr>
            </w:pPr>
            <w:r w:rsidRPr="004204B8">
              <w:rPr>
                <w:rFonts w:ascii="Times New Roman" w:hAnsi="Times New Roman" w:cs="Times New Roman"/>
                <w:b/>
                <w:sz w:val="24"/>
                <w:szCs w:val="24"/>
              </w:rPr>
              <w:t>Інформація</w:t>
            </w:r>
            <w:r w:rsidR="00A500FB" w:rsidRPr="004204B8">
              <w:rPr>
                <w:rFonts w:ascii="Times New Roman" w:hAnsi="Times New Roman" w:cs="Times New Roman"/>
                <w:b/>
                <w:sz w:val="24"/>
                <w:szCs w:val="24"/>
              </w:rPr>
              <w:t xml:space="preserve"> про суб’єкт надання адміністративної послуги та / або центр надання адміністративних послуг</w:t>
            </w:r>
          </w:p>
        </w:tc>
      </w:tr>
      <w:tr w:rsidR="00687397" w:rsidRPr="004204B8" w14:paraId="2E96EF39" w14:textId="77777777" w:rsidTr="00980B7C">
        <w:tc>
          <w:tcPr>
            <w:tcW w:w="492" w:type="dxa"/>
          </w:tcPr>
          <w:p w14:paraId="1D0D6C76" w14:textId="77777777" w:rsidR="00687397" w:rsidRPr="004204B8" w:rsidRDefault="00687397" w:rsidP="00687397">
            <w:pPr>
              <w:jc w:val="both"/>
              <w:rPr>
                <w:rFonts w:ascii="Times New Roman" w:hAnsi="Times New Roman" w:cs="Times New Roman"/>
                <w:sz w:val="24"/>
                <w:szCs w:val="24"/>
              </w:rPr>
            </w:pPr>
            <w:r w:rsidRPr="004204B8">
              <w:rPr>
                <w:rFonts w:ascii="Times New Roman" w:hAnsi="Times New Roman" w:cs="Times New Roman"/>
                <w:sz w:val="24"/>
                <w:szCs w:val="24"/>
              </w:rPr>
              <w:t>1</w:t>
            </w:r>
          </w:p>
        </w:tc>
        <w:tc>
          <w:tcPr>
            <w:tcW w:w="3108" w:type="dxa"/>
          </w:tcPr>
          <w:p w14:paraId="2706A457" w14:textId="77777777" w:rsidR="00687397" w:rsidRPr="004204B8" w:rsidRDefault="00687397" w:rsidP="00687397">
            <w:pPr>
              <w:jc w:val="both"/>
              <w:rPr>
                <w:rFonts w:ascii="Times New Roman" w:hAnsi="Times New Roman" w:cs="Times New Roman"/>
                <w:sz w:val="24"/>
                <w:szCs w:val="24"/>
              </w:rPr>
            </w:pPr>
            <w:r w:rsidRPr="004204B8">
              <w:rPr>
                <w:rFonts w:ascii="Times New Roman" w:hAnsi="Times New Roman" w:cs="Times New Roman"/>
                <w:sz w:val="24"/>
                <w:szCs w:val="24"/>
              </w:rPr>
              <w:t>Місцезнаходження</w:t>
            </w:r>
          </w:p>
        </w:tc>
        <w:tc>
          <w:tcPr>
            <w:tcW w:w="6028" w:type="dxa"/>
          </w:tcPr>
          <w:p w14:paraId="08AE88AC" w14:textId="77777777" w:rsidR="00687397" w:rsidRPr="00687397" w:rsidRDefault="00687397" w:rsidP="00687397">
            <w:pPr>
              <w:spacing w:line="276" w:lineRule="auto"/>
              <w:rPr>
                <w:rFonts w:ascii="Times New Roman" w:hAnsi="Times New Roman" w:cs="Times New Roman"/>
                <w:sz w:val="24"/>
                <w:szCs w:val="24"/>
              </w:rPr>
            </w:pPr>
            <w:proofErr w:type="spellStart"/>
            <w:r w:rsidRPr="00687397">
              <w:rPr>
                <w:rFonts w:ascii="Times New Roman" w:hAnsi="Times New Roman" w:cs="Times New Roman"/>
                <w:sz w:val="24"/>
                <w:szCs w:val="24"/>
              </w:rPr>
              <w:t>м.Кіцмань</w:t>
            </w:r>
            <w:proofErr w:type="spellEnd"/>
            <w:r w:rsidRPr="00687397">
              <w:rPr>
                <w:rFonts w:ascii="Times New Roman" w:hAnsi="Times New Roman" w:cs="Times New Roman"/>
                <w:sz w:val="24"/>
                <w:szCs w:val="24"/>
              </w:rPr>
              <w:t>, вул.Музична,10</w:t>
            </w:r>
          </w:p>
          <w:p w14:paraId="2ABDEA94" w14:textId="77777777" w:rsidR="00687397" w:rsidRPr="00687397" w:rsidRDefault="00687397" w:rsidP="00687397">
            <w:pPr>
              <w:spacing w:line="276" w:lineRule="auto"/>
              <w:rPr>
                <w:rFonts w:ascii="Times New Roman" w:hAnsi="Times New Roman" w:cs="Times New Roman"/>
                <w:sz w:val="24"/>
                <w:szCs w:val="24"/>
              </w:rPr>
            </w:pPr>
            <w:r w:rsidRPr="00687397">
              <w:rPr>
                <w:rFonts w:ascii="Times New Roman" w:hAnsi="Times New Roman" w:cs="Times New Roman"/>
                <w:sz w:val="24"/>
                <w:szCs w:val="24"/>
              </w:rPr>
              <w:t>відділ з питань соціальної роботи</w:t>
            </w:r>
          </w:p>
          <w:p w14:paraId="52DCFD2A" w14:textId="77777777" w:rsidR="00687397" w:rsidRPr="00687397" w:rsidRDefault="00687397" w:rsidP="00687397">
            <w:pPr>
              <w:spacing w:line="276" w:lineRule="auto"/>
              <w:rPr>
                <w:rFonts w:ascii="Times New Roman" w:hAnsi="Times New Roman" w:cs="Times New Roman"/>
                <w:sz w:val="24"/>
                <w:szCs w:val="24"/>
              </w:rPr>
            </w:pPr>
            <w:r w:rsidRPr="00687397">
              <w:rPr>
                <w:rFonts w:ascii="Times New Roman" w:hAnsi="Times New Roman" w:cs="Times New Roman"/>
                <w:sz w:val="24"/>
                <w:szCs w:val="24"/>
              </w:rPr>
              <w:t xml:space="preserve">ВРМ ЦНАП </w:t>
            </w:r>
            <w:proofErr w:type="spellStart"/>
            <w:r w:rsidRPr="00687397">
              <w:rPr>
                <w:rFonts w:ascii="Times New Roman" w:hAnsi="Times New Roman" w:cs="Times New Roman"/>
                <w:sz w:val="24"/>
                <w:szCs w:val="24"/>
              </w:rPr>
              <w:t>с.Шипинці</w:t>
            </w:r>
            <w:proofErr w:type="spellEnd"/>
            <w:r w:rsidRPr="00687397">
              <w:rPr>
                <w:rFonts w:ascii="Times New Roman" w:hAnsi="Times New Roman" w:cs="Times New Roman"/>
                <w:sz w:val="24"/>
                <w:szCs w:val="24"/>
              </w:rPr>
              <w:t>, вул.Н.Яремчука,6</w:t>
            </w:r>
          </w:p>
          <w:p w14:paraId="02E92674" w14:textId="77777777" w:rsidR="00687397" w:rsidRPr="00687397" w:rsidRDefault="00687397" w:rsidP="00687397">
            <w:pPr>
              <w:spacing w:line="276" w:lineRule="auto"/>
              <w:rPr>
                <w:rFonts w:ascii="Times New Roman" w:hAnsi="Times New Roman" w:cs="Times New Roman"/>
                <w:sz w:val="24"/>
                <w:szCs w:val="24"/>
              </w:rPr>
            </w:pPr>
            <w:r w:rsidRPr="00687397">
              <w:rPr>
                <w:rFonts w:ascii="Times New Roman" w:hAnsi="Times New Roman" w:cs="Times New Roman"/>
                <w:sz w:val="24"/>
                <w:szCs w:val="24"/>
              </w:rPr>
              <w:t xml:space="preserve">ВРМ ЦНАП </w:t>
            </w:r>
            <w:proofErr w:type="spellStart"/>
            <w:r w:rsidRPr="00687397">
              <w:rPr>
                <w:rFonts w:ascii="Times New Roman" w:hAnsi="Times New Roman" w:cs="Times New Roman"/>
                <w:sz w:val="24"/>
                <w:szCs w:val="24"/>
              </w:rPr>
              <w:t>с.Лашківка</w:t>
            </w:r>
            <w:proofErr w:type="spellEnd"/>
            <w:r w:rsidRPr="00687397">
              <w:rPr>
                <w:rFonts w:ascii="Times New Roman" w:hAnsi="Times New Roman" w:cs="Times New Roman"/>
                <w:sz w:val="24"/>
                <w:szCs w:val="24"/>
              </w:rPr>
              <w:t>, вул.Головна,34</w:t>
            </w:r>
          </w:p>
          <w:p w14:paraId="4574DCB9" w14:textId="77777777" w:rsidR="00687397" w:rsidRPr="00687397" w:rsidRDefault="00687397" w:rsidP="00687397">
            <w:pPr>
              <w:spacing w:line="276" w:lineRule="auto"/>
              <w:rPr>
                <w:rFonts w:ascii="Times New Roman" w:hAnsi="Times New Roman" w:cs="Times New Roman"/>
                <w:sz w:val="24"/>
                <w:szCs w:val="24"/>
              </w:rPr>
            </w:pPr>
            <w:r w:rsidRPr="00687397">
              <w:rPr>
                <w:rFonts w:ascii="Times New Roman" w:hAnsi="Times New Roman" w:cs="Times New Roman"/>
                <w:sz w:val="24"/>
                <w:szCs w:val="24"/>
              </w:rPr>
              <w:t xml:space="preserve">ВРМ ЦНАП </w:t>
            </w:r>
            <w:proofErr w:type="spellStart"/>
            <w:r w:rsidRPr="00687397">
              <w:rPr>
                <w:rFonts w:ascii="Times New Roman" w:hAnsi="Times New Roman" w:cs="Times New Roman"/>
                <w:sz w:val="24"/>
                <w:szCs w:val="24"/>
              </w:rPr>
              <w:t>с.Суховерхів</w:t>
            </w:r>
            <w:proofErr w:type="spellEnd"/>
            <w:r w:rsidRPr="00687397">
              <w:rPr>
                <w:rFonts w:ascii="Times New Roman" w:hAnsi="Times New Roman" w:cs="Times New Roman"/>
                <w:sz w:val="24"/>
                <w:szCs w:val="24"/>
              </w:rPr>
              <w:t>, вул.Крута,1</w:t>
            </w:r>
          </w:p>
          <w:p w14:paraId="2F4481F9" w14:textId="77777777" w:rsidR="00687397" w:rsidRPr="00687397" w:rsidRDefault="00687397" w:rsidP="00687397">
            <w:pPr>
              <w:spacing w:line="276" w:lineRule="auto"/>
              <w:rPr>
                <w:rFonts w:ascii="Times New Roman" w:hAnsi="Times New Roman" w:cs="Times New Roman"/>
                <w:sz w:val="24"/>
                <w:szCs w:val="24"/>
              </w:rPr>
            </w:pPr>
            <w:r w:rsidRPr="00687397">
              <w:rPr>
                <w:rFonts w:ascii="Times New Roman" w:hAnsi="Times New Roman" w:cs="Times New Roman"/>
                <w:sz w:val="24"/>
                <w:szCs w:val="24"/>
              </w:rPr>
              <w:t xml:space="preserve">ВРМ ЦНАП </w:t>
            </w:r>
            <w:proofErr w:type="spellStart"/>
            <w:r w:rsidRPr="00687397">
              <w:rPr>
                <w:rFonts w:ascii="Times New Roman" w:hAnsi="Times New Roman" w:cs="Times New Roman"/>
                <w:sz w:val="24"/>
                <w:szCs w:val="24"/>
              </w:rPr>
              <w:t>с.Давидівці</w:t>
            </w:r>
            <w:proofErr w:type="spellEnd"/>
            <w:r w:rsidRPr="00687397">
              <w:rPr>
                <w:rFonts w:ascii="Times New Roman" w:hAnsi="Times New Roman" w:cs="Times New Roman"/>
                <w:sz w:val="24"/>
                <w:szCs w:val="24"/>
              </w:rPr>
              <w:t>, вул.Центральна,34</w:t>
            </w:r>
          </w:p>
          <w:p w14:paraId="723AF2FD" w14:textId="77777777" w:rsidR="00687397" w:rsidRPr="00687397" w:rsidRDefault="00687397" w:rsidP="00687397">
            <w:pPr>
              <w:spacing w:line="276" w:lineRule="auto"/>
              <w:rPr>
                <w:rFonts w:ascii="Times New Roman" w:hAnsi="Times New Roman" w:cs="Times New Roman"/>
                <w:sz w:val="24"/>
                <w:szCs w:val="24"/>
              </w:rPr>
            </w:pPr>
            <w:r w:rsidRPr="00687397">
              <w:rPr>
                <w:rFonts w:ascii="Times New Roman" w:hAnsi="Times New Roman" w:cs="Times New Roman"/>
                <w:sz w:val="24"/>
                <w:szCs w:val="24"/>
              </w:rPr>
              <w:t xml:space="preserve">ВРМ ЦНАП </w:t>
            </w:r>
            <w:proofErr w:type="spellStart"/>
            <w:r w:rsidRPr="00687397">
              <w:rPr>
                <w:rFonts w:ascii="Times New Roman" w:hAnsi="Times New Roman" w:cs="Times New Roman"/>
                <w:sz w:val="24"/>
                <w:szCs w:val="24"/>
              </w:rPr>
              <w:t>с.Кліводин</w:t>
            </w:r>
            <w:proofErr w:type="spellEnd"/>
            <w:r w:rsidRPr="00687397">
              <w:rPr>
                <w:rFonts w:ascii="Times New Roman" w:hAnsi="Times New Roman" w:cs="Times New Roman"/>
                <w:sz w:val="24"/>
                <w:szCs w:val="24"/>
              </w:rPr>
              <w:t>, вул.Гешка,15</w:t>
            </w:r>
          </w:p>
          <w:p w14:paraId="5A88C354" w14:textId="77777777" w:rsidR="00687397" w:rsidRPr="00687397" w:rsidRDefault="00687397" w:rsidP="00687397">
            <w:pPr>
              <w:spacing w:line="276" w:lineRule="auto"/>
              <w:rPr>
                <w:rFonts w:ascii="Times New Roman" w:hAnsi="Times New Roman" w:cs="Times New Roman"/>
                <w:sz w:val="24"/>
                <w:szCs w:val="24"/>
              </w:rPr>
            </w:pPr>
            <w:r w:rsidRPr="00687397">
              <w:rPr>
                <w:rFonts w:ascii="Times New Roman" w:hAnsi="Times New Roman" w:cs="Times New Roman"/>
                <w:sz w:val="24"/>
                <w:szCs w:val="24"/>
              </w:rPr>
              <w:t xml:space="preserve">ВРМ ЦНАП </w:t>
            </w:r>
            <w:proofErr w:type="spellStart"/>
            <w:r w:rsidRPr="00687397">
              <w:rPr>
                <w:rFonts w:ascii="Times New Roman" w:hAnsi="Times New Roman" w:cs="Times New Roman"/>
                <w:sz w:val="24"/>
                <w:szCs w:val="24"/>
              </w:rPr>
              <w:t>с.Валяво</w:t>
            </w:r>
            <w:proofErr w:type="spellEnd"/>
            <w:r w:rsidRPr="00687397">
              <w:rPr>
                <w:rFonts w:ascii="Times New Roman" w:hAnsi="Times New Roman" w:cs="Times New Roman"/>
                <w:sz w:val="24"/>
                <w:szCs w:val="24"/>
              </w:rPr>
              <w:t>, вул.Головна,73</w:t>
            </w:r>
          </w:p>
          <w:p w14:paraId="4BBA4B40" w14:textId="77777777" w:rsidR="00687397" w:rsidRPr="00687397" w:rsidRDefault="00687397" w:rsidP="00687397">
            <w:pPr>
              <w:spacing w:line="276" w:lineRule="auto"/>
              <w:rPr>
                <w:rFonts w:ascii="Times New Roman" w:hAnsi="Times New Roman" w:cs="Times New Roman"/>
                <w:sz w:val="24"/>
                <w:szCs w:val="24"/>
              </w:rPr>
            </w:pPr>
            <w:r w:rsidRPr="00687397">
              <w:rPr>
                <w:rFonts w:ascii="Times New Roman" w:hAnsi="Times New Roman" w:cs="Times New Roman"/>
                <w:sz w:val="24"/>
                <w:szCs w:val="24"/>
              </w:rPr>
              <w:t xml:space="preserve">ВРМ ЦНАП </w:t>
            </w:r>
            <w:proofErr w:type="spellStart"/>
            <w:r w:rsidRPr="00687397">
              <w:rPr>
                <w:rFonts w:ascii="Times New Roman" w:hAnsi="Times New Roman" w:cs="Times New Roman"/>
                <w:sz w:val="24"/>
                <w:szCs w:val="24"/>
              </w:rPr>
              <w:t>с.Ошихліби</w:t>
            </w:r>
            <w:proofErr w:type="spellEnd"/>
            <w:r w:rsidRPr="00687397">
              <w:rPr>
                <w:rFonts w:ascii="Times New Roman" w:hAnsi="Times New Roman" w:cs="Times New Roman"/>
                <w:sz w:val="24"/>
                <w:szCs w:val="24"/>
              </w:rPr>
              <w:t>, вул. Незалежності,30</w:t>
            </w:r>
          </w:p>
          <w:p w14:paraId="44DB5D4B" w14:textId="44E5B901" w:rsidR="00687397" w:rsidRPr="00687397" w:rsidRDefault="00687397" w:rsidP="00687397">
            <w:pPr>
              <w:jc w:val="both"/>
              <w:rPr>
                <w:rFonts w:ascii="Times New Roman" w:hAnsi="Times New Roman" w:cs="Times New Roman"/>
                <w:i/>
                <w:sz w:val="24"/>
                <w:szCs w:val="24"/>
              </w:rPr>
            </w:pPr>
            <w:r w:rsidRPr="00687397">
              <w:rPr>
                <w:rFonts w:ascii="Times New Roman" w:hAnsi="Times New Roman" w:cs="Times New Roman"/>
                <w:sz w:val="24"/>
                <w:szCs w:val="24"/>
              </w:rPr>
              <w:t xml:space="preserve">ВРМ ЦНАП </w:t>
            </w:r>
            <w:proofErr w:type="spellStart"/>
            <w:r w:rsidRPr="00687397">
              <w:rPr>
                <w:rFonts w:ascii="Times New Roman" w:hAnsi="Times New Roman" w:cs="Times New Roman"/>
                <w:sz w:val="24"/>
                <w:szCs w:val="24"/>
              </w:rPr>
              <w:t>с.Іванківці</w:t>
            </w:r>
            <w:proofErr w:type="spellEnd"/>
            <w:r w:rsidRPr="00687397">
              <w:rPr>
                <w:rFonts w:ascii="Times New Roman" w:hAnsi="Times New Roman" w:cs="Times New Roman"/>
                <w:sz w:val="24"/>
                <w:szCs w:val="24"/>
              </w:rPr>
              <w:t>, вул.Головна,59</w:t>
            </w:r>
          </w:p>
        </w:tc>
      </w:tr>
      <w:tr w:rsidR="00687397" w:rsidRPr="004204B8" w14:paraId="3656EB24" w14:textId="77777777" w:rsidTr="00980B7C">
        <w:tc>
          <w:tcPr>
            <w:tcW w:w="492" w:type="dxa"/>
          </w:tcPr>
          <w:p w14:paraId="6F64238A" w14:textId="77777777" w:rsidR="00687397" w:rsidRPr="004204B8" w:rsidRDefault="00687397" w:rsidP="00687397">
            <w:pPr>
              <w:jc w:val="both"/>
              <w:rPr>
                <w:rFonts w:ascii="Times New Roman" w:hAnsi="Times New Roman" w:cs="Times New Roman"/>
                <w:sz w:val="24"/>
                <w:szCs w:val="24"/>
              </w:rPr>
            </w:pPr>
            <w:r w:rsidRPr="004204B8">
              <w:rPr>
                <w:rFonts w:ascii="Times New Roman" w:hAnsi="Times New Roman" w:cs="Times New Roman"/>
                <w:sz w:val="24"/>
                <w:szCs w:val="24"/>
              </w:rPr>
              <w:t>2</w:t>
            </w:r>
          </w:p>
        </w:tc>
        <w:tc>
          <w:tcPr>
            <w:tcW w:w="3108" w:type="dxa"/>
          </w:tcPr>
          <w:p w14:paraId="6FB44A0F" w14:textId="77777777" w:rsidR="00687397" w:rsidRPr="004204B8" w:rsidRDefault="00687397" w:rsidP="00687397">
            <w:pPr>
              <w:jc w:val="both"/>
              <w:rPr>
                <w:rFonts w:ascii="Times New Roman" w:hAnsi="Times New Roman" w:cs="Times New Roman"/>
                <w:sz w:val="24"/>
                <w:szCs w:val="24"/>
              </w:rPr>
            </w:pPr>
            <w:r w:rsidRPr="004204B8">
              <w:rPr>
                <w:rFonts w:ascii="Times New Roman" w:hAnsi="Times New Roman" w:cs="Times New Roman"/>
                <w:sz w:val="24"/>
                <w:szCs w:val="24"/>
              </w:rPr>
              <w:t>Інформація щодо режиму роботи</w:t>
            </w:r>
          </w:p>
        </w:tc>
        <w:tc>
          <w:tcPr>
            <w:tcW w:w="6028" w:type="dxa"/>
          </w:tcPr>
          <w:p w14:paraId="181102ED" w14:textId="77777777" w:rsidR="00687397" w:rsidRPr="00687397" w:rsidRDefault="00687397" w:rsidP="00687397">
            <w:pPr>
              <w:spacing w:line="276" w:lineRule="auto"/>
              <w:rPr>
                <w:rFonts w:ascii="Times New Roman" w:hAnsi="Times New Roman" w:cs="Times New Roman"/>
                <w:sz w:val="24"/>
                <w:szCs w:val="24"/>
              </w:rPr>
            </w:pPr>
            <w:r w:rsidRPr="00687397">
              <w:rPr>
                <w:rFonts w:ascii="Times New Roman" w:hAnsi="Times New Roman" w:cs="Times New Roman"/>
                <w:sz w:val="24"/>
                <w:szCs w:val="24"/>
              </w:rPr>
              <w:t xml:space="preserve">понеділок – четвер  9:00 – 18:00 </w:t>
            </w:r>
          </w:p>
          <w:p w14:paraId="5FA9EC2D" w14:textId="77777777" w:rsidR="00687397" w:rsidRPr="00687397" w:rsidRDefault="00687397" w:rsidP="00687397">
            <w:pPr>
              <w:spacing w:line="276" w:lineRule="auto"/>
              <w:rPr>
                <w:rFonts w:ascii="Times New Roman" w:hAnsi="Times New Roman" w:cs="Times New Roman"/>
                <w:sz w:val="24"/>
                <w:szCs w:val="24"/>
              </w:rPr>
            </w:pPr>
            <w:r w:rsidRPr="00687397">
              <w:rPr>
                <w:rFonts w:ascii="Times New Roman" w:hAnsi="Times New Roman" w:cs="Times New Roman"/>
                <w:sz w:val="24"/>
                <w:szCs w:val="24"/>
              </w:rPr>
              <w:t xml:space="preserve">п’ятниця – 9:00 – 17:00 </w:t>
            </w:r>
          </w:p>
          <w:p w14:paraId="14D66F63" w14:textId="77777777" w:rsidR="00687397" w:rsidRPr="00687397" w:rsidRDefault="00687397" w:rsidP="00687397">
            <w:pPr>
              <w:spacing w:line="276" w:lineRule="auto"/>
              <w:rPr>
                <w:rFonts w:ascii="Times New Roman" w:hAnsi="Times New Roman" w:cs="Times New Roman"/>
                <w:sz w:val="24"/>
                <w:szCs w:val="24"/>
              </w:rPr>
            </w:pPr>
            <w:r w:rsidRPr="00687397">
              <w:rPr>
                <w:rFonts w:ascii="Times New Roman" w:hAnsi="Times New Roman" w:cs="Times New Roman"/>
                <w:sz w:val="24"/>
                <w:szCs w:val="24"/>
              </w:rPr>
              <w:t>обідня перерва 13:00 – 14:00</w:t>
            </w:r>
          </w:p>
          <w:p w14:paraId="728A1510" w14:textId="017BF82B" w:rsidR="00687397" w:rsidRPr="00687397" w:rsidRDefault="00687397" w:rsidP="00687397">
            <w:pPr>
              <w:jc w:val="both"/>
              <w:rPr>
                <w:rFonts w:ascii="Times New Roman" w:hAnsi="Times New Roman" w:cs="Times New Roman"/>
                <w:i/>
                <w:sz w:val="24"/>
                <w:szCs w:val="24"/>
              </w:rPr>
            </w:pPr>
            <w:r w:rsidRPr="00687397">
              <w:rPr>
                <w:rFonts w:ascii="Times New Roman" w:hAnsi="Times New Roman" w:cs="Times New Roman"/>
                <w:sz w:val="24"/>
                <w:szCs w:val="24"/>
              </w:rPr>
              <w:t>вихідні – субота, неділя</w:t>
            </w:r>
          </w:p>
        </w:tc>
      </w:tr>
      <w:tr w:rsidR="00980B7C" w:rsidRPr="004204B8" w14:paraId="2546FFE7" w14:textId="77777777" w:rsidTr="00980B7C">
        <w:tc>
          <w:tcPr>
            <w:tcW w:w="492" w:type="dxa"/>
          </w:tcPr>
          <w:p w14:paraId="3F87A64F" w14:textId="77777777" w:rsidR="00980B7C" w:rsidRPr="004204B8" w:rsidRDefault="00980B7C" w:rsidP="00980B7C">
            <w:pPr>
              <w:jc w:val="both"/>
              <w:rPr>
                <w:rFonts w:ascii="Times New Roman" w:hAnsi="Times New Roman" w:cs="Times New Roman"/>
                <w:sz w:val="24"/>
                <w:szCs w:val="24"/>
              </w:rPr>
            </w:pPr>
            <w:r w:rsidRPr="004204B8">
              <w:rPr>
                <w:rFonts w:ascii="Times New Roman" w:hAnsi="Times New Roman" w:cs="Times New Roman"/>
                <w:sz w:val="24"/>
                <w:szCs w:val="24"/>
              </w:rPr>
              <w:t>3</w:t>
            </w:r>
          </w:p>
        </w:tc>
        <w:tc>
          <w:tcPr>
            <w:tcW w:w="3108" w:type="dxa"/>
          </w:tcPr>
          <w:p w14:paraId="5204038F" w14:textId="77777777" w:rsidR="00980B7C" w:rsidRPr="004204B8" w:rsidRDefault="00980B7C" w:rsidP="00980B7C">
            <w:pPr>
              <w:jc w:val="both"/>
              <w:rPr>
                <w:rFonts w:ascii="Times New Roman" w:hAnsi="Times New Roman" w:cs="Times New Roman"/>
                <w:sz w:val="24"/>
                <w:szCs w:val="24"/>
              </w:rPr>
            </w:pPr>
            <w:r w:rsidRPr="004204B8">
              <w:rPr>
                <w:rFonts w:ascii="Times New Roman" w:hAnsi="Times New Roman" w:cs="Times New Roman"/>
                <w:sz w:val="24"/>
                <w:szCs w:val="24"/>
              </w:rPr>
              <w:t>Телефон / факс, електронна адреса, офіційний веб-сайт</w:t>
            </w:r>
          </w:p>
        </w:tc>
        <w:tc>
          <w:tcPr>
            <w:tcW w:w="6028" w:type="dxa"/>
          </w:tcPr>
          <w:p w14:paraId="7B4296E3" w14:textId="77777777" w:rsidR="00980B7C" w:rsidRPr="00980B7C" w:rsidRDefault="00980B7C" w:rsidP="00980B7C">
            <w:pPr>
              <w:rPr>
                <w:rFonts w:ascii="Times New Roman" w:hAnsi="Times New Roman" w:cs="Times New Roman"/>
                <w:sz w:val="24"/>
                <w:szCs w:val="24"/>
              </w:rPr>
            </w:pPr>
            <w:r w:rsidRPr="00980B7C">
              <w:rPr>
                <w:rFonts w:ascii="Times New Roman" w:hAnsi="Times New Roman" w:cs="Times New Roman"/>
                <w:sz w:val="24"/>
                <w:szCs w:val="24"/>
              </w:rPr>
              <w:t>телефон\факс</w:t>
            </w:r>
            <w:r w:rsidRPr="00980B7C">
              <w:rPr>
                <w:rFonts w:ascii="Times New Roman" w:hAnsi="Times New Roman" w:cs="Times New Roman"/>
                <w:sz w:val="24"/>
                <w:szCs w:val="24"/>
                <w:lang w:val="ru-RU"/>
              </w:rPr>
              <w:t xml:space="preserve"> </w:t>
            </w:r>
          </w:p>
          <w:p w14:paraId="44A37F25" w14:textId="77777777" w:rsidR="00980B7C" w:rsidRPr="00980B7C" w:rsidRDefault="00980B7C" w:rsidP="00980B7C">
            <w:pPr>
              <w:rPr>
                <w:rFonts w:ascii="Times New Roman" w:hAnsi="Times New Roman" w:cs="Times New Roman"/>
                <w:i/>
                <w:sz w:val="24"/>
                <w:szCs w:val="24"/>
                <w:lang w:val="ru-RU"/>
              </w:rPr>
            </w:pPr>
            <w:r w:rsidRPr="00980B7C">
              <w:rPr>
                <w:rFonts w:ascii="Times New Roman" w:hAnsi="Times New Roman" w:cs="Times New Roman"/>
                <w:noProof/>
                <w:sz w:val="24"/>
                <w:szCs w:val="24"/>
              </w:rPr>
              <w:t>ел.адреса: kitsman_sothial</w:t>
            </w:r>
            <w:r w:rsidRPr="00980B7C">
              <w:rPr>
                <w:rFonts w:ascii="Times New Roman" w:hAnsi="Times New Roman" w:cs="Times New Roman"/>
                <w:noProof/>
                <w:sz w:val="24"/>
                <w:szCs w:val="24"/>
                <w:lang w:val="ru-RU"/>
              </w:rPr>
              <w:t>@u</w:t>
            </w:r>
            <w:r w:rsidRPr="00980B7C">
              <w:rPr>
                <w:rFonts w:ascii="Times New Roman" w:hAnsi="Times New Roman" w:cs="Times New Roman"/>
                <w:noProof/>
                <w:sz w:val="24"/>
                <w:szCs w:val="24"/>
                <w:lang w:val="en-US"/>
              </w:rPr>
              <w:t>kr</w:t>
            </w:r>
            <w:r w:rsidRPr="00980B7C">
              <w:rPr>
                <w:rFonts w:ascii="Times New Roman" w:hAnsi="Times New Roman" w:cs="Times New Roman"/>
                <w:noProof/>
                <w:sz w:val="24"/>
                <w:szCs w:val="24"/>
                <w:lang w:val="ru-RU"/>
              </w:rPr>
              <w:t>.</w:t>
            </w:r>
            <w:r w:rsidRPr="00980B7C">
              <w:rPr>
                <w:rFonts w:ascii="Times New Roman" w:hAnsi="Times New Roman" w:cs="Times New Roman"/>
                <w:noProof/>
                <w:sz w:val="24"/>
                <w:szCs w:val="24"/>
                <w:lang w:val="en-US"/>
              </w:rPr>
              <w:t>net</w:t>
            </w:r>
          </w:p>
          <w:p w14:paraId="7F095D23" w14:textId="5B378051" w:rsidR="00980B7C" w:rsidRPr="00980B7C" w:rsidRDefault="00980B7C" w:rsidP="00980B7C">
            <w:pPr>
              <w:jc w:val="both"/>
              <w:rPr>
                <w:rFonts w:ascii="Times New Roman" w:hAnsi="Times New Roman" w:cs="Times New Roman"/>
                <w:i/>
                <w:sz w:val="24"/>
                <w:szCs w:val="24"/>
              </w:rPr>
            </w:pPr>
          </w:p>
        </w:tc>
      </w:tr>
      <w:tr w:rsidR="00F22445" w:rsidRPr="004204B8" w14:paraId="73590115" w14:textId="77777777" w:rsidTr="00980B7C">
        <w:tc>
          <w:tcPr>
            <w:tcW w:w="9628" w:type="dxa"/>
            <w:gridSpan w:val="3"/>
          </w:tcPr>
          <w:p w14:paraId="2FD401E2" w14:textId="77777777" w:rsidR="00F22445" w:rsidRPr="004204B8" w:rsidRDefault="00F22445" w:rsidP="00F22445">
            <w:pPr>
              <w:jc w:val="center"/>
              <w:rPr>
                <w:rFonts w:ascii="Times New Roman" w:hAnsi="Times New Roman" w:cs="Times New Roman"/>
                <w:b/>
                <w:sz w:val="24"/>
                <w:szCs w:val="24"/>
              </w:rPr>
            </w:pPr>
            <w:r w:rsidRPr="004204B8">
              <w:rPr>
                <w:rFonts w:ascii="Times New Roman" w:hAnsi="Times New Roman" w:cs="Times New Roman"/>
                <w:b/>
                <w:sz w:val="24"/>
                <w:szCs w:val="24"/>
              </w:rPr>
              <w:t>Нормативні акти, якими регламентується надання адміністративної послуги</w:t>
            </w:r>
          </w:p>
        </w:tc>
      </w:tr>
      <w:tr w:rsidR="00295107" w:rsidRPr="004204B8" w14:paraId="63E2D78F" w14:textId="77777777" w:rsidTr="00980B7C">
        <w:tc>
          <w:tcPr>
            <w:tcW w:w="492" w:type="dxa"/>
          </w:tcPr>
          <w:p w14:paraId="388B757F" w14:textId="77777777" w:rsidR="00295107" w:rsidRPr="004204B8" w:rsidRDefault="00F22445" w:rsidP="00295107">
            <w:pPr>
              <w:jc w:val="both"/>
              <w:rPr>
                <w:rFonts w:ascii="Times New Roman" w:hAnsi="Times New Roman" w:cs="Times New Roman"/>
                <w:sz w:val="24"/>
                <w:szCs w:val="24"/>
              </w:rPr>
            </w:pPr>
            <w:r w:rsidRPr="004204B8">
              <w:rPr>
                <w:rFonts w:ascii="Times New Roman" w:hAnsi="Times New Roman" w:cs="Times New Roman"/>
                <w:sz w:val="24"/>
                <w:szCs w:val="24"/>
              </w:rPr>
              <w:t>4</w:t>
            </w:r>
          </w:p>
        </w:tc>
        <w:tc>
          <w:tcPr>
            <w:tcW w:w="3108" w:type="dxa"/>
          </w:tcPr>
          <w:p w14:paraId="59274E25" w14:textId="77777777" w:rsidR="00295107" w:rsidRPr="004204B8" w:rsidRDefault="005E5F15" w:rsidP="00295107">
            <w:pPr>
              <w:jc w:val="both"/>
              <w:rPr>
                <w:rFonts w:ascii="Times New Roman" w:hAnsi="Times New Roman" w:cs="Times New Roman"/>
                <w:sz w:val="24"/>
                <w:szCs w:val="24"/>
              </w:rPr>
            </w:pPr>
            <w:r w:rsidRPr="004204B8">
              <w:rPr>
                <w:rFonts w:ascii="Times New Roman" w:hAnsi="Times New Roman" w:cs="Times New Roman"/>
                <w:sz w:val="24"/>
                <w:szCs w:val="24"/>
              </w:rPr>
              <w:t>Закони України</w:t>
            </w:r>
          </w:p>
        </w:tc>
        <w:tc>
          <w:tcPr>
            <w:tcW w:w="6028" w:type="dxa"/>
          </w:tcPr>
          <w:p w14:paraId="53EDC672" w14:textId="77777777" w:rsidR="00295107" w:rsidRPr="004204B8" w:rsidRDefault="005E5F15" w:rsidP="00295107">
            <w:pPr>
              <w:jc w:val="both"/>
              <w:rPr>
                <w:rFonts w:ascii="Times New Roman" w:hAnsi="Times New Roman" w:cs="Times New Roman"/>
                <w:sz w:val="24"/>
                <w:szCs w:val="24"/>
              </w:rPr>
            </w:pPr>
            <w:r w:rsidRPr="004204B8">
              <w:rPr>
                <w:rFonts w:ascii="Times New Roman" w:hAnsi="Times New Roman" w:cs="Times New Roman"/>
                <w:sz w:val="24"/>
                <w:szCs w:val="24"/>
              </w:rPr>
              <w:t>Закон України „Про державну соціальну допомогу особам, які не мають права на пенсію, та особам з інвалідністю” від 18.05.2004 № 1727-І</w:t>
            </w:r>
            <w:r w:rsidRPr="004204B8">
              <w:rPr>
                <w:rFonts w:ascii="Times New Roman" w:hAnsi="Times New Roman" w:cs="Times New Roman"/>
                <w:sz w:val="24"/>
                <w:szCs w:val="24"/>
                <w:lang w:val="en-US"/>
              </w:rPr>
              <w:t>V</w:t>
            </w:r>
          </w:p>
        </w:tc>
      </w:tr>
      <w:tr w:rsidR="00295107" w:rsidRPr="004204B8" w14:paraId="5C7027B8" w14:textId="77777777" w:rsidTr="00980B7C">
        <w:tc>
          <w:tcPr>
            <w:tcW w:w="492" w:type="dxa"/>
          </w:tcPr>
          <w:p w14:paraId="1074621E" w14:textId="77777777" w:rsidR="00295107" w:rsidRPr="004204B8" w:rsidRDefault="005E5F15" w:rsidP="00295107">
            <w:pPr>
              <w:jc w:val="both"/>
              <w:rPr>
                <w:rFonts w:ascii="Times New Roman" w:hAnsi="Times New Roman" w:cs="Times New Roman"/>
                <w:sz w:val="24"/>
                <w:szCs w:val="24"/>
              </w:rPr>
            </w:pPr>
            <w:r w:rsidRPr="004204B8">
              <w:rPr>
                <w:rFonts w:ascii="Times New Roman" w:hAnsi="Times New Roman" w:cs="Times New Roman"/>
                <w:sz w:val="24"/>
                <w:szCs w:val="24"/>
              </w:rPr>
              <w:t>5</w:t>
            </w:r>
          </w:p>
        </w:tc>
        <w:tc>
          <w:tcPr>
            <w:tcW w:w="3108" w:type="dxa"/>
          </w:tcPr>
          <w:p w14:paraId="5BE4D238" w14:textId="77777777" w:rsidR="00295107" w:rsidRPr="004204B8" w:rsidRDefault="005E5F15" w:rsidP="00295107">
            <w:pPr>
              <w:jc w:val="both"/>
              <w:rPr>
                <w:rFonts w:ascii="Times New Roman" w:hAnsi="Times New Roman" w:cs="Times New Roman"/>
                <w:sz w:val="24"/>
                <w:szCs w:val="24"/>
              </w:rPr>
            </w:pPr>
            <w:r w:rsidRPr="004204B8">
              <w:rPr>
                <w:rFonts w:ascii="Times New Roman" w:hAnsi="Times New Roman" w:cs="Times New Roman"/>
                <w:sz w:val="24"/>
                <w:szCs w:val="24"/>
              </w:rPr>
              <w:t>Акти Кабінету Міністрів України</w:t>
            </w:r>
          </w:p>
        </w:tc>
        <w:tc>
          <w:tcPr>
            <w:tcW w:w="6028" w:type="dxa"/>
          </w:tcPr>
          <w:p w14:paraId="74618675" w14:textId="77777777" w:rsidR="00295107" w:rsidRPr="004204B8" w:rsidRDefault="005E5F15" w:rsidP="00295107">
            <w:pPr>
              <w:jc w:val="both"/>
              <w:rPr>
                <w:rFonts w:ascii="Times New Roman" w:hAnsi="Times New Roman" w:cs="Times New Roman"/>
                <w:sz w:val="24"/>
                <w:szCs w:val="24"/>
              </w:rPr>
            </w:pPr>
            <w:r w:rsidRPr="004204B8">
              <w:rPr>
                <w:rFonts w:ascii="Times New Roman" w:hAnsi="Times New Roman" w:cs="Times New Roman"/>
                <w:sz w:val="24"/>
                <w:szCs w:val="24"/>
              </w:rPr>
              <w:t xml:space="preserve">Постанова Кабінету Міністрів України від 02.04.2005 № 261 „Про затвердження Порядку призначення і виплати державної соціальної допомоги особам, які не мають права на пенсію, та особам з інвалідністю і державної соціальної допомоги на догляд” </w:t>
            </w:r>
            <w:r w:rsidR="00ED2290">
              <w:rPr>
                <w:rFonts w:ascii="Times New Roman" w:hAnsi="Times New Roman" w:cs="Times New Roman"/>
                <w:sz w:val="24"/>
                <w:szCs w:val="24"/>
              </w:rPr>
              <w:br/>
            </w:r>
            <w:r w:rsidRPr="004204B8">
              <w:rPr>
                <w:rFonts w:ascii="Times New Roman" w:hAnsi="Times New Roman" w:cs="Times New Roman"/>
                <w:sz w:val="24"/>
                <w:szCs w:val="24"/>
              </w:rPr>
              <w:t>(далі – Постанова № 261)</w:t>
            </w:r>
          </w:p>
        </w:tc>
      </w:tr>
      <w:tr w:rsidR="00295107" w:rsidRPr="004204B8" w14:paraId="3CB7D9F2" w14:textId="77777777" w:rsidTr="00980B7C">
        <w:tc>
          <w:tcPr>
            <w:tcW w:w="492" w:type="dxa"/>
          </w:tcPr>
          <w:p w14:paraId="55B0A95D" w14:textId="77777777" w:rsidR="00295107" w:rsidRPr="004204B8" w:rsidRDefault="005E5F15" w:rsidP="00295107">
            <w:pPr>
              <w:jc w:val="both"/>
              <w:rPr>
                <w:rFonts w:ascii="Times New Roman" w:hAnsi="Times New Roman" w:cs="Times New Roman"/>
                <w:sz w:val="24"/>
                <w:szCs w:val="24"/>
              </w:rPr>
            </w:pPr>
            <w:r w:rsidRPr="004204B8">
              <w:rPr>
                <w:rFonts w:ascii="Times New Roman" w:hAnsi="Times New Roman" w:cs="Times New Roman"/>
                <w:sz w:val="24"/>
                <w:szCs w:val="24"/>
              </w:rPr>
              <w:t>6</w:t>
            </w:r>
          </w:p>
        </w:tc>
        <w:tc>
          <w:tcPr>
            <w:tcW w:w="3108" w:type="dxa"/>
          </w:tcPr>
          <w:p w14:paraId="755E47B9" w14:textId="77777777" w:rsidR="00295107" w:rsidRPr="004204B8" w:rsidRDefault="005E5F15" w:rsidP="00295107">
            <w:pPr>
              <w:jc w:val="both"/>
              <w:rPr>
                <w:rFonts w:ascii="Times New Roman" w:hAnsi="Times New Roman" w:cs="Times New Roman"/>
                <w:sz w:val="24"/>
                <w:szCs w:val="24"/>
              </w:rPr>
            </w:pPr>
            <w:r w:rsidRPr="004204B8">
              <w:rPr>
                <w:rFonts w:ascii="Times New Roman" w:hAnsi="Times New Roman" w:cs="Times New Roman"/>
                <w:sz w:val="24"/>
                <w:szCs w:val="24"/>
              </w:rPr>
              <w:t>Акти центральних органів виконавчої влади</w:t>
            </w:r>
          </w:p>
        </w:tc>
        <w:tc>
          <w:tcPr>
            <w:tcW w:w="6028" w:type="dxa"/>
          </w:tcPr>
          <w:p w14:paraId="3CF27679" w14:textId="77777777" w:rsidR="00295107" w:rsidRPr="004204B8" w:rsidRDefault="00ED2290" w:rsidP="00295107">
            <w:pPr>
              <w:jc w:val="both"/>
              <w:rPr>
                <w:rFonts w:ascii="Times New Roman" w:hAnsi="Times New Roman" w:cs="Times New Roman"/>
                <w:sz w:val="24"/>
                <w:szCs w:val="24"/>
              </w:rPr>
            </w:pPr>
            <w:r w:rsidRPr="00ED2290">
              <w:rPr>
                <w:rFonts w:ascii="Times New Roman" w:hAnsi="Times New Roman" w:cs="Times New Roman"/>
                <w:sz w:val="24"/>
                <w:szCs w:val="24"/>
              </w:rPr>
              <w:t xml:space="preserve">Накази Міністерства праці та соціальної політики України від 19.09.2006 № 345  „Про затвердження Інструкції щодо порядку оформлення і ведення особових справ отримувачів усіх видів соціальної </w:t>
            </w:r>
            <w:proofErr w:type="spellStart"/>
            <w:r w:rsidRPr="00ED2290">
              <w:rPr>
                <w:rFonts w:ascii="Times New Roman" w:hAnsi="Times New Roman" w:cs="Times New Roman"/>
                <w:sz w:val="24"/>
                <w:szCs w:val="24"/>
              </w:rPr>
              <w:t>допомогиˮ</w:t>
            </w:r>
            <w:proofErr w:type="spellEnd"/>
            <w:r w:rsidRPr="00ED2290">
              <w:rPr>
                <w:rFonts w:ascii="Times New Roman" w:hAnsi="Times New Roman" w:cs="Times New Roman"/>
                <w:sz w:val="24"/>
                <w:szCs w:val="24"/>
              </w:rPr>
              <w:t xml:space="preserve">, зареєстрований в Міністерстві юстиції України </w:t>
            </w:r>
            <w:r w:rsidRPr="00ED2290">
              <w:rPr>
                <w:rFonts w:ascii="Times New Roman" w:hAnsi="Times New Roman" w:cs="Times New Roman"/>
                <w:sz w:val="24"/>
                <w:szCs w:val="24"/>
              </w:rPr>
              <w:lastRenderedPageBreak/>
              <w:t>06.10.2006 за № 1098/12972, наказ Міністерства соціальної політики України від 09.01.2023 № 3 „Про затвердження форми Заяви про призначення усіх видів соціальної допомоги та компенсацій”, зареєстрований в Міністерстві юстиції України 23.01.2023 за № 145/39201</w:t>
            </w:r>
          </w:p>
        </w:tc>
      </w:tr>
      <w:tr w:rsidR="00AD3BD8" w:rsidRPr="004204B8" w14:paraId="15BAFDD4" w14:textId="77777777" w:rsidTr="00980B7C">
        <w:tc>
          <w:tcPr>
            <w:tcW w:w="9628" w:type="dxa"/>
            <w:gridSpan w:val="3"/>
          </w:tcPr>
          <w:p w14:paraId="7430F885" w14:textId="77777777" w:rsidR="00AD3BD8" w:rsidRPr="004204B8" w:rsidRDefault="00AD3BD8" w:rsidP="00AD3BD8">
            <w:pPr>
              <w:jc w:val="center"/>
              <w:rPr>
                <w:rFonts w:ascii="Times New Roman" w:hAnsi="Times New Roman" w:cs="Times New Roman"/>
                <w:b/>
                <w:sz w:val="24"/>
                <w:szCs w:val="24"/>
              </w:rPr>
            </w:pPr>
            <w:r w:rsidRPr="004204B8">
              <w:rPr>
                <w:rFonts w:ascii="Times New Roman" w:hAnsi="Times New Roman" w:cs="Times New Roman"/>
                <w:b/>
                <w:sz w:val="24"/>
                <w:szCs w:val="24"/>
              </w:rPr>
              <w:lastRenderedPageBreak/>
              <w:t>Умови отримання адміністративної послуги</w:t>
            </w:r>
          </w:p>
        </w:tc>
      </w:tr>
      <w:tr w:rsidR="00295107" w:rsidRPr="004204B8" w14:paraId="5ECA47FC" w14:textId="77777777" w:rsidTr="00980B7C">
        <w:tc>
          <w:tcPr>
            <w:tcW w:w="492" w:type="dxa"/>
          </w:tcPr>
          <w:p w14:paraId="41A87D11" w14:textId="77777777" w:rsidR="00295107" w:rsidRPr="004204B8" w:rsidRDefault="00AD3BD8" w:rsidP="00295107">
            <w:pPr>
              <w:jc w:val="both"/>
              <w:rPr>
                <w:rFonts w:ascii="Times New Roman" w:hAnsi="Times New Roman" w:cs="Times New Roman"/>
                <w:sz w:val="24"/>
                <w:szCs w:val="24"/>
              </w:rPr>
            </w:pPr>
            <w:r w:rsidRPr="004204B8">
              <w:rPr>
                <w:rFonts w:ascii="Times New Roman" w:hAnsi="Times New Roman" w:cs="Times New Roman"/>
                <w:sz w:val="24"/>
                <w:szCs w:val="24"/>
              </w:rPr>
              <w:t>7</w:t>
            </w:r>
          </w:p>
        </w:tc>
        <w:tc>
          <w:tcPr>
            <w:tcW w:w="3108" w:type="dxa"/>
          </w:tcPr>
          <w:p w14:paraId="77D2C0DA" w14:textId="77777777" w:rsidR="00295107" w:rsidRPr="004204B8" w:rsidRDefault="00AD3BD8" w:rsidP="00295107">
            <w:pPr>
              <w:jc w:val="both"/>
              <w:rPr>
                <w:rFonts w:ascii="Times New Roman" w:hAnsi="Times New Roman" w:cs="Times New Roman"/>
                <w:sz w:val="24"/>
                <w:szCs w:val="24"/>
              </w:rPr>
            </w:pPr>
            <w:r w:rsidRPr="004204B8">
              <w:rPr>
                <w:rFonts w:ascii="Times New Roman" w:hAnsi="Times New Roman" w:cs="Times New Roman"/>
                <w:sz w:val="24"/>
                <w:szCs w:val="24"/>
              </w:rPr>
              <w:t>Підстава для отримання</w:t>
            </w:r>
          </w:p>
        </w:tc>
        <w:tc>
          <w:tcPr>
            <w:tcW w:w="6028" w:type="dxa"/>
          </w:tcPr>
          <w:p w14:paraId="6B3D5691" w14:textId="77777777" w:rsidR="00A4171F" w:rsidRPr="004204B8" w:rsidRDefault="00A4171F" w:rsidP="00A4171F">
            <w:pPr>
              <w:pStyle w:val="rvps2"/>
              <w:spacing w:before="0" w:beforeAutospacing="0" w:after="0" w:afterAutospacing="0"/>
              <w:jc w:val="both"/>
            </w:pPr>
            <w:r w:rsidRPr="004204B8">
              <w:t xml:space="preserve">Право на державну соціальну допомогу особам, які не мають права на пенсію, та особам з інвалідністю </w:t>
            </w:r>
            <w:r w:rsidR="00ED2290">
              <w:br/>
            </w:r>
            <w:r w:rsidRPr="004204B8">
              <w:t xml:space="preserve">(далі </w:t>
            </w:r>
            <w:r w:rsidR="00ED2290">
              <w:t>–</w:t>
            </w:r>
            <w:r w:rsidRPr="004204B8">
              <w:t xml:space="preserve"> соціальна допомога) мають особи, що одночасно відповідають таким умовам:</w:t>
            </w:r>
          </w:p>
          <w:p w14:paraId="2B2EDDC1" w14:textId="77777777" w:rsidR="00A4171F" w:rsidRPr="004204B8" w:rsidRDefault="00A4171F" w:rsidP="00A4171F">
            <w:pPr>
              <w:pStyle w:val="rvps2"/>
              <w:spacing w:before="0" w:beforeAutospacing="0" w:after="0" w:afterAutospacing="0"/>
              <w:jc w:val="both"/>
            </w:pPr>
            <w:bookmarkStart w:id="2" w:name="n175"/>
            <w:bookmarkEnd w:id="2"/>
            <w:r w:rsidRPr="004204B8">
              <w:t>1) особи, які досягли віку 65 років і не мають права на пенсію відповідно до законодавства або яким установлено інвалідність в установленому порядку. До досягнення зазначеного віку до осіб, які не мають права на пенсію, належать жінки 1960 року народження і старші після досягнення ними такого віку:</w:t>
            </w:r>
          </w:p>
          <w:p w14:paraId="3FFE104D" w14:textId="77777777" w:rsidR="00A4171F" w:rsidRPr="004204B8" w:rsidRDefault="00A4171F" w:rsidP="00A4171F">
            <w:pPr>
              <w:pStyle w:val="rvps2"/>
              <w:spacing w:before="0" w:beforeAutospacing="0" w:after="0" w:afterAutospacing="0"/>
              <w:jc w:val="both"/>
            </w:pPr>
            <w:bookmarkStart w:id="3" w:name="n228"/>
            <w:bookmarkStart w:id="4" w:name="n176"/>
            <w:bookmarkEnd w:id="3"/>
            <w:bookmarkEnd w:id="4"/>
            <w:r w:rsidRPr="004204B8">
              <w:t>58 років - які народилися до 30 вересня 1953 року включно;</w:t>
            </w:r>
          </w:p>
          <w:p w14:paraId="10C435FD" w14:textId="77777777" w:rsidR="00A4171F" w:rsidRPr="004204B8" w:rsidRDefault="00A4171F" w:rsidP="00A4171F">
            <w:pPr>
              <w:pStyle w:val="rvps2"/>
              <w:spacing w:before="0" w:beforeAutospacing="0" w:after="0" w:afterAutospacing="0"/>
              <w:jc w:val="both"/>
            </w:pPr>
            <w:bookmarkStart w:id="5" w:name="n177"/>
            <w:bookmarkEnd w:id="5"/>
            <w:r w:rsidRPr="004204B8">
              <w:t>58 років 6 місяців - які народилися з 1 жовтня 1953 року по 31 березня 1954 року;</w:t>
            </w:r>
          </w:p>
          <w:p w14:paraId="5257E07C" w14:textId="77777777" w:rsidR="00A4171F" w:rsidRPr="004204B8" w:rsidRDefault="00A4171F" w:rsidP="00A4171F">
            <w:pPr>
              <w:pStyle w:val="rvps2"/>
              <w:spacing w:before="0" w:beforeAutospacing="0" w:after="0" w:afterAutospacing="0"/>
              <w:jc w:val="both"/>
            </w:pPr>
            <w:bookmarkStart w:id="6" w:name="n178"/>
            <w:bookmarkEnd w:id="6"/>
            <w:r w:rsidRPr="004204B8">
              <w:t>59 років - які народилися з 1 квітня 1954 року по 30 вересня 1954 року;</w:t>
            </w:r>
          </w:p>
          <w:p w14:paraId="104BCA05" w14:textId="77777777" w:rsidR="00A4171F" w:rsidRPr="004204B8" w:rsidRDefault="00A4171F" w:rsidP="00A4171F">
            <w:pPr>
              <w:pStyle w:val="rvps2"/>
              <w:spacing w:before="0" w:beforeAutospacing="0" w:after="0" w:afterAutospacing="0"/>
              <w:jc w:val="both"/>
            </w:pPr>
            <w:bookmarkStart w:id="7" w:name="n179"/>
            <w:bookmarkEnd w:id="7"/>
            <w:r w:rsidRPr="004204B8">
              <w:t>59 років 6 місяців - які народилися з 1 жовтня 1954 року по 31 березня 1955 року;</w:t>
            </w:r>
          </w:p>
          <w:p w14:paraId="4691D48B" w14:textId="77777777" w:rsidR="00A4171F" w:rsidRPr="004204B8" w:rsidRDefault="00A4171F" w:rsidP="00A4171F">
            <w:pPr>
              <w:pStyle w:val="rvps2"/>
              <w:spacing w:before="0" w:beforeAutospacing="0" w:after="0" w:afterAutospacing="0"/>
              <w:jc w:val="both"/>
            </w:pPr>
            <w:bookmarkStart w:id="8" w:name="n180"/>
            <w:bookmarkEnd w:id="8"/>
            <w:r w:rsidRPr="004204B8">
              <w:t>60 років - які народилися з 1 квітня 1955 року по 30 вересня 1955 року;</w:t>
            </w:r>
          </w:p>
          <w:p w14:paraId="6393B136" w14:textId="77777777" w:rsidR="00A4171F" w:rsidRPr="004204B8" w:rsidRDefault="00A4171F" w:rsidP="00A4171F">
            <w:pPr>
              <w:pStyle w:val="rvps2"/>
              <w:spacing w:before="0" w:beforeAutospacing="0" w:after="0" w:afterAutospacing="0"/>
              <w:jc w:val="both"/>
            </w:pPr>
            <w:bookmarkStart w:id="9" w:name="n181"/>
            <w:bookmarkEnd w:id="9"/>
            <w:r w:rsidRPr="004204B8">
              <w:t>60 років 6 місяців - які народилися з 1 жовтня 1955 року по 31 березня 1956 року;</w:t>
            </w:r>
          </w:p>
          <w:p w14:paraId="340240DB" w14:textId="77777777" w:rsidR="00A4171F" w:rsidRPr="004204B8" w:rsidRDefault="00A4171F" w:rsidP="00A4171F">
            <w:pPr>
              <w:pStyle w:val="rvps2"/>
              <w:spacing w:before="0" w:beforeAutospacing="0" w:after="0" w:afterAutospacing="0"/>
              <w:jc w:val="both"/>
            </w:pPr>
            <w:bookmarkStart w:id="10" w:name="n182"/>
            <w:bookmarkEnd w:id="10"/>
            <w:r w:rsidRPr="004204B8">
              <w:t>61 рік - які народилися з 1 квітня 1956 року по 30 вересня 1956 року;</w:t>
            </w:r>
          </w:p>
          <w:p w14:paraId="557EDC09" w14:textId="77777777" w:rsidR="00A4171F" w:rsidRPr="004204B8" w:rsidRDefault="00A4171F" w:rsidP="00A4171F">
            <w:pPr>
              <w:pStyle w:val="rvps2"/>
              <w:spacing w:before="0" w:beforeAutospacing="0" w:after="0" w:afterAutospacing="0"/>
              <w:jc w:val="both"/>
            </w:pPr>
            <w:bookmarkStart w:id="11" w:name="n183"/>
            <w:bookmarkEnd w:id="11"/>
            <w:r w:rsidRPr="004204B8">
              <w:t>61 рік 6 місяців - які народилися з 1 жовтня 1956 року по 31 березня 1957 року;</w:t>
            </w:r>
          </w:p>
          <w:p w14:paraId="7ECC343C" w14:textId="77777777" w:rsidR="00A4171F" w:rsidRPr="004204B8" w:rsidRDefault="00A4171F" w:rsidP="00A4171F">
            <w:pPr>
              <w:pStyle w:val="rvps2"/>
              <w:spacing w:before="0" w:beforeAutospacing="0" w:after="0" w:afterAutospacing="0"/>
              <w:jc w:val="both"/>
            </w:pPr>
            <w:bookmarkStart w:id="12" w:name="n184"/>
            <w:bookmarkEnd w:id="12"/>
            <w:r w:rsidRPr="004204B8">
              <w:t>62 роки - які народилися з 1 квітня 1957 року по 30 вересня 1957 року;</w:t>
            </w:r>
          </w:p>
          <w:p w14:paraId="7AFCE25F" w14:textId="77777777" w:rsidR="00A4171F" w:rsidRPr="004204B8" w:rsidRDefault="00A4171F" w:rsidP="00A4171F">
            <w:pPr>
              <w:pStyle w:val="rvps2"/>
              <w:spacing w:before="0" w:beforeAutospacing="0" w:after="0" w:afterAutospacing="0"/>
              <w:jc w:val="both"/>
            </w:pPr>
            <w:bookmarkStart w:id="13" w:name="n185"/>
            <w:bookmarkEnd w:id="13"/>
            <w:r w:rsidRPr="004204B8">
              <w:t>62 роки 6 місяців - які народилися з 1 жовтня 1957 року по 31 березня 1958 року;</w:t>
            </w:r>
          </w:p>
          <w:p w14:paraId="52854B06" w14:textId="77777777" w:rsidR="00A4171F" w:rsidRPr="004204B8" w:rsidRDefault="00A4171F" w:rsidP="00A4171F">
            <w:pPr>
              <w:pStyle w:val="rvps2"/>
              <w:spacing w:before="0" w:beforeAutospacing="0" w:after="0" w:afterAutospacing="0"/>
              <w:jc w:val="both"/>
            </w:pPr>
            <w:bookmarkStart w:id="14" w:name="n186"/>
            <w:bookmarkEnd w:id="14"/>
            <w:r w:rsidRPr="004204B8">
              <w:t>63 роки - які народилися з 1 квітня 1958 року по 30 вересня 1958 року;</w:t>
            </w:r>
          </w:p>
          <w:p w14:paraId="5E9C1067" w14:textId="77777777" w:rsidR="00A4171F" w:rsidRPr="004204B8" w:rsidRDefault="00A4171F" w:rsidP="00A4171F">
            <w:pPr>
              <w:pStyle w:val="rvps2"/>
              <w:spacing w:before="0" w:beforeAutospacing="0" w:after="0" w:afterAutospacing="0"/>
              <w:jc w:val="both"/>
            </w:pPr>
            <w:bookmarkStart w:id="15" w:name="n286"/>
            <w:bookmarkStart w:id="16" w:name="n288"/>
            <w:bookmarkEnd w:id="15"/>
            <w:bookmarkEnd w:id="16"/>
            <w:r w:rsidRPr="004204B8">
              <w:t>63 роки 6 місяців - які народилися з 1 жовтня 1958 року по 31 березня 1959 року;</w:t>
            </w:r>
          </w:p>
          <w:p w14:paraId="242E167D" w14:textId="77777777" w:rsidR="00A4171F" w:rsidRPr="004204B8" w:rsidRDefault="00A4171F" w:rsidP="00A4171F">
            <w:pPr>
              <w:pStyle w:val="rvps2"/>
              <w:spacing w:before="0" w:beforeAutospacing="0" w:after="0" w:afterAutospacing="0"/>
              <w:jc w:val="both"/>
            </w:pPr>
            <w:bookmarkStart w:id="17" w:name="n294"/>
            <w:bookmarkStart w:id="18" w:name="n289"/>
            <w:bookmarkEnd w:id="17"/>
            <w:bookmarkEnd w:id="18"/>
            <w:r w:rsidRPr="004204B8">
              <w:t>64 роки - які народилися з 1 квітня 1959 року по 30 вересня 1959 року;</w:t>
            </w:r>
          </w:p>
          <w:p w14:paraId="17216F70" w14:textId="77777777" w:rsidR="00A4171F" w:rsidRPr="004204B8" w:rsidRDefault="00A4171F" w:rsidP="00A4171F">
            <w:pPr>
              <w:pStyle w:val="rvps2"/>
              <w:spacing w:before="0" w:beforeAutospacing="0" w:after="0" w:afterAutospacing="0"/>
              <w:jc w:val="both"/>
            </w:pPr>
            <w:bookmarkStart w:id="19" w:name="n293"/>
            <w:bookmarkStart w:id="20" w:name="n290"/>
            <w:bookmarkEnd w:id="19"/>
            <w:bookmarkEnd w:id="20"/>
            <w:r w:rsidRPr="004204B8">
              <w:t>64 роки 6 місяців - які народилися з 1 жовтня 1959 року по 31 березня 1960 року;</w:t>
            </w:r>
          </w:p>
          <w:p w14:paraId="78BCCDBD" w14:textId="77777777" w:rsidR="00A4171F" w:rsidRPr="004204B8" w:rsidRDefault="00A4171F" w:rsidP="00A4171F">
            <w:pPr>
              <w:pStyle w:val="rvps2"/>
              <w:spacing w:before="0" w:beforeAutospacing="0" w:after="0" w:afterAutospacing="0"/>
              <w:jc w:val="both"/>
            </w:pPr>
            <w:bookmarkStart w:id="21" w:name="n292"/>
            <w:bookmarkStart w:id="22" w:name="n291"/>
            <w:bookmarkEnd w:id="21"/>
            <w:bookmarkEnd w:id="22"/>
            <w:r w:rsidRPr="004204B8">
              <w:t>65 років - які народилися з 1 квітня 1960 року по 31 грудня 1960 року;</w:t>
            </w:r>
          </w:p>
          <w:p w14:paraId="7E2DB262" w14:textId="77777777" w:rsidR="00A4171F" w:rsidRPr="004204B8" w:rsidRDefault="00A4171F" w:rsidP="00A4171F">
            <w:pPr>
              <w:pStyle w:val="rvps2"/>
              <w:spacing w:before="0" w:beforeAutospacing="0" w:after="0" w:afterAutospacing="0"/>
              <w:jc w:val="both"/>
            </w:pPr>
            <w:bookmarkStart w:id="23" w:name="n287"/>
            <w:bookmarkStart w:id="24" w:name="n187"/>
            <w:bookmarkEnd w:id="23"/>
            <w:bookmarkEnd w:id="24"/>
            <w:r w:rsidRPr="004204B8">
              <w:t xml:space="preserve">2) не одержують пенсію або соціальні виплати, що призначаються для відшкодування шкоди, заподіяної ушкодженням здоров’я на виробництві, відповідно до </w:t>
            </w:r>
            <w:hyperlink r:id="rId8" w:tgtFrame="_blank" w:history="1">
              <w:r w:rsidRPr="004204B8">
                <w:rPr>
                  <w:rStyle w:val="a5"/>
                  <w:color w:val="auto"/>
                  <w:u w:val="none"/>
                </w:rPr>
                <w:t>Закону України</w:t>
              </w:r>
            </w:hyperlink>
            <w:r w:rsidRPr="004204B8">
              <w:t xml:space="preserve"> “Про загальнообов’язкове державне соціальне страхування”, та допомоги, що призначається </w:t>
            </w:r>
            <w:r w:rsidRPr="004204B8">
              <w:lastRenderedPageBreak/>
              <w:t xml:space="preserve">відповідно до </w:t>
            </w:r>
            <w:hyperlink r:id="rId9" w:tgtFrame="_blank" w:history="1">
              <w:r w:rsidRPr="004204B8">
                <w:rPr>
                  <w:rStyle w:val="a5"/>
                  <w:color w:val="auto"/>
                  <w:u w:val="none"/>
                </w:rPr>
                <w:t>Закону України</w:t>
              </w:r>
            </w:hyperlink>
            <w:r w:rsidRPr="004204B8">
              <w:t xml:space="preserve"> “Про державну соціальну допомогу особам з інвалідністю з дитинства та дітям з інвалідністю” (крім осіб з інвалідністю з дитинства або дітей з інвалідністю, які мають право на державну соціальну допомогу дитині померлого годувальника відповідно до </w:t>
            </w:r>
            <w:hyperlink r:id="rId10" w:tgtFrame="_blank" w:history="1">
              <w:r w:rsidRPr="004204B8">
                <w:rPr>
                  <w:rStyle w:val="a5"/>
                  <w:color w:val="auto"/>
                  <w:u w:val="none"/>
                </w:rPr>
                <w:t>Закону України</w:t>
              </w:r>
            </w:hyperlink>
            <w:r w:rsidRPr="004204B8">
              <w:t xml:space="preserve"> “Про державну соціальну допомогу особам, які не мають права на пенсію, та особам з інвалідністю” і державну соціальну допомогу відповідно до Закону України “Про державну соціальну допомогу особам з інвалідністю з дитинства та дітям з інвалідністю”);</w:t>
            </w:r>
          </w:p>
          <w:p w14:paraId="3A215B01" w14:textId="77777777" w:rsidR="00A4171F" w:rsidRPr="004204B8" w:rsidRDefault="00A4171F" w:rsidP="00A4171F">
            <w:pPr>
              <w:pStyle w:val="rvps2"/>
              <w:spacing w:before="0" w:beforeAutospacing="0" w:after="0" w:afterAutospacing="0"/>
              <w:jc w:val="both"/>
            </w:pPr>
            <w:bookmarkStart w:id="25" w:name="n229"/>
            <w:bookmarkStart w:id="26" w:name="n188"/>
            <w:bookmarkEnd w:id="25"/>
            <w:bookmarkEnd w:id="26"/>
            <w:r w:rsidRPr="004204B8">
              <w:t>3) є малозабезпеченими особами (крім осіб з інвалідністю I групи та дітей померлого годувальника).</w:t>
            </w:r>
          </w:p>
          <w:p w14:paraId="2CAD0384" w14:textId="77777777" w:rsidR="00A4171F" w:rsidRPr="004204B8" w:rsidRDefault="00A4171F" w:rsidP="00A4171F">
            <w:pPr>
              <w:pStyle w:val="rvps2"/>
              <w:spacing w:before="0" w:beforeAutospacing="0" w:after="0" w:afterAutospacing="0"/>
              <w:jc w:val="both"/>
            </w:pPr>
            <w:bookmarkStart w:id="27" w:name="n295"/>
            <w:bookmarkStart w:id="28" w:name="n297"/>
            <w:bookmarkEnd w:id="27"/>
            <w:bookmarkEnd w:id="28"/>
            <w:r w:rsidRPr="004204B8">
              <w:t>Крім того, право на соціальну допомогу мають:</w:t>
            </w:r>
          </w:p>
          <w:p w14:paraId="046CA3BE" w14:textId="77777777" w:rsidR="00A4171F" w:rsidRPr="004204B8" w:rsidRDefault="00A4171F" w:rsidP="00A4171F">
            <w:pPr>
              <w:pStyle w:val="rvps2"/>
              <w:spacing w:before="0" w:beforeAutospacing="0" w:after="0" w:afterAutospacing="0"/>
              <w:jc w:val="both"/>
            </w:pPr>
            <w:bookmarkStart w:id="29" w:name="n301"/>
            <w:bookmarkStart w:id="30" w:name="n298"/>
            <w:bookmarkEnd w:id="29"/>
            <w:bookmarkEnd w:id="30"/>
            <w:r w:rsidRPr="004204B8">
              <w:t>особи з інвалідністю I групи, якщо вони не одержують пенсію;</w:t>
            </w:r>
          </w:p>
          <w:p w14:paraId="56D259C2" w14:textId="77777777" w:rsidR="00295107" w:rsidRPr="004204B8" w:rsidRDefault="00A4171F" w:rsidP="00A4171F">
            <w:pPr>
              <w:pStyle w:val="rvps2"/>
              <w:spacing w:before="0" w:beforeAutospacing="0" w:after="0" w:afterAutospacing="0"/>
              <w:jc w:val="both"/>
            </w:pPr>
            <w:bookmarkStart w:id="31" w:name="n300"/>
            <w:bookmarkStart w:id="32" w:name="n299"/>
            <w:bookmarkEnd w:id="31"/>
            <w:bookmarkEnd w:id="32"/>
            <w:r w:rsidRPr="004204B8">
              <w:t>діти померлого годувальника (у тому числі ті, що народжені до спливу 10 місяців з дня смерті годувальника), який на день смерті не мав страхового стажу, необхідного для призначення пенсії для особи з інвалідністю III групи</w:t>
            </w:r>
          </w:p>
        </w:tc>
      </w:tr>
      <w:tr w:rsidR="00A4171F" w:rsidRPr="004204B8" w14:paraId="61CCB1EF" w14:textId="77777777" w:rsidTr="00980B7C">
        <w:tc>
          <w:tcPr>
            <w:tcW w:w="492" w:type="dxa"/>
          </w:tcPr>
          <w:p w14:paraId="11386697" w14:textId="77777777" w:rsidR="00295107" w:rsidRPr="004204B8" w:rsidRDefault="00A4171F" w:rsidP="00A4171F">
            <w:pPr>
              <w:jc w:val="both"/>
              <w:rPr>
                <w:rFonts w:ascii="Times New Roman" w:hAnsi="Times New Roman" w:cs="Times New Roman"/>
                <w:sz w:val="24"/>
                <w:szCs w:val="24"/>
              </w:rPr>
            </w:pPr>
            <w:r w:rsidRPr="004204B8">
              <w:rPr>
                <w:rFonts w:ascii="Times New Roman" w:hAnsi="Times New Roman" w:cs="Times New Roman"/>
                <w:sz w:val="24"/>
                <w:szCs w:val="24"/>
              </w:rPr>
              <w:lastRenderedPageBreak/>
              <w:t>8</w:t>
            </w:r>
          </w:p>
        </w:tc>
        <w:tc>
          <w:tcPr>
            <w:tcW w:w="3108" w:type="dxa"/>
          </w:tcPr>
          <w:p w14:paraId="3BC472BE" w14:textId="77777777" w:rsidR="00295107" w:rsidRPr="004204B8" w:rsidRDefault="00A4171F" w:rsidP="00A4171F">
            <w:pPr>
              <w:jc w:val="both"/>
              <w:rPr>
                <w:rFonts w:ascii="Times New Roman" w:hAnsi="Times New Roman" w:cs="Times New Roman"/>
                <w:sz w:val="24"/>
                <w:szCs w:val="24"/>
              </w:rPr>
            </w:pPr>
            <w:r w:rsidRPr="004204B8">
              <w:rPr>
                <w:rFonts w:ascii="Times New Roman" w:hAnsi="Times New Roman" w:cs="Times New Roman"/>
                <w:sz w:val="24"/>
                <w:szCs w:val="24"/>
              </w:rPr>
              <w:t>Перелік необхідних документів</w:t>
            </w:r>
          </w:p>
        </w:tc>
        <w:tc>
          <w:tcPr>
            <w:tcW w:w="6028" w:type="dxa"/>
          </w:tcPr>
          <w:p w14:paraId="7A72AC3A" w14:textId="77777777" w:rsidR="00A4171F" w:rsidRPr="004204B8" w:rsidRDefault="00A4171F" w:rsidP="00A4171F">
            <w:pPr>
              <w:pStyle w:val="rvps2"/>
              <w:spacing w:before="0" w:beforeAutospacing="0" w:after="0" w:afterAutospacing="0"/>
              <w:jc w:val="both"/>
            </w:pPr>
            <w:r w:rsidRPr="004204B8">
              <w:t>Для призначення соціальної допомоги подаються такі документи:</w:t>
            </w:r>
          </w:p>
          <w:p w14:paraId="1C4618AB" w14:textId="77777777" w:rsidR="00A4171F" w:rsidRPr="004204B8" w:rsidRDefault="00ED2290" w:rsidP="00A4171F">
            <w:pPr>
              <w:pStyle w:val="rvps2"/>
              <w:spacing w:before="0" w:beforeAutospacing="0" w:after="0" w:afterAutospacing="0"/>
              <w:jc w:val="both"/>
            </w:pPr>
            <w:bookmarkStart w:id="33" w:name="n239"/>
            <w:bookmarkEnd w:id="33"/>
            <w:r>
              <w:t>з</w:t>
            </w:r>
            <w:r w:rsidRPr="00ED2290">
              <w:t>аява про призначення усіх видів соціальної допомоги, компенсацій та пільг, затверджена наказом Міністерства соціальної політики України від 09.01.2023 № 3 „Про затвердження форми Заяви про призначення усіх видів соціальної допомоги та компенсацій”, зареєстрований в Міністерстві юстиції України 23.01.2023 за № 145/39201</w:t>
            </w:r>
            <w:r>
              <w:t>.</w:t>
            </w:r>
            <w:r w:rsidRPr="00ED2290">
              <w:t xml:space="preserve"> </w:t>
            </w:r>
            <w:bookmarkStart w:id="34" w:name="n313"/>
            <w:bookmarkStart w:id="35" w:name="n240"/>
            <w:bookmarkEnd w:id="34"/>
            <w:bookmarkEnd w:id="35"/>
            <w:r w:rsidR="00A4171F" w:rsidRPr="00ED2290">
              <w:t xml:space="preserve">Під час подання заяви пред’являється паспорт громадянина України, трудова книжка та документ, що засвідчує реєстрацію особи у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 Громадяни Республіки Польща, які перебувають на території України на умовах, передбачених </w:t>
            </w:r>
            <w:hyperlink r:id="rId11" w:tgtFrame="_blank" w:history="1">
              <w:r w:rsidR="00A4171F" w:rsidRPr="00ED2290">
                <w:rPr>
                  <w:rStyle w:val="a5"/>
                  <w:color w:val="auto"/>
                  <w:u w:val="none"/>
                </w:rPr>
                <w:t>Законом України</w:t>
              </w:r>
            </w:hyperlink>
            <w:r w:rsidR="00A4171F" w:rsidRPr="00ED2290">
              <w:t xml:space="preserve"> “Про встановлення додаткових правових та соціальних гарантій для громадян Республіки Польща, які перебувають на території України”, пред’являють паспортний документ іноземця, іноземці та особи без громадянства - паспортний документ іноземця та посвідку на постійне проживання або посвідчення біженця, посвідчення особи, яка потребує додаткового захисту;</w:t>
            </w:r>
          </w:p>
          <w:p w14:paraId="482D2BAA" w14:textId="77777777" w:rsidR="00A4171F" w:rsidRPr="004204B8" w:rsidRDefault="00A4171F" w:rsidP="00A4171F">
            <w:pPr>
              <w:pStyle w:val="rvps2"/>
              <w:spacing w:before="0" w:beforeAutospacing="0" w:after="0" w:afterAutospacing="0"/>
              <w:jc w:val="both"/>
            </w:pPr>
            <w:bookmarkStart w:id="36" w:name="n352"/>
            <w:bookmarkStart w:id="37" w:name="n241"/>
            <w:bookmarkEnd w:id="36"/>
            <w:bookmarkEnd w:id="37"/>
            <w:r w:rsidRPr="004204B8">
              <w:lastRenderedPageBreak/>
              <w:t xml:space="preserve">декларація про доходи та майновий стан осіб для призначення соціальної допомоги, складена за формою, </w:t>
            </w:r>
            <w:r w:rsidR="006B6436" w:rsidRPr="004204B8">
              <w:t>затвердженою наказом Міністерства праці та соціальної політики України від 19.09.2006 № 345 „Про затвердження Інструкції щодо порядку оформлення і ведення особових справ отримувачів усіх видів соціальної допомоги”, зареєстрованим в Міністерстві юстиції України 06.10.2006 за № 1098/12972</w:t>
            </w:r>
            <w:r w:rsidRPr="004204B8">
              <w:t xml:space="preserve"> (у разі потреби);</w:t>
            </w:r>
          </w:p>
          <w:p w14:paraId="07F106E8" w14:textId="77777777" w:rsidR="00A4171F" w:rsidRPr="004204B8" w:rsidRDefault="00A4171F" w:rsidP="00A4171F">
            <w:pPr>
              <w:pStyle w:val="rvps2"/>
              <w:spacing w:before="0" w:beforeAutospacing="0" w:after="0" w:afterAutospacing="0"/>
              <w:jc w:val="both"/>
            </w:pPr>
            <w:bookmarkStart w:id="38" w:name="n314"/>
            <w:bookmarkStart w:id="39" w:name="n242"/>
            <w:bookmarkEnd w:id="38"/>
            <w:bookmarkEnd w:id="39"/>
            <w:r w:rsidRPr="004204B8">
              <w:t>копія рішення суду про визнання особи недієздатною (для недієздатної особи);</w:t>
            </w:r>
          </w:p>
          <w:p w14:paraId="44A2A635" w14:textId="77777777" w:rsidR="00A4171F" w:rsidRPr="004204B8" w:rsidRDefault="00A4171F" w:rsidP="00A4171F">
            <w:pPr>
              <w:pStyle w:val="rvps2"/>
              <w:spacing w:before="0" w:beforeAutospacing="0" w:after="0" w:afterAutospacing="0"/>
              <w:jc w:val="both"/>
            </w:pPr>
            <w:bookmarkStart w:id="40" w:name="n243"/>
            <w:bookmarkEnd w:id="40"/>
            <w:r w:rsidRPr="004204B8">
              <w:t>копія рішення про призначення опікуна (для недієздатної особи, якій призначено опікуна);</w:t>
            </w:r>
          </w:p>
          <w:p w14:paraId="2ECF1460" w14:textId="77777777" w:rsidR="00A4171F" w:rsidRPr="004204B8" w:rsidRDefault="00A4171F" w:rsidP="00A4171F">
            <w:pPr>
              <w:pStyle w:val="rvps2"/>
              <w:spacing w:before="0" w:beforeAutospacing="0" w:after="0" w:afterAutospacing="0"/>
              <w:jc w:val="both"/>
            </w:pPr>
            <w:bookmarkStart w:id="41" w:name="n244"/>
            <w:bookmarkEnd w:id="41"/>
            <w:r w:rsidRPr="004204B8">
              <w:t>копія документа, що підтверджує повноваження представника закладу, який виконує функції опікуна над особою (для недієздатної особи, опікуна якій не призначено);</w:t>
            </w:r>
          </w:p>
          <w:p w14:paraId="594D6789" w14:textId="77777777" w:rsidR="00A4171F" w:rsidRPr="004204B8" w:rsidRDefault="00A4171F" w:rsidP="00A4171F">
            <w:pPr>
              <w:pStyle w:val="rvps2"/>
              <w:spacing w:before="0" w:beforeAutospacing="0" w:after="0" w:afterAutospacing="0"/>
              <w:jc w:val="both"/>
            </w:pPr>
            <w:bookmarkStart w:id="42" w:name="n245"/>
            <w:bookmarkStart w:id="43" w:name="n247"/>
            <w:bookmarkStart w:id="44" w:name="n248"/>
            <w:bookmarkEnd w:id="42"/>
            <w:bookmarkEnd w:id="43"/>
            <w:bookmarkEnd w:id="44"/>
            <w:r w:rsidRPr="004204B8">
              <w:t>Для призначення соціальної допомоги дітям померлого годувальника додатково подаються:</w:t>
            </w:r>
          </w:p>
          <w:p w14:paraId="0989E99C" w14:textId="77777777" w:rsidR="00A4171F" w:rsidRPr="004204B8" w:rsidRDefault="00A4171F" w:rsidP="00A4171F">
            <w:pPr>
              <w:pStyle w:val="rvps2"/>
              <w:spacing w:before="0" w:beforeAutospacing="0" w:after="0" w:afterAutospacing="0"/>
              <w:jc w:val="both"/>
            </w:pPr>
            <w:bookmarkStart w:id="45" w:name="n249"/>
            <w:bookmarkEnd w:id="45"/>
            <w:r w:rsidRPr="004204B8">
              <w:t>копія свідоцтва про народження або паспорта громадянина України особи, якій призначається соціальна допомога, з пред’явленням оригіналу;</w:t>
            </w:r>
          </w:p>
          <w:p w14:paraId="0AD3BC4C" w14:textId="77777777" w:rsidR="00A4171F" w:rsidRPr="004204B8" w:rsidRDefault="00A4171F" w:rsidP="00A4171F">
            <w:pPr>
              <w:pStyle w:val="rvps2"/>
              <w:spacing w:before="0" w:beforeAutospacing="0" w:after="0" w:afterAutospacing="0"/>
              <w:jc w:val="both"/>
            </w:pPr>
            <w:bookmarkStart w:id="46" w:name="n250"/>
            <w:bookmarkStart w:id="47" w:name="n251"/>
            <w:bookmarkEnd w:id="46"/>
            <w:bookmarkEnd w:id="47"/>
            <w:r w:rsidRPr="004204B8">
              <w:t>копії документів, що засвідчують родинні відносини члена сім’ї з померлим годувальником (у разі потреби);</w:t>
            </w:r>
          </w:p>
          <w:p w14:paraId="77EB730B" w14:textId="77777777" w:rsidR="00A4171F" w:rsidRPr="004204B8" w:rsidRDefault="00A4171F" w:rsidP="00A4171F">
            <w:pPr>
              <w:pStyle w:val="rvps2"/>
              <w:spacing w:before="0" w:beforeAutospacing="0" w:after="0" w:afterAutospacing="0"/>
              <w:jc w:val="both"/>
            </w:pPr>
            <w:bookmarkStart w:id="48" w:name="n315"/>
            <w:bookmarkStart w:id="49" w:name="n252"/>
            <w:bookmarkEnd w:id="48"/>
            <w:bookmarkEnd w:id="49"/>
            <w:r w:rsidRPr="004204B8">
              <w:t>копія свідоцтва про смерть годувальника або рішення суду про визнання його безвісно відсутнім чи оголошення померлим з пред’явленням оригіналу;</w:t>
            </w:r>
          </w:p>
          <w:p w14:paraId="1EA9591F" w14:textId="77777777" w:rsidR="00295107" w:rsidRPr="004204B8" w:rsidRDefault="00A4171F" w:rsidP="0063685E">
            <w:pPr>
              <w:pStyle w:val="rvps2"/>
              <w:spacing w:before="0" w:beforeAutospacing="0" w:after="0" w:afterAutospacing="0"/>
              <w:jc w:val="both"/>
            </w:pPr>
            <w:bookmarkStart w:id="50" w:name="n253"/>
            <w:bookmarkEnd w:id="50"/>
            <w:r w:rsidRPr="004204B8">
              <w:t>довідка загальноосвітнього навчального закладу системи загальної середньої освіти, професійно-технічного, вищого навчального закладу про те, що дитина навчається за денною ф</w:t>
            </w:r>
            <w:r w:rsidR="0063685E" w:rsidRPr="004204B8">
              <w:t>ормою навчання (у разі потреби)</w:t>
            </w:r>
            <w:bookmarkStart w:id="51" w:name="n254"/>
            <w:bookmarkEnd w:id="51"/>
          </w:p>
        </w:tc>
      </w:tr>
      <w:tr w:rsidR="00295107" w:rsidRPr="004204B8" w14:paraId="51B77839" w14:textId="77777777" w:rsidTr="00980B7C">
        <w:tc>
          <w:tcPr>
            <w:tcW w:w="492" w:type="dxa"/>
          </w:tcPr>
          <w:p w14:paraId="04D2F618" w14:textId="77777777" w:rsidR="00295107" w:rsidRPr="004204B8" w:rsidRDefault="006B6436" w:rsidP="00295107">
            <w:pPr>
              <w:jc w:val="both"/>
              <w:rPr>
                <w:rFonts w:ascii="Times New Roman" w:hAnsi="Times New Roman" w:cs="Times New Roman"/>
                <w:sz w:val="24"/>
                <w:szCs w:val="24"/>
              </w:rPr>
            </w:pPr>
            <w:r w:rsidRPr="004204B8">
              <w:rPr>
                <w:rFonts w:ascii="Times New Roman" w:hAnsi="Times New Roman" w:cs="Times New Roman"/>
                <w:sz w:val="24"/>
                <w:szCs w:val="24"/>
              </w:rPr>
              <w:lastRenderedPageBreak/>
              <w:t>9</w:t>
            </w:r>
          </w:p>
        </w:tc>
        <w:tc>
          <w:tcPr>
            <w:tcW w:w="3108" w:type="dxa"/>
          </w:tcPr>
          <w:p w14:paraId="2C37A926" w14:textId="77777777" w:rsidR="00295107" w:rsidRPr="004204B8" w:rsidRDefault="006B6436" w:rsidP="00295107">
            <w:pPr>
              <w:jc w:val="both"/>
              <w:rPr>
                <w:rFonts w:ascii="Times New Roman" w:hAnsi="Times New Roman" w:cs="Times New Roman"/>
                <w:sz w:val="24"/>
                <w:szCs w:val="24"/>
              </w:rPr>
            </w:pPr>
            <w:r w:rsidRPr="004204B8">
              <w:rPr>
                <w:rFonts w:ascii="Times New Roman" w:hAnsi="Times New Roman" w:cs="Times New Roman"/>
                <w:sz w:val="24"/>
                <w:szCs w:val="24"/>
              </w:rPr>
              <w:t>Спосіб подання документів</w:t>
            </w:r>
          </w:p>
        </w:tc>
        <w:tc>
          <w:tcPr>
            <w:tcW w:w="6028" w:type="dxa"/>
          </w:tcPr>
          <w:p w14:paraId="6E60D3A5" w14:textId="77777777" w:rsidR="006B6436" w:rsidRPr="004204B8" w:rsidRDefault="0063685E" w:rsidP="006B6436">
            <w:pPr>
              <w:pStyle w:val="rvps2"/>
              <w:spacing w:before="0" w:beforeAutospacing="0" w:after="0" w:afterAutospacing="0"/>
              <w:jc w:val="both"/>
            </w:pPr>
            <w:r w:rsidRPr="004204B8">
              <w:t>З</w:t>
            </w:r>
            <w:r w:rsidR="006B6436" w:rsidRPr="004204B8">
              <w:t>аява</w:t>
            </w:r>
            <w:r w:rsidRPr="004204B8">
              <w:t xml:space="preserve"> та документи, необхідні для призначення допомоги</w:t>
            </w:r>
            <w:r w:rsidR="006B6436" w:rsidRPr="004204B8">
              <w:t xml:space="preserve"> пода</w:t>
            </w:r>
            <w:r w:rsidRPr="004204B8">
              <w:t>ю</w:t>
            </w:r>
            <w:r w:rsidR="006B6436" w:rsidRPr="004204B8">
              <w:t>ться заявником особисто або через представника, який діє на підставі виданої йому довіреності, посвідченої нотаріально</w:t>
            </w:r>
            <w:r w:rsidRPr="004204B8">
              <w:t>, суб’єкту надання адміністративної послуги:</w:t>
            </w:r>
          </w:p>
          <w:p w14:paraId="13A44DAA" w14:textId="77777777" w:rsidR="00295107" w:rsidRPr="004204B8" w:rsidRDefault="005F4B43" w:rsidP="0063685E">
            <w:pPr>
              <w:pStyle w:val="rvps2"/>
              <w:spacing w:before="0" w:beforeAutospacing="0" w:after="0" w:afterAutospacing="0"/>
              <w:jc w:val="both"/>
            </w:pPr>
            <w:bookmarkStart w:id="52" w:name="n317"/>
            <w:bookmarkEnd w:id="52"/>
            <w:r w:rsidRPr="004204B8">
              <w:t>ч</w:t>
            </w:r>
            <w:r w:rsidR="0063685E" w:rsidRPr="004204B8">
              <w:t>ерез уповноважених осіб виконавчого органу сільської, селищної, міської ради відповідної територіальної громади, посадових осіб центру надання адміністративних послуг для окремих категорій осіб (зазначених у пунктах 4-6 Постанови №</w:t>
            </w:r>
            <w:r w:rsidRPr="004204B8">
              <w:t> </w:t>
            </w:r>
            <w:r w:rsidR="0063685E" w:rsidRPr="004204B8">
              <w:t>261);</w:t>
            </w:r>
          </w:p>
          <w:p w14:paraId="21443BD1" w14:textId="77777777" w:rsidR="0063685E" w:rsidRPr="004204B8" w:rsidRDefault="005F4B43" w:rsidP="0063685E">
            <w:pPr>
              <w:pStyle w:val="rvps2"/>
              <w:spacing w:before="0" w:beforeAutospacing="0" w:after="0" w:afterAutospacing="0"/>
              <w:jc w:val="both"/>
            </w:pPr>
            <w:r w:rsidRPr="004204B8">
              <w:t>п</w:t>
            </w:r>
            <w:r w:rsidR="0063685E" w:rsidRPr="004204B8">
              <w:t>оштою або в електронній формі через офіційний веб-сайт</w:t>
            </w:r>
            <w:r w:rsidRPr="004204B8">
              <w:t xml:space="preserve"> Мінсоцполітики або інтегровані з ним інформаційні системи органів виконавчої влади та органів місцевого самоврядування, або Єдиний державний веб-портал електронних послуг (у разі технічної можливості)*</w:t>
            </w:r>
          </w:p>
        </w:tc>
      </w:tr>
      <w:tr w:rsidR="00295107" w:rsidRPr="004204B8" w14:paraId="615AAF9B" w14:textId="77777777" w:rsidTr="00980B7C">
        <w:tc>
          <w:tcPr>
            <w:tcW w:w="492" w:type="dxa"/>
          </w:tcPr>
          <w:p w14:paraId="068BFE7F" w14:textId="77777777" w:rsidR="00295107" w:rsidRPr="004204B8" w:rsidRDefault="005F4B43" w:rsidP="00295107">
            <w:pPr>
              <w:jc w:val="both"/>
              <w:rPr>
                <w:rFonts w:ascii="Times New Roman" w:hAnsi="Times New Roman" w:cs="Times New Roman"/>
                <w:sz w:val="24"/>
                <w:szCs w:val="24"/>
              </w:rPr>
            </w:pPr>
            <w:r w:rsidRPr="004204B8">
              <w:rPr>
                <w:rFonts w:ascii="Times New Roman" w:hAnsi="Times New Roman" w:cs="Times New Roman"/>
                <w:sz w:val="24"/>
                <w:szCs w:val="24"/>
              </w:rPr>
              <w:t>10</w:t>
            </w:r>
          </w:p>
        </w:tc>
        <w:tc>
          <w:tcPr>
            <w:tcW w:w="3108" w:type="dxa"/>
          </w:tcPr>
          <w:p w14:paraId="43AF152B" w14:textId="77777777" w:rsidR="00295107" w:rsidRPr="004204B8" w:rsidRDefault="005F4B43" w:rsidP="00295107">
            <w:pPr>
              <w:jc w:val="both"/>
              <w:rPr>
                <w:rFonts w:ascii="Times New Roman" w:hAnsi="Times New Roman" w:cs="Times New Roman"/>
                <w:sz w:val="24"/>
                <w:szCs w:val="24"/>
              </w:rPr>
            </w:pPr>
            <w:r w:rsidRPr="004204B8">
              <w:rPr>
                <w:rFonts w:ascii="Times New Roman" w:hAnsi="Times New Roman" w:cs="Times New Roman"/>
                <w:sz w:val="24"/>
                <w:szCs w:val="24"/>
              </w:rPr>
              <w:t>Платність (безоплатність) надання</w:t>
            </w:r>
          </w:p>
        </w:tc>
        <w:tc>
          <w:tcPr>
            <w:tcW w:w="6028" w:type="dxa"/>
          </w:tcPr>
          <w:p w14:paraId="2ECBF3F4" w14:textId="77777777" w:rsidR="00295107" w:rsidRPr="004204B8" w:rsidRDefault="005F4B43" w:rsidP="00295107">
            <w:pPr>
              <w:jc w:val="both"/>
              <w:rPr>
                <w:rFonts w:ascii="Times New Roman" w:hAnsi="Times New Roman" w:cs="Times New Roman"/>
                <w:sz w:val="24"/>
                <w:szCs w:val="24"/>
              </w:rPr>
            </w:pPr>
            <w:r w:rsidRPr="004204B8">
              <w:rPr>
                <w:rFonts w:ascii="Times New Roman" w:hAnsi="Times New Roman" w:cs="Times New Roman"/>
                <w:sz w:val="24"/>
                <w:szCs w:val="24"/>
              </w:rPr>
              <w:t>Адміністративна послуга надається безоплатно</w:t>
            </w:r>
          </w:p>
        </w:tc>
      </w:tr>
      <w:tr w:rsidR="00295107" w:rsidRPr="004204B8" w14:paraId="67F2A8E4" w14:textId="77777777" w:rsidTr="00980B7C">
        <w:tc>
          <w:tcPr>
            <w:tcW w:w="492" w:type="dxa"/>
          </w:tcPr>
          <w:p w14:paraId="6F0FB096" w14:textId="77777777" w:rsidR="00295107" w:rsidRPr="004204B8" w:rsidRDefault="005F4B43" w:rsidP="00295107">
            <w:pPr>
              <w:jc w:val="both"/>
              <w:rPr>
                <w:rFonts w:ascii="Times New Roman" w:hAnsi="Times New Roman" w:cs="Times New Roman"/>
                <w:sz w:val="24"/>
                <w:szCs w:val="24"/>
              </w:rPr>
            </w:pPr>
            <w:r w:rsidRPr="004204B8">
              <w:rPr>
                <w:rFonts w:ascii="Times New Roman" w:hAnsi="Times New Roman" w:cs="Times New Roman"/>
                <w:sz w:val="24"/>
                <w:szCs w:val="24"/>
              </w:rPr>
              <w:t>11</w:t>
            </w:r>
          </w:p>
        </w:tc>
        <w:tc>
          <w:tcPr>
            <w:tcW w:w="3108" w:type="dxa"/>
          </w:tcPr>
          <w:p w14:paraId="47F65E2E" w14:textId="77777777" w:rsidR="00295107" w:rsidRPr="004204B8" w:rsidRDefault="005F4B43" w:rsidP="00295107">
            <w:pPr>
              <w:jc w:val="both"/>
              <w:rPr>
                <w:rFonts w:ascii="Times New Roman" w:hAnsi="Times New Roman" w:cs="Times New Roman"/>
                <w:sz w:val="24"/>
                <w:szCs w:val="24"/>
              </w:rPr>
            </w:pPr>
            <w:r w:rsidRPr="004204B8">
              <w:rPr>
                <w:rFonts w:ascii="Times New Roman" w:hAnsi="Times New Roman" w:cs="Times New Roman"/>
                <w:sz w:val="24"/>
                <w:szCs w:val="24"/>
              </w:rPr>
              <w:t>Строк надання</w:t>
            </w:r>
          </w:p>
        </w:tc>
        <w:tc>
          <w:tcPr>
            <w:tcW w:w="6028" w:type="dxa"/>
          </w:tcPr>
          <w:p w14:paraId="5187F5EF" w14:textId="77777777" w:rsidR="00295107" w:rsidRPr="004204B8" w:rsidRDefault="005F4B43" w:rsidP="00295107">
            <w:pPr>
              <w:jc w:val="both"/>
              <w:rPr>
                <w:rFonts w:ascii="Times New Roman" w:hAnsi="Times New Roman" w:cs="Times New Roman"/>
                <w:sz w:val="24"/>
                <w:szCs w:val="24"/>
              </w:rPr>
            </w:pPr>
            <w:r w:rsidRPr="004204B8">
              <w:rPr>
                <w:rFonts w:ascii="Times New Roman" w:hAnsi="Times New Roman" w:cs="Times New Roman"/>
                <w:sz w:val="24"/>
                <w:szCs w:val="24"/>
              </w:rPr>
              <w:t>Заява про призначення допомоги розглядається не пізніше ніж протягом 10 днів після її надходження з усіма необхідними документами</w:t>
            </w:r>
          </w:p>
        </w:tc>
      </w:tr>
      <w:tr w:rsidR="00295107" w:rsidRPr="004204B8" w14:paraId="2FDA0E00" w14:textId="77777777" w:rsidTr="00980B7C">
        <w:tc>
          <w:tcPr>
            <w:tcW w:w="492" w:type="dxa"/>
          </w:tcPr>
          <w:p w14:paraId="63460F36" w14:textId="77777777" w:rsidR="00295107" w:rsidRPr="004204B8" w:rsidRDefault="005F4B43" w:rsidP="00295107">
            <w:pPr>
              <w:jc w:val="both"/>
              <w:rPr>
                <w:rFonts w:ascii="Times New Roman" w:hAnsi="Times New Roman" w:cs="Times New Roman"/>
                <w:sz w:val="24"/>
                <w:szCs w:val="24"/>
              </w:rPr>
            </w:pPr>
            <w:r w:rsidRPr="004204B8">
              <w:rPr>
                <w:rFonts w:ascii="Times New Roman" w:hAnsi="Times New Roman" w:cs="Times New Roman"/>
                <w:sz w:val="24"/>
                <w:szCs w:val="24"/>
              </w:rPr>
              <w:lastRenderedPageBreak/>
              <w:t>12</w:t>
            </w:r>
          </w:p>
        </w:tc>
        <w:tc>
          <w:tcPr>
            <w:tcW w:w="3108" w:type="dxa"/>
          </w:tcPr>
          <w:p w14:paraId="11C28966" w14:textId="77777777" w:rsidR="00295107" w:rsidRPr="004204B8" w:rsidRDefault="005F4B43" w:rsidP="00295107">
            <w:pPr>
              <w:jc w:val="both"/>
              <w:rPr>
                <w:rFonts w:ascii="Times New Roman" w:hAnsi="Times New Roman" w:cs="Times New Roman"/>
                <w:sz w:val="24"/>
                <w:szCs w:val="24"/>
              </w:rPr>
            </w:pPr>
            <w:r w:rsidRPr="004204B8">
              <w:rPr>
                <w:rFonts w:ascii="Times New Roman" w:hAnsi="Times New Roman" w:cs="Times New Roman"/>
                <w:sz w:val="24"/>
                <w:szCs w:val="24"/>
              </w:rPr>
              <w:t>Перелік підстав для відмови у наданні</w:t>
            </w:r>
          </w:p>
        </w:tc>
        <w:tc>
          <w:tcPr>
            <w:tcW w:w="6028" w:type="dxa"/>
          </w:tcPr>
          <w:p w14:paraId="6F1DCE6A" w14:textId="77777777" w:rsidR="00295107" w:rsidRPr="004204B8" w:rsidRDefault="002F0343" w:rsidP="00295107">
            <w:pPr>
              <w:jc w:val="both"/>
              <w:rPr>
                <w:rFonts w:ascii="Times New Roman" w:hAnsi="Times New Roman" w:cs="Times New Roman"/>
                <w:sz w:val="24"/>
                <w:szCs w:val="24"/>
              </w:rPr>
            </w:pPr>
            <w:r w:rsidRPr="004204B8">
              <w:rPr>
                <w:rFonts w:ascii="Times New Roman" w:hAnsi="Times New Roman" w:cs="Times New Roman"/>
                <w:sz w:val="24"/>
                <w:szCs w:val="24"/>
              </w:rPr>
              <w:t>Подано не усі необхідні документи для призначення допомоги;</w:t>
            </w:r>
          </w:p>
          <w:p w14:paraId="6584B9D5" w14:textId="77777777" w:rsidR="002F0343" w:rsidRPr="004204B8" w:rsidRDefault="002F0343" w:rsidP="00295107">
            <w:pPr>
              <w:jc w:val="both"/>
              <w:rPr>
                <w:rFonts w:ascii="Times New Roman" w:hAnsi="Times New Roman" w:cs="Times New Roman"/>
                <w:sz w:val="24"/>
                <w:szCs w:val="24"/>
              </w:rPr>
            </w:pPr>
            <w:r w:rsidRPr="004204B8">
              <w:rPr>
                <w:rFonts w:ascii="Times New Roman" w:hAnsi="Times New Roman" w:cs="Times New Roman"/>
                <w:sz w:val="24"/>
                <w:szCs w:val="24"/>
              </w:rPr>
              <w:t>особа не має права на призначення допомоги</w:t>
            </w:r>
          </w:p>
        </w:tc>
      </w:tr>
      <w:tr w:rsidR="00295107" w:rsidRPr="004204B8" w14:paraId="5DD437D4" w14:textId="77777777" w:rsidTr="00980B7C">
        <w:tc>
          <w:tcPr>
            <w:tcW w:w="492" w:type="dxa"/>
          </w:tcPr>
          <w:p w14:paraId="5B57E5DF" w14:textId="77777777" w:rsidR="00295107" w:rsidRPr="004204B8" w:rsidRDefault="002F0343" w:rsidP="00295107">
            <w:pPr>
              <w:jc w:val="both"/>
              <w:rPr>
                <w:rFonts w:ascii="Times New Roman" w:hAnsi="Times New Roman" w:cs="Times New Roman"/>
                <w:sz w:val="24"/>
                <w:szCs w:val="24"/>
              </w:rPr>
            </w:pPr>
            <w:r w:rsidRPr="004204B8">
              <w:rPr>
                <w:rFonts w:ascii="Times New Roman" w:hAnsi="Times New Roman" w:cs="Times New Roman"/>
                <w:sz w:val="24"/>
                <w:szCs w:val="24"/>
              </w:rPr>
              <w:t>13</w:t>
            </w:r>
          </w:p>
        </w:tc>
        <w:tc>
          <w:tcPr>
            <w:tcW w:w="3108" w:type="dxa"/>
          </w:tcPr>
          <w:p w14:paraId="561A8DFA" w14:textId="77777777" w:rsidR="00295107" w:rsidRPr="004204B8" w:rsidRDefault="002F0343" w:rsidP="00295107">
            <w:pPr>
              <w:jc w:val="both"/>
              <w:rPr>
                <w:rFonts w:ascii="Times New Roman" w:hAnsi="Times New Roman" w:cs="Times New Roman"/>
                <w:sz w:val="24"/>
                <w:szCs w:val="24"/>
              </w:rPr>
            </w:pPr>
            <w:r w:rsidRPr="004204B8">
              <w:rPr>
                <w:rFonts w:ascii="Times New Roman" w:hAnsi="Times New Roman" w:cs="Times New Roman"/>
                <w:sz w:val="24"/>
                <w:szCs w:val="24"/>
              </w:rPr>
              <w:t>Результат надання адміністративної послуги</w:t>
            </w:r>
          </w:p>
        </w:tc>
        <w:tc>
          <w:tcPr>
            <w:tcW w:w="6028" w:type="dxa"/>
          </w:tcPr>
          <w:p w14:paraId="53C59439" w14:textId="77777777" w:rsidR="00295107" w:rsidRPr="004204B8" w:rsidRDefault="002F0343" w:rsidP="00295107">
            <w:pPr>
              <w:jc w:val="both"/>
              <w:rPr>
                <w:rFonts w:ascii="Times New Roman" w:hAnsi="Times New Roman" w:cs="Times New Roman"/>
                <w:sz w:val="24"/>
                <w:szCs w:val="24"/>
              </w:rPr>
            </w:pPr>
            <w:r w:rsidRPr="004204B8">
              <w:rPr>
                <w:rFonts w:ascii="Times New Roman" w:hAnsi="Times New Roman" w:cs="Times New Roman"/>
                <w:sz w:val="24"/>
                <w:szCs w:val="24"/>
              </w:rPr>
              <w:t>Призначення допомоги / відмова в призначенні допомоги</w:t>
            </w:r>
          </w:p>
        </w:tc>
      </w:tr>
      <w:tr w:rsidR="00295107" w:rsidRPr="004204B8" w14:paraId="55319F87" w14:textId="77777777" w:rsidTr="00980B7C">
        <w:tc>
          <w:tcPr>
            <w:tcW w:w="492" w:type="dxa"/>
          </w:tcPr>
          <w:p w14:paraId="316EBA26" w14:textId="77777777" w:rsidR="00295107" w:rsidRPr="004204B8" w:rsidRDefault="002F0343" w:rsidP="00295107">
            <w:pPr>
              <w:jc w:val="both"/>
              <w:rPr>
                <w:rFonts w:ascii="Times New Roman" w:hAnsi="Times New Roman" w:cs="Times New Roman"/>
                <w:sz w:val="24"/>
                <w:szCs w:val="24"/>
              </w:rPr>
            </w:pPr>
            <w:r w:rsidRPr="004204B8">
              <w:rPr>
                <w:rFonts w:ascii="Times New Roman" w:hAnsi="Times New Roman" w:cs="Times New Roman"/>
                <w:sz w:val="24"/>
                <w:szCs w:val="24"/>
              </w:rPr>
              <w:t>14</w:t>
            </w:r>
          </w:p>
        </w:tc>
        <w:tc>
          <w:tcPr>
            <w:tcW w:w="3108" w:type="dxa"/>
          </w:tcPr>
          <w:p w14:paraId="7FE8207D" w14:textId="77777777" w:rsidR="00295107" w:rsidRPr="004204B8" w:rsidRDefault="002F0343" w:rsidP="00295107">
            <w:pPr>
              <w:jc w:val="both"/>
              <w:rPr>
                <w:rFonts w:ascii="Times New Roman" w:hAnsi="Times New Roman" w:cs="Times New Roman"/>
                <w:sz w:val="24"/>
                <w:szCs w:val="24"/>
              </w:rPr>
            </w:pPr>
            <w:r w:rsidRPr="004204B8">
              <w:rPr>
                <w:rFonts w:ascii="Times New Roman" w:hAnsi="Times New Roman" w:cs="Times New Roman"/>
                <w:sz w:val="24"/>
                <w:szCs w:val="24"/>
              </w:rPr>
              <w:t>Способи отримання відповіді (результату)</w:t>
            </w:r>
          </w:p>
        </w:tc>
        <w:tc>
          <w:tcPr>
            <w:tcW w:w="6028" w:type="dxa"/>
          </w:tcPr>
          <w:p w14:paraId="07334FB4" w14:textId="77777777" w:rsidR="00295107" w:rsidRPr="004204B8" w:rsidRDefault="002F0343" w:rsidP="002F0343">
            <w:pPr>
              <w:jc w:val="both"/>
              <w:rPr>
                <w:rFonts w:ascii="Times New Roman" w:hAnsi="Times New Roman" w:cs="Times New Roman"/>
                <w:sz w:val="24"/>
                <w:szCs w:val="24"/>
              </w:rPr>
            </w:pPr>
            <w:r w:rsidRPr="004204B8">
              <w:rPr>
                <w:rFonts w:ascii="Times New Roman" w:hAnsi="Times New Roman" w:cs="Times New Roman"/>
                <w:sz w:val="24"/>
                <w:szCs w:val="24"/>
              </w:rPr>
              <w:t>Допомогу можна отримати через поштове відділення зв’язку або через уповноважені банки, визначені в установленому порядку.</w:t>
            </w:r>
          </w:p>
          <w:p w14:paraId="56855C45" w14:textId="77777777" w:rsidR="002F0343" w:rsidRPr="004204B8" w:rsidRDefault="004204B8" w:rsidP="002F0343">
            <w:pPr>
              <w:jc w:val="both"/>
              <w:rPr>
                <w:rFonts w:ascii="Times New Roman" w:hAnsi="Times New Roman" w:cs="Times New Roman"/>
                <w:sz w:val="24"/>
                <w:szCs w:val="24"/>
              </w:rPr>
            </w:pPr>
            <w:r>
              <w:rPr>
                <w:rFonts w:ascii="Times New Roman" w:hAnsi="Times New Roman" w:cs="Times New Roman"/>
                <w:sz w:val="24"/>
                <w:szCs w:val="24"/>
              </w:rPr>
              <w:t>Про відмову в призначенні допомоги суб’єкт надання адміністративної послуги письмово повідомляє особу, яка звернулася за призначенням, у п’ятиденний строк з дня прийняття рішення</w:t>
            </w:r>
          </w:p>
        </w:tc>
      </w:tr>
    </w:tbl>
    <w:p w14:paraId="6BC1DD6D" w14:textId="77777777" w:rsidR="00295107" w:rsidRDefault="00295107" w:rsidP="00295107">
      <w:pPr>
        <w:spacing w:after="0" w:line="240" w:lineRule="auto"/>
        <w:jc w:val="both"/>
        <w:rPr>
          <w:rFonts w:ascii="Times New Roman" w:hAnsi="Times New Roman" w:cs="Times New Roman"/>
          <w:sz w:val="24"/>
          <w:szCs w:val="24"/>
        </w:rPr>
      </w:pPr>
    </w:p>
    <w:p w14:paraId="07588135" w14:textId="77777777" w:rsidR="004204B8" w:rsidRDefault="004204B8" w:rsidP="00295107">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До утворення територіальних органів Національної соціальної сервісної служби та початку виконання відповідних функцій у повному обсязі заява та документи, необхідні для призначення допомоги для окремих категорій осіб, зазначених у пунктах 46 Постанови № 261, можуть подаватися заявником особисто або через представника, який діє на підставі виданої йому довіреності, посвідченої нотаріально</w:t>
      </w:r>
      <w:r w:rsidR="00E24C14">
        <w:rPr>
          <w:rFonts w:ascii="Times New Roman" w:hAnsi="Times New Roman" w:cs="Times New Roman"/>
          <w:i/>
          <w:sz w:val="24"/>
          <w:szCs w:val="24"/>
        </w:rPr>
        <w:t xml:space="preserve">, до органу соціального захисту населення районної у мм. Києві та Севастополі державної адміністрації, виконавчого органу міської ради міста обласного значення, районної у місті (у разі утворення) ради. </w:t>
      </w:r>
    </w:p>
    <w:p w14:paraId="7823E697" w14:textId="77777777" w:rsidR="009C36A9" w:rsidRPr="0066590E" w:rsidRDefault="009C36A9" w:rsidP="00295107">
      <w:pPr>
        <w:spacing w:after="0" w:line="240" w:lineRule="auto"/>
        <w:jc w:val="both"/>
        <w:rPr>
          <w:rFonts w:ascii="Times New Roman" w:hAnsi="Times New Roman" w:cs="Times New Roman"/>
          <w:sz w:val="24"/>
          <w:szCs w:val="24"/>
        </w:rPr>
      </w:pPr>
    </w:p>
    <w:p w14:paraId="3076BDAD" w14:textId="77777777" w:rsidR="009C36A9" w:rsidRPr="0066590E" w:rsidRDefault="009C36A9" w:rsidP="00295107">
      <w:pPr>
        <w:spacing w:after="0" w:line="240" w:lineRule="auto"/>
        <w:jc w:val="both"/>
        <w:rPr>
          <w:rFonts w:ascii="Times New Roman" w:hAnsi="Times New Roman" w:cs="Times New Roman"/>
          <w:sz w:val="24"/>
          <w:szCs w:val="24"/>
        </w:rPr>
      </w:pPr>
    </w:p>
    <w:p w14:paraId="34A08E9B" w14:textId="77777777" w:rsidR="0066590E" w:rsidRPr="0066590E" w:rsidRDefault="0066590E" w:rsidP="0066590E">
      <w:pPr>
        <w:spacing w:after="0" w:line="240" w:lineRule="auto"/>
        <w:jc w:val="both"/>
        <w:rPr>
          <w:rFonts w:ascii="Times New Roman" w:hAnsi="Times New Roman" w:cs="Times New Roman"/>
          <w:b/>
          <w:bCs/>
          <w:sz w:val="24"/>
          <w:szCs w:val="24"/>
        </w:rPr>
      </w:pPr>
      <w:r w:rsidRPr="0066590E">
        <w:rPr>
          <w:rFonts w:ascii="Times New Roman" w:hAnsi="Times New Roman" w:cs="Times New Roman"/>
          <w:b/>
          <w:bCs/>
          <w:sz w:val="24"/>
          <w:szCs w:val="24"/>
        </w:rPr>
        <w:t>Керуюча справами (секретар)</w:t>
      </w:r>
    </w:p>
    <w:p w14:paraId="0E8BAA27" w14:textId="77777777" w:rsidR="0066590E" w:rsidRPr="0066590E" w:rsidRDefault="0066590E" w:rsidP="0066590E">
      <w:pPr>
        <w:spacing w:after="0" w:line="240" w:lineRule="auto"/>
        <w:jc w:val="both"/>
        <w:rPr>
          <w:rFonts w:ascii="Times New Roman" w:hAnsi="Times New Roman" w:cs="Times New Roman"/>
          <w:b/>
          <w:bCs/>
          <w:sz w:val="24"/>
          <w:szCs w:val="24"/>
        </w:rPr>
      </w:pPr>
      <w:r w:rsidRPr="0066590E">
        <w:rPr>
          <w:rFonts w:ascii="Times New Roman" w:hAnsi="Times New Roman" w:cs="Times New Roman"/>
          <w:b/>
          <w:bCs/>
          <w:sz w:val="24"/>
          <w:szCs w:val="24"/>
        </w:rPr>
        <w:t>виконавчого комітету міської ради      ________________ Ярослава РАКОВІЦА</w:t>
      </w:r>
    </w:p>
    <w:p w14:paraId="72A9AD03" w14:textId="77777777" w:rsidR="009C36A9" w:rsidRDefault="009C36A9" w:rsidP="00295107">
      <w:pPr>
        <w:spacing w:after="0" w:line="240" w:lineRule="auto"/>
        <w:jc w:val="both"/>
        <w:rPr>
          <w:rFonts w:ascii="Times New Roman" w:hAnsi="Times New Roman" w:cs="Times New Roman"/>
          <w:i/>
          <w:sz w:val="24"/>
          <w:szCs w:val="24"/>
        </w:rPr>
      </w:pPr>
    </w:p>
    <w:p w14:paraId="4CD38CDB" w14:textId="77777777" w:rsidR="009C36A9" w:rsidRDefault="009C36A9" w:rsidP="00295107">
      <w:pPr>
        <w:spacing w:after="0" w:line="240" w:lineRule="auto"/>
        <w:jc w:val="both"/>
        <w:rPr>
          <w:rFonts w:ascii="Times New Roman" w:hAnsi="Times New Roman" w:cs="Times New Roman"/>
          <w:i/>
          <w:sz w:val="24"/>
          <w:szCs w:val="24"/>
        </w:rPr>
      </w:pPr>
    </w:p>
    <w:p w14:paraId="39FF7DE5" w14:textId="77777777" w:rsidR="009C36A9" w:rsidRDefault="009C36A9" w:rsidP="00295107">
      <w:pPr>
        <w:spacing w:after="0" w:line="240" w:lineRule="auto"/>
        <w:jc w:val="both"/>
        <w:rPr>
          <w:rFonts w:ascii="Times New Roman" w:hAnsi="Times New Roman" w:cs="Times New Roman"/>
          <w:i/>
          <w:sz w:val="24"/>
          <w:szCs w:val="24"/>
        </w:rPr>
      </w:pPr>
    </w:p>
    <w:p w14:paraId="66EACEC9" w14:textId="77777777" w:rsidR="009C36A9" w:rsidRDefault="009C36A9" w:rsidP="00295107">
      <w:pPr>
        <w:spacing w:after="0" w:line="240" w:lineRule="auto"/>
        <w:jc w:val="both"/>
        <w:rPr>
          <w:rFonts w:ascii="Times New Roman" w:hAnsi="Times New Roman" w:cs="Times New Roman"/>
          <w:i/>
          <w:sz w:val="24"/>
          <w:szCs w:val="24"/>
        </w:rPr>
      </w:pPr>
    </w:p>
    <w:p w14:paraId="35E05606" w14:textId="77777777" w:rsidR="009C36A9" w:rsidRDefault="009C36A9" w:rsidP="00295107">
      <w:pPr>
        <w:spacing w:after="0" w:line="240" w:lineRule="auto"/>
        <w:jc w:val="both"/>
        <w:rPr>
          <w:rFonts w:ascii="Times New Roman" w:hAnsi="Times New Roman" w:cs="Times New Roman"/>
          <w:i/>
          <w:sz w:val="24"/>
          <w:szCs w:val="24"/>
        </w:rPr>
      </w:pPr>
    </w:p>
    <w:p w14:paraId="106754E8" w14:textId="77777777" w:rsidR="009C36A9" w:rsidRDefault="009C36A9" w:rsidP="00295107">
      <w:pPr>
        <w:spacing w:after="0" w:line="240" w:lineRule="auto"/>
        <w:jc w:val="both"/>
        <w:rPr>
          <w:rFonts w:ascii="Times New Roman" w:hAnsi="Times New Roman" w:cs="Times New Roman"/>
          <w:i/>
          <w:sz w:val="24"/>
          <w:szCs w:val="24"/>
        </w:rPr>
      </w:pPr>
    </w:p>
    <w:p w14:paraId="5C511D7E" w14:textId="77777777" w:rsidR="009C36A9" w:rsidRDefault="009C36A9" w:rsidP="00295107">
      <w:pPr>
        <w:spacing w:after="0" w:line="240" w:lineRule="auto"/>
        <w:jc w:val="both"/>
        <w:rPr>
          <w:rFonts w:ascii="Times New Roman" w:hAnsi="Times New Roman" w:cs="Times New Roman"/>
          <w:i/>
          <w:sz w:val="24"/>
          <w:szCs w:val="24"/>
        </w:rPr>
      </w:pPr>
    </w:p>
    <w:p w14:paraId="2FDEA62B" w14:textId="77777777" w:rsidR="009C36A9" w:rsidRDefault="009C36A9" w:rsidP="00295107">
      <w:pPr>
        <w:spacing w:after="0" w:line="240" w:lineRule="auto"/>
        <w:jc w:val="both"/>
        <w:rPr>
          <w:rFonts w:ascii="Times New Roman" w:hAnsi="Times New Roman" w:cs="Times New Roman"/>
          <w:i/>
          <w:sz w:val="24"/>
          <w:szCs w:val="24"/>
        </w:rPr>
      </w:pPr>
    </w:p>
    <w:p w14:paraId="1E7E9718" w14:textId="77777777" w:rsidR="009C36A9" w:rsidRDefault="009C36A9" w:rsidP="00295107">
      <w:pPr>
        <w:spacing w:after="0" w:line="240" w:lineRule="auto"/>
        <w:jc w:val="both"/>
        <w:rPr>
          <w:rFonts w:ascii="Times New Roman" w:hAnsi="Times New Roman" w:cs="Times New Roman"/>
          <w:i/>
          <w:sz w:val="24"/>
          <w:szCs w:val="24"/>
        </w:rPr>
      </w:pPr>
    </w:p>
    <w:p w14:paraId="6CBFA878" w14:textId="77777777" w:rsidR="009C36A9" w:rsidRDefault="009C36A9" w:rsidP="00295107">
      <w:pPr>
        <w:spacing w:after="0" w:line="240" w:lineRule="auto"/>
        <w:jc w:val="both"/>
        <w:rPr>
          <w:rFonts w:ascii="Times New Roman" w:hAnsi="Times New Roman" w:cs="Times New Roman"/>
          <w:i/>
          <w:sz w:val="24"/>
          <w:szCs w:val="24"/>
        </w:rPr>
      </w:pPr>
    </w:p>
    <w:p w14:paraId="46AA8C72" w14:textId="77777777" w:rsidR="009C36A9" w:rsidRDefault="009C36A9" w:rsidP="00295107">
      <w:pPr>
        <w:spacing w:after="0" w:line="240" w:lineRule="auto"/>
        <w:jc w:val="both"/>
        <w:rPr>
          <w:rFonts w:ascii="Times New Roman" w:hAnsi="Times New Roman" w:cs="Times New Roman"/>
          <w:i/>
          <w:sz w:val="24"/>
          <w:szCs w:val="24"/>
        </w:rPr>
      </w:pPr>
    </w:p>
    <w:p w14:paraId="3E6F7CE6" w14:textId="77777777" w:rsidR="009C36A9" w:rsidRDefault="009C36A9" w:rsidP="00295107">
      <w:pPr>
        <w:spacing w:after="0" w:line="240" w:lineRule="auto"/>
        <w:jc w:val="both"/>
        <w:rPr>
          <w:rFonts w:ascii="Times New Roman" w:hAnsi="Times New Roman" w:cs="Times New Roman"/>
          <w:i/>
          <w:sz w:val="24"/>
          <w:szCs w:val="24"/>
        </w:rPr>
      </w:pPr>
    </w:p>
    <w:p w14:paraId="5A2194F5" w14:textId="77777777" w:rsidR="009C36A9" w:rsidRDefault="009C36A9" w:rsidP="00295107">
      <w:pPr>
        <w:spacing w:after="0" w:line="240" w:lineRule="auto"/>
        <w:jc w:val="both"/>
        <w:rPr>
          <w:rFonts w:ascii="Times New Roman" w:hAnsi="Times New Roman" w:cs="Times New Roman"/>
          <w:i/>
          <w:sz w:val="24"/>
          <w:szCs w:val="24"/>
        </w:rPr>
      </w:pPr>
    </w:p>
    <w:p w14:paraId="523853C0" w14:textId="77777777" w:rsidR="009C36A9" w:rsidRDefault="009C36A9" w:rsidP="00295107">
      <w:pPr>
        <w:spacing w:after="0" w:line="240" w:lineRule="auto"/>
        <w:jc w:val="both"/>
        <w:rPr>
          <w:rFonts w:ascii="Times New Roman" w:hAnsi="Times New Roman" w:cs="Times New Roman"/>
          <w:i/>
          <w:sz w:val="24"/>
          <w:szCs w:val="24"/>
        </w:rPr>
      </w:pPr>
    </w:p>
    <w:p w14:paraId="3B30946E" w14:textId="77777777" w:rsidR="009C36A9" w:rsidRDefault="009C36A9" w:rsidP="00295107">
      <w:pPr>
        <w:spacing w:after="0" w:line="240" w:lineRule="auto"/>
        <w:jc w:val="both"/>
        <w:rPr>
          <w:rFonts w:ascii="Times New Roman" w:hAnsi="Times New Roman" w:cs="Times New Roman"/>
          <w:i/>
          <w:sz w:val="24"/>
          <w:szCs w:val="24"/>
        </w:rPr>
      </w:pPr>
    </w:p>
    <w:p w14:paraId="0E27E9B2" w14:textId="77777777" w:rsidR="009C36A9" w:rsidRDefault="009C36A9" w:rsidP="00295107">
      <w:pPr>
        <w:spacing w:after="0" w:line="240" w:lineRule="auto"/>
        <w:jc w:val="both"/>
        <w:rPr>
          <w:rFonts w:ascii="Times New Roman" w:hAnsi="Times New Roman" w:cs="Times New Roman"/>
          <w:i/>
          <w:sz w:val="24"/>
          <w:szCs w:val="24"/>
        </w:rPr>
      </w:pPr>
    </w:p>
    <w:p w14:paraId="3DE0D1E5" w14:textId="77777777" w:rsidR="009C36A9" w:rsidRDefault="009C36A9" w:rsidP="00295107">
      <w:pPr>
        <w:spacing w:after="0" w:line="240" w:lineRule="auto"/>
        <w:jc w:val="both"/>
        <w:rPr>
          <w:rFonts w:ascii="Times New Roman" w:hAnsi="Times New Roman" w:cs="Times New Roman"/>
          <w:i/>
          <w:sz w:val="24"/>
          <w:szCs w:val="24"/>
        </w:rPr>
      </w:pPr>
    </w:p>
    <w:p w14:paraId="796F6791" w14:textId="77777777" w:rsidR="009C36A9" w:rsidRDefault="009C36A9" w:rsidP="00295107">
      <w:pPr>
        <w:spacing w:after="0" w:line="240" w:lineRule="auto"/>
        <w:jc w:val="both"/>
        <w:rPr>
          <w:rFonts w:ascii="Times New Roman" w:hAnsi="Times New Roman" w:cs="Times New Roman"/>
          <w:i/>
          <w:sz w:val="24"/>
          <w:szCs w:val="24"/>
        </w:rPr>
      </w:pPr>
    </w:p>
    <w:p w14:paraId="0F9D3278" w14:textId="77777777" w:rsidR="009C36A9" w:rsidRDefault="009C36A9" w:rsidP="00295107">
      <w:pPr>
        <w:spacing w:after="0" w:line="240" w:lineRule="auto"/>
        <w:jc w:val="both"/>
        <w:rPr>
          <w:rFonts w:ascii="Times New Roman" w:hAnsi="Times New Roman" w:cs="Times New Roman"/>
          <w:i/>
          <w:sz w:val="24"/>
          <w:szCs w:val="24"/>
        </w:rPr>
      </w:pPr>
    </w:p>
    <w:p w14:paraId="24739775" w14:textId="77777777" w:rsidR="009C36A9" w:rsidRDefault="009C36A9" w:rsidP="00295107">
      <w:pPr>
        <w:spacing w:after="0" w:line="240" w:lineRule="auto"/>
        <w:jc w:val="both"/>
        <w:rPr>
          <w:rFonts w:ascii="Times New Roman" w:hAnsi="Times New Roman" w:cs="Times New Roman"/>
          <w:i/>
          <w:sz w:val="24"/>
          <w:szCs w:val="24"/>
        </w:rPr>
      </w:pPr>
    </w:p>
    <w:p w14:paraId="15A44DE0" w14:textId="77777777" w:rsidR="009C36A9" w:rsidRDefault="009C36A9" w:rsidP="00295107">
      <w:pPr>
        <w:spacing w:after="0" w:line="240" w:lineRule="auto"/>
        <w:jc w:val="both"/>
        <w:rPr>
          <w:rFonts w:ascii="Times New Roman" w:hAnsi="Times New Roman" w:cs="Times New Roman"/>
          <w:i/>
          <w:sz w:val="24"/>
          <w:szCs w:val="24"/>
        </w:rPr>
      </w:pPr>
    </w:p>
    <w:p w14:paraId="1ACD64C1" w14:textId="77777777" w:rsidR="009C36A9" w:rsidRDefault="009C36A9" w:rsidP="00295107">
      <w:pPr>
        <w:spacing w:after="0" w:line="240" w:lineRule="auto"/>
        <w:jc w:val="both"/>
        <w:rPr>
          <w:rFonts w:ascii="Times New Roman" w:hAnsi="Times New Roman" w:cs="Times New Roman"/>
          <w:i/>
          <w:sz w:val="24"/>
          <w:szCs w:val="24"/>
        </w:rPr>
      </w:pPr>
    </w:p>
    <w:p w14:paraId="72BCC4F6" w14:textId="77777777" w:rsidR="009C36A9" w:rsidRDefault="009C36A9" w:rsidP="00295107">
      <w:pPr>
        <w:spacing w:after="0" w:line="240" w:lineRule="auto"/>
        <w:jc w:val="both"/>
        <w:rPr>
          <w:rFonts w:ascii="Times New Roman" w:hAnsi="Times New Roman" w:cs="Times New Roman"/>
          <w:i/>
          <w:sz w:val="24"/>
          <w:szCs w:val="24"/>
        </w:rPr>
      </w:pPr>
    </w:p>
    <w:p w14:paraId="1170C5CB" w14:textId="77777777" w:rsidR="009C36A9" w:rsidRDefault="009C36A9" w:rsidP="00295107">
      <w:pPr>
        <w:spacing w:after="0" w:line="240" w:lineRule="auto"/>
        <w:jc w:val="both"/>
        <w:rPr>
          <w:rFonts w:ascii="Times New Roman" w:hAnsi="Times New Roman" w:cs="Times New Roman"/>
          <w:i/>
          <w:sz w:val="24"/>
          <w:szCs w:val="24"/>
        </w:rPr>
      </w:pPr>
    </w:p>
    <w:p w14:paraId="4E8BE9EC" w14:textId="77777777" w:rsidR="009C36A9" w:rsidRDefault="009C36A9" w:rsidP="00295107">
      <w:pPr>
        <w:spacing w:after="0" w:line="240" w:lineRule="auto"/>
        <w:jc w:val="both"/>
        <w:rPr>
          <w:rFonts w:ascii="Times New Roman" w:hAnsi="Times New Roman" w:cs="Times New Roman"/>
          <w:i/>
          <w:sz w:val="24"/>
          <w:szCs w:val="24"/>
        </w:rPr>
      </w:pPr>
    </w:p>
    <w:p w14:paraId="71622890" w14:textId="77777777" w:rsidR="009C36A9" w:rsidRDefault="009C36A9" w:rsidP="00295107">
      <w:pPr>
        <w:spacing w:after="0" w:line="240" w:lineRule="auto"/>
        <w:jc w:val="both"/>
        <w:rPr>
          <w:rFonts w:ascii="Times New Roman" w:hAnsi="Times New Roman" w:cs="Times New Roman"/>
          <w:i/>
          <w:sz w:val="24"/>
          <w:szCs w:val="24"/>
        </w:rPr>
      </w:pPr>
    </w:p>
    <w:p w14:paraId="2A76E28E" w14:textId="1A978A46" w:rsidR="009C36A9" w:rsidRDefault="009C36A9" w:rsidP="00295107">
      <w:pPr>
        <w:spacing w:after="0" w:line="240" w:lineRule="auto"/>
        <w:jc w:val="both"/>
        <w:rPr>
          <w:rFonts w:ascii="Times New Roman" w:hAnsi="Times New Roman" w:cs="Times New Roman"/>
          <w:i/>
          <w:sz w:val="24"/>
          <w:szCs w:val="24"/>
        </w:rPr>
      </w:pPr>
    </w:p>
    <w:p w14:paraId="3D47E80F" w14:textId="77777777" w:rsidR="009C36A9" w:rsidRDefault="009C36A9" w:rsidP="00295107">
      <w:pPr>
        <w:spacing w:after="0" w:line="240" w:lineRule="auto"/>
        <w:jc w:val="both"/>
        <w:rPr>
          <w:rFonts w:ascii="Times New Roman" w:hAnsi="Times New Roman" w:cs="Times New Roman"/>
          <w:i/>
          <w:sz w:val="24"/>
          <w:szCs w:val="24"/>
        </w:rPr>
      </w:pPr>
    </w:p>
    <w:p w14:paraId="572E5F7A" w14:textId="75DE6098" w:rsidR="009C36A9" w:rsidRPr="009C36A9" w:rsidRDefault="009C36A9" w:rsidP="009C36A9">
      <w:pPr>
        <w:spacing w:after="0" w:line="240" w:lineRule="auto"/>
        <w:jc w:val="center"/>
        <w:rPr>
          <w:rFonts w:ascii="Times New Roman" w:hAnsi="Times New Roman" w:cs="Times New Roman"/>
          <w:b/>
          <w:bCs/>
          <w:iCs/>
          <w:sz w:val="24"/>
          <w:szCs w:val="24"/>
        </w:rPr>
      </w:pPr>
      <w:r w:rsidRPr="009C36A9">
        <w:rPr>
          <w:rFonts w:ascii="Times New Roman" w:hAnsi="Times New Roman" w:cs="Times New Roman"/>
          <w:b/>
          <w:bCs/>
          <w:iCs/>
          <w:sz w:val="24"/>
          <w:szCs w:val="24"/>
        </w:rPr>
        <w:t>ТЕХНОЛОГІЧНА КАРТКА №</w:t>
      </w:r>
      <w:r>
        <w:rPr>
          <w:rFonts w:ascii="Times New Roman" w:hAnsi="Times New Roman" w:cs="Times New Roman"/>
          <w:b/>
          <w:bCs/>
          <w:iCs/>
          <w:sz w:val="24"/>
          <w:szCs w:val="24"/>
        </w:rPr>
        <w:t>26</w:t>
      </w:r>
    </w:p>
    <w:p w14:paraId="2911A636" w14:textId="77777777" w:rsidR="009C36A9" w:rsidRPr="009C36A9" w:rsidRDefault="009C36A9" w:rsidP="009C36A9">
      <w:pPr>
        <w:spacing w:after="0" w:line="240" w:lineRule="auto"/>
        <w:jc w:val="center"/>
        <w:rPr>
          <w:rFonts w:ascii="Times New Roman" w:hAnsi="Times New Roman" w:cs="Times New Roman"/>
          <w:b/>
          <w:iCs/>
          <w:sz w:val="24"/>
          <w:szCs w:val="24"/>
        </w:rPr>
      </w:pPr>
      <w:r w:rsidRPr="009C36A9">
        <w:rPr>
          <w:rFonts w:ascii="Times New Roman" w:hAnsi="Times New Roman" w:cs="Times New Roman"/>
          <w:b/>
          <w:iCs/>
          <w:sz w:val="24"/>
          <w:szCs w:val="24"/>
        </w:rPr>
        <w:t>адміністративної послуги  у сфері соціального захисту населення</w:t>
      </w:r>
    </w:p>
    <w:p w14:paraId="252225C2" w14:textId="77777777" w:rsidR="009C36A9" w:rsidRPr="009C36A9" w:rsidRDefault="009C36A9" w:rsidP="009C36A9">
      <w:pPr>
        <w:spacing w:after="0" w:line="240" w:lineRule="auto"/>
        <w:jc w:val="center"/>
        <w:rPr>
          <w:rFonts w:ascii="Times New Roman" w:hAnsi="Times New Roman" w:cs="Times New Roman"/>
          <w:b/>
          <w:iCs/>
          <w:sz w:val="24"/>
          <w:szCs w:val="24"/>
        </w:rPr>
      </w:pPr>
    </w:p>
    <w:p w14:paraId="0565DAFF" w14:textId="77777777" w:rsidR="009C36A9" w:rsidRDefault="009C36A9" w:rsidP="009C36A9">
      <w:pPr>
        <w:spacing w:after="0" w:line="240" w:lineRule="auto"/>
        <w:jc w:val="center"/>
        <w:rPr>
          <w:rFonts w:ascii="Times New Roman" w:hAnsi="Times New Roman" w:cs="Times New Roman"/>
          <w:b/>
          <w:sz w:val="24"/>
          <w:szCs w:val="24"/>
        </w:rPr>
      </w:pPr>
      <w:r w:rsidRPr="004204B8">
        <w:rPr>
          <w:rFonts w:ascii="Times New Roman" w:hAnsi="Times New Roman" w:cs="Times New Roman"/>
          <w:b/>
          <w:sz w:val="24"/>
          <w:szCs w:val="24"/>
        </w:rPr>
        <w:t>„ПРИЗНАЧЕНННЯ ДЕРЖАВНОЇ СОЦІАЛЬНОЇ ДОПОМОГИ ОСОБАМ, ЯКІ НЕ МАЮТЬ ПРАВА НА ПЕНСІЮ, ТА ОСОБАМ З ІНВАЛІДНІСТЮ”</w:t>
      </w:r>
    </w:p>
    <w:p w14:paraId="2784E03E" w14:textId="77777777" w:rsidR="009C36A9" w:rsidRPr="009C36A9" w:rsidRDefault="009C36A9" w:rsidP="009C36A9">
      <w:pPr>
        <w:spacing w:after="0" w:line="240" w:lineRule="auto"/>
        <w:jc w:val="center"/>
        <w:rPr>
          <w:rFonts w:ascii="Times New Roman" w:hAnsi="Times New Roman" w:cs="Times New Roman"/>
          <w:b/>
          <w:iCs/>
          <w:sz w:val="24"/>
          <w:szCs w:val="24"/>
        </w:rPr>
      </w:pPr>
    </w:p>
    <w:p w14:paraId="2F9B6B56" w14:textId="77777777" w:rsidR="009C36A9" w:rsidRPr="009C36A9" w:rsidRDefault="009C36A9" w:rsidP="009C36A9">
      <w:pPr>
        <w:spacing w:after="0" w:line="240" w:lineRule="auto"/>
        <w:jc w:val="center"/>
        <w:rPr>
          <w:rFonts w:ascii="Times New Roman" w:hAnsi="Times New Roman" w:cs="Times New Roman"/>
          <w:b/>
          <w:bCs/>
          <w:iCs/>
          <w:sz w:val="24"/>
          <w:szCs w:val="24"/>
          <w:u w:val="single"/>
        </w:rPr>
      </w:pPr>
      <w:r w:rsidRPr="009C36A9">
        <w:rPr>
          <w:rFonts w:ascii="Times New Roman" w:hAnsi="Times New Roman" w:cs="Times New Roman"/>
          <w:b/>
          <w:bCs/>
          <w:iCs/>
          <w:sz w:val="24"/>
          <w:szCs w:val="24"/>
          <w:u w:val="single"/>
        </w:rPr>
        <w:t>відділ з питань соціальної роботи виконавчого комітету Кіцманської міської ради</w:t>
      </w:r>
    </w:p>
    <w:p w14:paraId="6AB5D5C4" w14:textId="5F27AA38" w:rsidR="009C36A9" w:rsidRPr="0066590E" w:rsidRDefault="009C36A9" w:rsidP="0066590E">
      <w:pPr>
        <w:spacing w:after="0" w:line="240" w:lineRule="auto"/>
        <w:jc w:val="center"/>
        <w:rPr>
          <w:rFonts w:ascii="Times New Roman" w:hAnsi="Times New Roman" w:cs="Times New Roman"/>
          <w:iCs/>
          <w:sz w:val="20"/>
          <w:szCs w:val="20"/>
        </w:rPr>
      </w:pPr>
      <w:r w:rsidRPr="0066590E">
        <w:rPr>
          <w:rFonts w:ascii="Times New Roman" w:hAnsi="Times New Roman" w:cs="Times New Roman"/>
          <w:iCs/>
          <w:sz w:val="20"/>
          <w:szCs w:val="20"/>
        </w:rPr>
        <w:t>(найменування суб’єкта надання адміністративної послуги та / або центру надання адміністративних послуг)</w:t>
      </w:r>
    </w:p>
    <w:tbl>
      <w:tblPr>
        <w:tblW w:w="10635" w:type="dxa"/>
        <w:tblInd w:w="-572" w:type="dxa"/>
        <w:tblLayout w:type="fixed"/>
        <w:tblLook w:val="04A0" w:firstRow="1" w:lastRow="0" w:firstColumn="1" w:lastColumn="0" w:noHBand="0" w:noVBand="1"/>
      </w:tblPr>
      <w:tblGrid>
        <w:gridCol w:w="540"/>
        <w:gridCol w:w="3572"/>
        <w:gridCol w:w="3241"/>
        <w:gridCol w:w="1154"/>
        <w:gridCol w:w="2128"/>
      </w:tblGrid>
      <w:tr w:rsidR="009C36A9" w:rsidRPr="009C36A9" w14:paraId="60C145D8" w14:textId="77777777" w:rsidTr="009C36A9">
        <w:tc>
          <w:tcPr>
            <w:tcW w:w="540" w:type="dxa"/>
            <w:tcBorders>
              <w:top w:val="single" w:sz="4" w:space="0" w:color="000000"/>
              <w:left w:val="single" w:sz="4" w:space="0" w:color="000000"/>
              <w:bottom w:val="single" w:sz="4" w:space="0" w:color="000000"/>
              <w:right w:val="nil"/>
            </w:tcBorders>
            <w:vAlign w:val="center"/>
            <w:hideMark/>
          </w:tcPr>
          <w:p w14:paraId="5CD6AC40" w14:textId="77777777" w:rsidR="009C36A9" w:rsidRPr="009C36A9" w:rsidRDefault="009C36A9" w:rsidP="009C36A9">
            <w:pPr>
              <w:spacing w:after="0" w:line="240" w:lineRule="auto"/>
              <w:jc w:val="both"/>
              <w:rPr>
                <w:rFonts w:ascii="Times New Roman" w:hAnsi="Times New Roman" w:cs="Times New Roman"/>
                <w:b/>
                <w:bCs/>
                <w:iCs/>
                <w:sz w:val="24"/>
                <w:szCs w:val="24"/>
              </w:rPr>
            </w:pPr>
            <w:r w:rsidRPr="009C36A9">
              <w:rPr>
                <w:rFonts w:ascii="Times New Roman" w:hAnsi="Times New Roman" w:cs="Times New Roman"/>
                <w:b/>
                <w:bCs/>
                <w:iCs/>
                <w:sz w:val="24"/>
                <w:szCs w:val="24"/>
              </w:rPr>
              <w:t>№ п/п</w:t>
            </w:r>
          </w:p>
        </w:tc>
        <w:tc>
          <w:tcPr>
            <w:tcW w:w="3572" w:type="dxa"/>
            <w:tcBorders>
              <w:top w:val="single" w:sz="4" w:space="0" w:color="000000"/>
              <w:left w:val="single" w:sz="4" w:space="0" w:color="000000"/>
              <w:bottom w:val="single" w:sz="4" w:space="0" w:color="000000"/>
              <w:right w:val="nil"/>
            </w:tcBorders>
            <w:vAlign w:val="center"/>
          </w:tcPr>
          <w:p w14:paraId="329AEA3E" w14:textId="77777777" w:rsidR="009C36A9" w:rsidRPr="009C36A9" w:rsidRDefault="009C36A9" w:rsidP="0066590E">
            <w:pPr>
              <w:spacing w:after="0" w:line="240" w:lineRule="auto"/>
              <w:jc w:val="center"/>
              <w:rPr>
                <w:rFonts w:ascii="Times New Roman" w:hAnsi="Times New Roman" w:cs="Times New Roman"/>
                <w:b/>
                <w:bCs/>
                <w:iCs/>
                <w:sz w:val="24"/>
                <w:szCs w:val="24"/>
              </w:rPr>
            </w:pPr>
            <w:r w:rsidRPr="009C36A9">
              <w:rPr>
                <w:rFonts w:ascii="Times New Roman" w:hAnsi="Times New Roman" w:cs="Times New Roman"/>
                <w:b/>
                <w:bCs/>
                <w:iCs/>
                <w:sz w:val="24"/>
                <w:szCs w:val="24"/>
              </w:rPr>
              <w:t>Етапи послуги</w:t>
            </w:r>
          </w:p>
          <w:p w14:paraId="7C1921F0" w14:textId="77777777" w:rsidR="009C36A9" w:rsidRPr="009C36A9" w:rsidRDefault="009C36A9" w:rsidP="0066590E">
            <w:pPr>
              <w:spacing w:after="0" w:line="240" w:lineRule="auto"/>
              <w:jc w:val="center"/>
              <w:rPr>
                <w:rFonts w:ascii="Times New Roman" w:hAnsi="Times New Roman" w:cs="Times New Roman"/>
                <w:b/>
                <w:bCs/>
                <w:iCs/>
                <w:sz w:val="24"/>
                <w:szCs w:val="24"/>
              </w:rPr>
            </w:pPr>
          </w:p>
        </w:tc>
        <w:tc>
          <w:tcPr>
            <w:tcW w:w="3241" w:type="dxa"/>
            <w:tcBorders>
              <w:top w:val="single" w:sz="4" w:space="0" w:color="000000"/>
              <w:left w:val="single" w:sz="4" w:space="0" w:color="000000"/>
              <w:bottom w:val="single" w:sz="4" w:space="0" w:color="000000"/>
              <w:right w:val="nil"/>
            </w:tcBorders>
            <w:vAlign w:val="center"/>
            <w:hideMark/>
          </w:tcPr>
          <w:p w14:paraId="6B37F716" w14:textId="77777777" w:rsidR="009C36A9" w:rsidRPr="009C36A9" w:rsidRDefault="009C36A9" w:rsidP="0066590E">
            <w:pPr>
              <w:spacing w:after="0" w:line="240" w:lineRule="auto"/>
              <w:jc w:val="center"/>
              <w:rPr>
                <w:rFonts w:ascii="Times New Roman" w:hAnsi="Times New Roman" w:cs="Times New Roman"/>
                <w:b/>
                <w:bCs/>
                <w:iCs/>
                <w:sz w:val="24"/>
                <w:szCs w:val="24"/>
              </w:rPr>
            </w:pPr>
            <w:r w:rsidRPr="009C36A9">
              <w:rPr>
                <w:rFonts w:ascii="Times New Roman" w:hAnsi="Times New Roman" w:cs="Times New Roman"/>
                <w:b/>
                <w:bCs/>
                <w:iCs/>
                <w:sz w:val="24"/>
                <w:szCs w:val="24"/>
              </w:rPr>
              <w:t>Відповідальна посадова особа і структурний підрозділ</w:t>
            </w:r>
          </w:p>
        </w:tc>
        <w:tc>
          <w:tcPr>
            <w:tcW w:w="1154" w:type="dxa"/>
            <w:tcBorders>
              <w:top w:val="single" w:sz="4" w:space="0" w:color="000000"/>
              <w:left w:val="single" w:sz="4" w:space="0" w:color="000000"/>
              <w:bottom w:val="single" w:sz="4" w:space="0" w:color="000000"/>
              <w:right w:val="nil"/>
            </w:tcBorders>
            <w:vAlign w:val="center"/>
            <w:hideMark/>
          </w:tcPr>
          <w:p w14:paraId="5D0EED6B" w14:textId="77777777" w:rsidR="009C36A9" w:rsidRPr="009C36A9" w:rsidRDefault="009C36A9" w:rsidP="0066590E">
            <w:pPr>
              <w:spacing w:after="0" w:line="240" w:lineRule="auto"/>
              <w:jc w:val="center"/>
              <w:rPr>
                <w:rFonts w:ascii="Times New Roman" w:hAnsi="Times New Roman" w:cs="Times New Roman"/>
                <w:b/>
                <w:bCs/>
                <w:iCs/>
                <w:sz w:val="24"/>
                <w:szCs w:val="24"/>
              </w:rPr>
            </w:pPr>
            <w:r w:rsidRPr="009C36A9">
              <w:rPr>
                <w:rFonts w:ascii="Times New Roman" w:hAnsi="Times New Roman" w:cs="Times New Roman"/>
                <w:b/>
                <w:bCs/>
                <w:iCs/>
                <w:sz w:val="24"/>
                <w:szCs w:val="24"/>
              </w:rPr>
              <w:t>Дія</w:t>
            </w:r>
          </w:p>
          <w:p w14:paraId="20B70767" w14:textId="77777777" w:rsidR="009C36A9" w:rsidRPr="009C36A9" w:rsidRDefault="009C36A9" w:rsidP="0066590E">
            <w:pPr>
              <w:spacing w:after="0" w:line="240" w:lineRule="auto"/>
              <w:jc w:val="center"/>
              <w:rPr>
                <w:rFonts w:ascii="Times New Roman" w:hAnsi="Times New Roman" w:cs="Times New Roman"/>
                <w:b/>
                <w:bCs/>
                <w:iCs/>
                <w:sz w:val="24"/>
                <w:szCs w:val="24"/>
              </w:rPr>
            </w:pPr>
            <w:r w:rsidRPr="009C36A9">
              <w:rPr>
                <w:rFonts w:ascii="Times New Roman" w:hAnsi="Times New Roman" w:cs="Times New Roman"/>
                <w:b/>
                <w:bCs/>
                <w:iCs/>
                <w:sz w:val="24"/>
                <w:szCs w:val="24"/>
              </w:rPr>
              <w:t>(В,УП, З)</w:t>
            </w:r>
          </w:p>
        </w:tc>
        <w:tc>
          <w:tcPr>
            <w:tcW w:w="2128" w:type="dxa"/>
            <w:tcBorders>
              <w:top w:val="single" w:sz="4" w:space="0" w:color="000000"/>
              <w:left w:val="single" w:sz="4" w:space="0" w:color="000000"/>
              <w:bottom w:val="single" w:sz="4" w:space="0" w:color="000000"/>
              <w:right w:val="single" w:sz="4" w:space="0" w:color="000000"/>
            </w:tcBorders>
            <w:vAlign w:val="center"/>
          </w:tcPr>
          <w:p w14:paraId="28A3B29E" w14:textId="77777777" w:rsidR="009C36A9" w:rsidRPr="009C36A9" w:rsidRDefault="009C36A9" w:rsidP="0066590E">
            <w:pPr>
              <w:spacing w:after="0" w:line="240" w:lineRule="auto"/>
              <w:jc w:val="center"/>
              <w:rPr>
                <w:rFonts w:ascii="Times New Roman" w:hAnsi="Times New Roman" w:cs="Times New Roman"/>
                <w:b/>
                <w:bCs/>
                <w:iCs/>
                <w:sz w:val="24"/>
                <w:szCs w:val="24"/>
              </w:rPr>
            </w:pPr>
            <w:r w:rsidRPr="009C36A9">
              <w:rPr>
                <w:rFonts w:ascii="Times New Roman" w:hAnsi="Times New Roman" w:cs="Times New Roman"/>
                <w:b/>
                <w:bCs/>
                <w:iCs/>
                <w:sz w:val="24"/>
                <w:szCs w:val="24"/>
              </w:rPr>
              <w:t>Термін виконання</w:t>
            </w:r>
          </w:p>
          <w:p w14:paraId="2B0813B8" w14:textId="77777777" w:rsidR="009C36A9" w:rsidRPr="009C36A9" w:rsidRDefault="009C36A9" w:rsidP="0066590E">
            <w:pPr>
              <w:spacing w:after="0" w:line="240" w:lineRule="auto"/>
              <w:jc w:val="center"/>
              <w:rPr>
                <w:rFonts w:ascii="Times New Roman" w:hAnsi="Times New Roman" w:cs="Times New Roman"/>
                <w:b/>
                <w:bCs/>
                <w:iCs/>
                <w:sz w:val="24"/>
                <w:szCs w:val="24"/>
              </w:rPr>
            </w:pPr>
            <w:r w:rsidRPr="009C36A9">
              <w:rPr>
                <w:rFonts w:ascii="Times New Roman" w:hAnsi="Times New Roman" w:cs="Times New Roman"/>
                <w:b/>
                <w:bCs/>
                <w:iCs/>
                <w:sz w:val="24"/>
                <w:szCs w:val="24"/>
              </w:rPr>
              <w:t>(днів)</w:t>
            </w:r>
          </w:p>
          <w:p w14:paraId="6FE935C9" w14:textId="77777777" w:rsidR="009C36A9" w:rsidRPr="009C36A9" w:rsidRDefault="009C36A9" w:rsidP="0066590E">
            <w:pPr>
              <w:spacing w:after="0" w:line="240" w:lineRule="auto"/>
              <w:jc w:val="center"/>
              <w:rPr>
                <w:rFonts w:ascii="Times New Roman" w:hAnsi="Times New Roman" w:cs="Times New Roman"/>
                <w:b/>
                <w:bCs/>
                <w:iCs/>
                <w:sz w:val="24"/>
                <w:szCs w:val="24"/>
              </w:rPr>
            </w:pPr>
          </w:p>
        </w:tc>
      </w:tr>
      <w:tr w:rsidR="009C36A9" w:rsidRPr="009C36A9" w14:paraId="38F76AC1" w14:textId="77777777" w:rsidTr="009C36A9">
        <w:trPr>
          <w:trHeight w:val="1014"/>
        </w:trPr>
        <w:tc>
          <w:tcPr>
            <w:tcW w:w="540" w:type="dxa"/>
            <w:tcBorders>
              <w:top w:val="single" w:sz="4" w:space="0" w:color="000000"/>
              <w:left w:val="single" w:sz="4" w:space="0" w:color="000000"/>
              <w:bottom w:val="single" w:sz="4" w:space="0" w:color="000000"/>
              <w:right w:val="nil"/>
            </w:tcBorders>
            <w:vAlign w:val="center"/>
            <w:hideMark/>
          </w:tcPr>
          <w:p w14:paraId="71A169F9"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1</w:t>
            </w:r>
          </w:p>
        </w:tc>
        <w:tc>
          <w:tcPr>
            <w:tcW w:w="3572" w:type="dxa"/>
            <w:tcBorders>
              <w:top w:val="single" w:sz="4" w:space="0" w:color="000000"/>
              <w:left w:val="single" w:sz="4" w:space="0" w:color="000000"/>
              <w:bottom w:val="single" w:sz="4" w:space="0" w:color="000000"/>
              <w:right w:val="nil"/>
            </w:tcBorders>
            <w:hideMark/>
          </w:tcPr>
          <w:p w14:paraId="586B74FC" w14:textId="2BE4FBCD"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Прийом документів</w:t>
            </w:r>
            <w:r w:rsidR="0066590E">
              <w:rPr>
                <w:rFonts w:ascii="Times New Roman" w:hAnsi="Times New Roman" w:cs="Times New Roman"/>
                <w:iCs/>
                <w:sz w:val="24"/>
                <w:szCs w:val="24"/>
              </w:rPr>
              <w:t xml:space="preserve"> для призначення </w:t>
            </w:r>
            <w:r w:rsidRPr="009C36A9">
              <w:rPr>
                <w:rFonts w:ascii="Times New Roman" w:hAnsi="Times New Roman" w:cs="Times New Roman"/>
                <w:iCs/>
                <w:sz w:val="24"/>
                <w:szCs w:val="24"/>
              </w:rPr>
              <w:t xml:space="preserve"> </w:t>
            </w:r>
            <w:r w:rsidR="0069215C" w:rsidRPr="0069215C">
              <w:rPr>
                <w:rFonts w:ascii="Times New Roman" w:hAnsi="Times New Roman" w:cs="Times New Roman"/>
                <w:iCs/>
                <w:sz w:val="24"/>
                <w:szCs w:val="24"/>
              </w:rPr>
              <w:t xml:space="preserve">державної </w:t>
            </w:r>
            <w:r w:rsidRPr="009C36A9">
              <w:rPr>
                <w:rFonts w:ascii="Times New Roman" w:hAnsi="Times New Roman" w:cs="Times New Roman"/>
                <w:iCs/>
                <w:sz w:val="24"/>
                <w:szCs w:val="24"/>
              </w:rPr>
              <w:t xml:space="preserve"> допомоги</w:t>
            </w:r>
          </w:p>
        </w:tc>
        <w:tc>
          <w:tcPr>
            <w:tcW w:w="3241" w:type="dxa"/>
            <w:tcBorders>
              <w:top w:val="single" w:sz="4" w:space="0" w:color="000000"/>
              <w:left w:val="single" w:sz="4" w:space="0" w:color="000000"/>
              <w:bottom w:val="single" w:sz="4" w:space="0" w:color="000000"/>
              <w:right w:val="nil"/>
            </w:tcBorders>
            <w:hideMark/>
          </w:tcPr>
          <w:p w14:paraId="2D73C762"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vAlign w:val="center"/>
            <w:hideMark/>
          </w:tcPr>
          <w:p w14:paraId="4DB4BA4A"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hideMark/>
          </w:tcPr>
          <w:p w14:paraId="295B91DC"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В день звернення</w:t>
            </w:r>
          </w:p>
        </w:tc>
      </w:tr>
      <w:tr w:rsidR="009C36A9" w:rsidRPr="009C36A9" w14:paraId="6DB38D2D" w14:textId="77777777" w:rsidTr="009C36A9">
        <w:tc>
          <w:tcPr>
            <w:tcW w:w="540" w:type="dxa"/>
            <w:tcBorders>
              <w:top w:val="single" w:sz="4" w:space="0" w:color="000000"/>
              <w:left w:val="single" w:sz="4" w:space="0" w:color="000000"/>
              <w:bottom w:val="single" w:sz="4" w:space="0" w:color="000000"/>
              <w:right w:val="nil"/>
            </w:tcBorders>
            <w:vAlign w:val="center"/>
            <w:hideMark/>
          </w:tcPr>
          <w:p w14:paraId="06C7530C"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2</w:t>
            </w:r>
          </w:p>
        </w:tc>
        <w:tc>
          <w:tcPr>
            <w:tcW w:w="3572" w:type="dxa"/>
            <w:tcBorders>
              <w:top w:val="single" w:sz="4" w:space="0" w:color="000000"/>
              <w:left w:val="single" w:sz="4" w:space="0" w:color="000000"/>
              <w:bottom w:val="single" w:sz="4" w:space="0" w:color="000000"/>
              <w:right w:val="nil"/>
            </w:tcBorders>
            <w:hideMark/>
          </w:tcPr>
          <w:p w14:paraId="27C99A2D"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 xml:space="preserve">Реєстрація заяви та формування електронної справи шляхом заповнення відповідних електронних форм з використанням інформаційних систем </w:t>
            </w:r>
            <w:proofErr w:type="spellStart"/>
            <w:r w:rsidRPr="009C36A9">
              <w:rPr>
                <w:rFonts w:ascii="Times New Roman" w:hAnsi="Times New Roman" w:cs="Times New Roman"/>
                <w:iCs/>
                <w:sz w:val="24"/>
                <w:szCs w:val="24"/>
              </w:rPr>
              <w:t>Мінсоцполітики</w:t>
            </w:r>
            <w:proofErr w:type="spellEnd"/>
          </w:p>
        </w:tc>
        <w:tc>
          <w:tcPr>
            <w:tcW w:w="3241" w:type="dxa"/>
            <w:tcBorders>
              <w:top w:val="single" w:sz="4" w:space="0" w:color="000000"/>
              <w:left w:val="single" w:sz="4" w:space="0" w:color="000000"/>
              <w:bottom w:val="single" w:sz="4" w:space="0" w:color="000000"/>
              <w:right w:val="nil"/>
            </w:tcBorders>
            <w:hideMark/>
          </w:tcPr>
          <w:p w14:paraId="7C2C6744"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tcPr>
          <w:p w14:paraId="4E82A160" w14:textId="77777777" w:rsidR="009C36A9" w:rsidRPr="009C36A9" w:rsidRDefault="009C36A9" w:rsidP="009C36A9">
            <w:pPr>
              <w:spacing w:after="0" w:line="240" w:lineRule="auto"/>
              <w:jc w:val="both"/>
              <w:rPr>
                <w:rFonts w:ascii="Times New Roman" w:hAnsi="Times New Roman" w:cs="Times New Roman"/>
                <w:iCs/>
                <w:sz w:val="24"/>
                <w:szCs w:val="24"/>
              </w:rPr>
            </w:pPr>
          </w:p>
          <w:p w14:paraId="0475BB84"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33A7700D"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В день звернення</w:t>
            </w:r>
          </w:p>
          <w:p w14:paraId="398265EF" w14:textId="77777777" w:rsidR="009C36A9" w:rsidRPr="009C36A9" w:rsidRDefault="009C36A9" w:rsidP="009C36A9">
            <w:pPr>
              <w:spacing w:after="0" w:line="240" w:lineRule="auto"/>
              <w:jc w:val="both"/>
              <w:rPr>
                <w:rFonts w:ascii="Times New Roman" w:hAnsi="Times New Roman" w:cs="Times New Roman"/>
                <w:iCs/>
                <w:sz w:val="24"/>
                <w:szCs w:val="24"/>
              </w:rPr>
            </w:pPr>
          </w:p>
          <w:p w14:paraId="5A8D590A" w14:textId="77777777" w:rsidR="009C36A9" w:rsidRPr="009C36A9" w:rsidRDefault="009C36A9" w:rsidP="009C36A9">
            <w:pPr>
              <w:spacing w:after="0" w:line="240" w:lineRule="auto"/>
              <w:jc w:val="both"/>
              <w:rPr>
                <w:rFonts w:ascii="Times New Roman" w:hAnsi="Times New Roman" w:cs="Times New Roman"/>
                <w:iCs/>
                <w:sz w:val="24"/>
                <w:szCs w:val="24"/>
              </w:rPr>
            </w:pPr>
          </w:p>
          <w:p w14:paraId="7B9DBEF4" w14:textId="77777777" w:rsidR="009C36A9" w:rsidRPr="009C36A9" w:rsidRDefault="009C36A9" w:rsidP="009C36A9">
            <w:pPr>
              <w:spacing w:after="0" w:line="240" w:lineRule="auto"/>
              <w:jc w:val="both"/>
              <w:rPr>
                <w:rFonts w:ascii="Times New Roman" w:hAnsi="Times New Roman" w:cs="Times New Roman"/>
                <w:iCs/>
                <w:sz w:val="24"/>
                <w:szCs w:val="24"/>
              </w:rPr>
            </w:pPr>
          </w:p>
        </w:tc>
      </w:tr>
      <w:tr w:rsidR="009C36A9" w:rsidRPr="009C36A9" w14:paraId="0C771799" w14:textId="77777777" w:rsidTr="009C36A9">
        <w:tc>
          <w:tcPr>
            <w:tcW w:w="540" w:type="dxa"/>
            <w:tcBorders>
              <w:top w:val="single" w:sz="4" w:space="0" w:color="000000"/>
              <w:left w:val="single" w:sz="4" w:space="0" w:color="000000"/>
              <w:bottom w:val="single" w:sz="4" w:space="0" w:color="000000"/>
              <w:right w:val="nil"/>
            </w:tcBorders>
            <w:vAlign w:val="center"/>
            <w:hideMark/>
          </w:tcPr>
          <w:p w14:paraId="1C3BDEFA"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3</w:t>
            </w:r>
          </w:p>
        </w:tc>
        <w:tc>
          <w:tcPr>
            <w:tcW w:w="3572" w:type="dxa"/>
            <w:tcBorders>
              <w:top w:val="single" w:sz="4" w:space="0" w:color="000000"/>
              <w:left w:val="single" w:sz="4" w:space="0" w:color="000000"/>
              <w:bottom w:val="single" w:sz="4" w:space="0" w:color="000000"/>
              <w:right w:val="nil"/>
            </w:tcBorders>
            <w:hideMark/>
          </w:tcPr>
          <w:p w14:paraId="3FE5D863"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 xml:space="preserve">Надсилання електронної справи Управлінню соціального захисту населення та ветеранської політики  районної державної адміністрації (відділ №1 </w:t>
            </w:r>
            <w:proofErr w:type="spellStart"/>
            <w:r w:rsidRPr="009C36A9">
              <w:rPr>
                <w:rFonts w:ascii="Times New Roman" w:hAnsi="Times New Roman" w:cs="Times New Roman"/>
                <w:iCs/>
                <w:sz w:val="24"/>
                <w:szCs w:val="24"/>
              </w:rPr>
              <w:t>м.Кіцмань</w:t>
            </w:r>
            <w:proofErr w:type="spellEnd"/>
            <w:r w:rsidRPr="009C36A9">
              <w:rPr>
                <w:rFonts w:ascii="Times New Roman" w:hAnsi="Times New Roman" w:cs="Times New Roman"/>
                <w:iCs/>
                <w:sz w:val="24"/>
                <w:szCs w:val="24"/>
              </w:rPr>
              <w:t xml:space="preserve">) Чернівецької  області засобами електронного зв’язку через інформаційні системи </w:t>
            </w:r>
            <w:proofErr w:type="spellStart"/>
            <w:r w:rsidRPr="009C36A9">
              <w:rPr>
                <w:rFonts w:ascii="Times New Roman" w:hAnsi="Times New Roman" w:cs="Times New Roman"/>
                <w:iCs/>
                <w:sz w:val="24"/>
                <w:szCs w:val="24"/>
              </w:rPr>
              <w:t>Мінсоцполітики</w:t>
            </w:r>
            <w:proofErr w:type="spellEnd"/>
            <w:r w:rsidRPr="009C36A9">
              <w:rPr>
                <w:rFonts w:ascii="Times New Roman" w:hAnsi="Times New Roman" w:cs="Times New Roman"/>
                <w:iCs/>
                <w:sz w:val="24"/>
                <w:szCs w:val="24"/>
              </w:rPr>
              <w:t xml:space="preserve"> з дотриманням вимог Законів України</w:t>
            </w:r>
          </w:p>
        </w:tc>
        <w:tc>
          <w:tcPr>
            <w:tcW w:w="3241" w:type="dxa"/>
            <w:tcBorders>
              <w:top w:val="single" w:sz="4" w:space="0" w:color="000000"/>
              <w:left w:val="single" w:sz="4" w:space="0" w:color="000000"/>
              <w:bottom w:val="single" w:sz="4" w:space="0" w:color="000000"/>
              <w:right w:val="nil"/>
            </w:tcBorders>
            <w:hideMark/>
          </w:tcPr>
          <w:p w14:paraId="6FAB3750"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1675E0BD"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В</w:t>
            </w:r>
          </w:p>
        </w:tc>
        <w:tc>
          <w:tcPr>
            <w:tcW w:w="2128" w:type="dxa"/>
            <w:tcBorders>
              <w:top w:val="single" w:sz="4" w:space="0" w:color="000000"/>
              <w:left w:val="single" w:sz="4" w:space="0" w:color="000000"/>
              <w:bottom w:val="single" w:sz="4" w:space="0" w:color="000000"/>
              <w:right w:val="single" w:sz="4" w:space="0" w:color="000000"/>
            </w:tcBorders>
            <w:vAlign w:val="center"/>
          </w:tcPr>
          <w:p w14:paraId="433B830F"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Не пізніше наступного робочого дня</w:t>
            </w:r>
          </w:p>
          <w:p w14:paraId="5D1FAC77" w14:textId="77777777" w:rsidR="009C36A9" w:rsidRPr="009C36A9" w:rsidRDefault="009C36A9" w:rsidP="009C36A9">
            <w:pPr>
              <w:spacing w:after="0" w:line="240" w:lineRule="auto"/>
              <w:jc w:val="both"/>
              <w:rPr>
                <w:rFonts w:ascii="Times New Roman" w:hAnsi="Times New Roman" w:cs="Times New Roman"/>
                <w:iCs/>
                <w:sz w:val="24"/>
                <w:szCs w:val="24"/>
              </w:rPr>
            </w:pPr>
          </w:p>
          <w:p w14:paraId="23283F27" w14:textId="77777777" w:rsidR="009C36A9" w:rsidRPr="009C36A9" w:rsidRDefault="009C36A9" w:rsidP="009C36A9">
            <w:pPr>
              <w:spacing w:after="0" w:line="240" w:lineRule="auto"/>
              <w:jc w:val="both"/>
              <w:rPr>
                <w:rFonts w:ascii="Times New Roman" w:hAnsi="Times New Roman" w:cs="Times New Roman"/>
                <w:iCs/>
                <w:sz w:val="24"/>
                <w:szCs w:val="24"/>
              </w:rPr>
            </w:pPr>
          </w:p>
          <w:p w14:paraId="5A0B808D" w14:textId="77777777" w:rsidR="009C36A9" w:rsidRPr="009C36A9" w:rsidRDefault="009C36A9" w:rsidP="009C36A9">
            <w:pPr>
              <w:spacing w:after="0" w:line="240" w:lineRule="auto"/>
              <w:jc w:val="both"/>
              <w:rPr>
                <w:rFonts w:ascii="Times New Roman" w:hAnsi="Times New Roman" w:cs="Times New Roman"/>
                <w:iCs/>
                <w:sz w:val="24"/>
                <w:szCs w:val="24"/>
              </w:rPr>
            </w:pPr>
          </w:p>
          <w:p w14:paraId="064F82B5" w14:textId="77777777" w:rsidR="009C36A9" w:rsidRPr="009C36A9" w:rsidRDefault="009C36A9" w:rsidP="009C36A9">
            <w:pPr>
              <w:spacing w:after="0" w:line="240" w:lineRule="auto"/>
              <w:jc w:val="both"/>
              <w:rPr>
                <w:rFonts w:ascii="Times New Roman" w:hAnsi="Times New Roman" w:cs="Times New Roman"/>
                <w:iCs/>
                <w:sz w:val="24"/>
                <w:szCs w:val="24"/>
              </w:rPr>
            </w:pPr>
          </w:p>
          <w:p w14:paraId="3356194B" w14:textId="77777777" w:rsidR="009C36A9" w:rsidRPr="009C36A9" w:rsidRDefault="009C36A9" w:rsidP="009C36A9">
            <w:pPr>
              <w:spacing w:after="0" w:line="240" w:lineRule="auto"/>
              <w:jc w:val="both"/>
              <w:rPr>
                <w:rFonts w:ascii="Times New Roman" w:hAnsi="Times New Roman" w:cs="Times New Roman"/>
                <w:iCs/>
                <w:sz w:val="24"/>
                <w:szCs w:val="24"/>
              </w:rPr>
            </w:pPr>
          </w:p>
          <w:p w14:paraId="09152D4A" w14:textId="77777777" w:rsidR="009C36A9" w:rsidRPr="009C36A9" w:rsidRDefault="009C36A9" w:rsidP="009C36A9">
            <w:pPr>
              <w:spacing w:after="0" w:line="240" w:lineRule="auto"/>
              <w:jc w:val="both"/>
              <w:rPr>
                <w:rFonts w:ascii="Times New Roman" w:hAnsi="Times New Roman" w:cs="Times New Roman"/>
                <w:iCs/>
                <w:sz w:val="24"/>
                <w:szCs w:val="24"/>
              </w:rPr>
            </w:pPr>
          </w:p>
        </w:tc>
      </w:tr>
      <w:tr w:rsidR="009C36A9" w:rsidRPr="009C36A9" w14:paraId="634263FA" w14:textId="77777777" w:rsidTr="009C36A9">
        <w:tc>
          <w:tcPr>
            <w:tcW w:w="540" w:type="dxa"/>
            <w:tcBorders>
              <w:top w:val="single" w:sz="4" w:space="0" w:color="000000"/>
              <w:left w:val="single" w:sz="4" w:space="0" w:color="000000"/>
              <w:bottom w:val="single" w:sz="4" w:space="0" w:color="000000"/>
              <w:right w:val="nil"/>
            </w:tcBorders>
            <w:vAlign w:val="center"/>
            <w:hideMark/>
          </w:tcPr>
          <w:p w14:paraId="4FD10666"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4</w:t>
            </w:r>
          </w:p>
        </w:tc>
        <w:tc>
          <w:tcPr>
            <w:tcW w:w="3572" w:type="dxa"/>
            <w:tcBorders>
              <w:top w:val="single" w:sz="4" w:space="0" w:color="000000"/>
              <w:left w:val="single" w:sz="4" w:space="0" w:color="000000"/>
              <w:bottom w:val="single" w:sz="4" w:space="0" w:color="000000"/>
              <w:right w:val="nil"/>
            </w:tcBorders>
            <w:hideMark/>
          </w:tcPr>
          <w:p w14:paraId="20EF4B47"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 xml:space="preserve">Передача заяви з необхідними документами (після формування електронної справи) у паперовому вигляді Управлінню соціального захисту населення та ветеранської політики  районної державної адміністрації (відділ №1 </w:t>
            </w:r>
            <w:proofErr w:type="spellStart"/>
            <w:r w:rsidRPr="009C36A9">
              <w:rPr>
                <w:rFonts w:ascii="Times New Roman" w:hAnsi="Times New Roman" w:cs="Times New Roman"/>
                <w:iCs/>
                <w:sz w:val="24"/>
                <w:szCs w:val="24"/>
              </w:rPr>
              <w:t>м.Кіцмань</w:t>
            </w:r>
            <w:proofErr w:type="spellEnd"/>
            <w:r w:rsidRPr="009C36A9">
              <w:rPr>
                <w:rFonts w:ascii="Times New Roman" w:hAnsi="Times New Roman" w:cs="Times New Roman"/>
                <w:iCs/>
                <w:sz w:val="24"/>
                <w:szCs w:val="24"/>
              </w:rPr>
              <w:t>) Чернівецької  області</w:t>
            </w:r>
          </w:p>
        </w:tc>
        <w:tc>
          <w:tcPr>
            <w:tcW w:w="3241" w:type="dxa"/>
            <w:tcBorders>
              <w:top w:val="single" w:sz="4" w:space="0" w:color="000000"/>
              <w:left w:val="single" w:sz="4" w:space="0" w:color="000000"/>
              <w:bottom w:val="single" w:sz="4" w:space="0" w:color="000000"/>
              <w:right w:val="nil"/>
            </w:tcBorders>
            <w:hideMark/>
          </w:tcPr>
          <w:p w14:paraId="17279C91"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Відділ з питань соціальної роботи виконавчого комітету Кіцманської міської ради</w:t>
            </w:r>
          </w:p>
        </w:tc>
        <w:tc>
          <w:tcPr>
            <w:tcW w:w="1154" w:type="dxa"/>
            <w:tcBorders>
              <w:top w:val="single" w:sz="4" w:space="0" w:color="000000"/>
              <w:left w:val="single" w:sz="4" w:space="0" w:color="000000"/>
              <w:bottom w:val="single" w:sz="4" w:space="0" w:color="000000"/>
              <w:right w:val="nil"/>
            </w:tcBorders>
            <w:hideMark/>
          </w:tcPr>
          <w:p w14:paraId="65AE1BDF"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В</w:t>
            </w:r>
          </w:p>
        </w:tc>
        <w:tc>
          <w:tcPr>
            <w:tcW w:w="2128" w:type="dxa"/>
            <w:tcBorders>
              <w:top w:val="single" w:sz="4" w:space="0" w:color="000000"/>
              <w:left w:val="single" w:sz="4" w:space="0" w:color="000000"/>
              <w:bottom w:val="single" w:sz="4" w:space="0" w:color="000000"/>
              <w:right w:val="single" w:sz="4" w:space="0" w:color="000000"/>
            </w:tcBorders>
            <w:hideMark/>
          </w:tcPr>
          <w:p w14:paraId="637038DD"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Один раз на тиждень</w:t>
            </w:r>
          </w:p>
        </w:tc>
      </w:tr>
      <w:tr w:rsidR="009C36A9" w:rsidRPr="009C36A9" w14:paraId="0970D1F6" w14:textId="77777777" w:rsidTr="009C36A9">
        <w:tc>
          <w:tcPr>
            <w:tcW w:w="8507" w:type="dxa"/>
            <w:gridSpan w:val="4"/>
            <w:tcBorders>
              <w:top w:val="single" w:sz="4" w:space="0" w:color="000000"/>
              <w:left w:val="single" w:sz="4" w:space="0" w:color="000000"/>
              <w:bottom w:val="single" w:sz="4" w:space="0" w:color="000000"/>
              <w:right w:val="nil"/>
            </w:tcBorders>
            <w:hideMark/>
          </w:tcPr>
          <w:p w14:paraId="05026B08" w14:textId="77777777" w:rsidR="009C36A9" w:rsidRPr="009C36A9" w:rsidRDefault="009C36A9" w:rsidP="009C36A9">
            <w:pPr>
              <w:spacing w:after="0" w:line="240" w:lineRule="auto"/>
              <w:jc w:val="both"/>
              <w:rPr>
                <w:rFonts w:ascii="Times New Roman" w:hAnsi="Times New Roman" w:cs="Times New Roman"/>
                <w:b/>
                <w:iCs/>
                <w:sz w:val="24"/>
                <w:szCs w:val="24"/>
              </w:rPr>
            </w:pPr>
            <w:r w:rsidRPr="009C36A9">
              <w:rPr>
                <w:rFonts w:ascii="Times New Roman" w:hAnsi="Times New Roman" w:cs="Times New Roman"/>
                <w:b/>
                <w:iCs/>
                <w:sz w:val="24"/>
                <w:szCs w:val="24"/>
              </w:rPr>
              <w:t xml:space="preserve">Загальна кількість днів надання послуги - </w:t>
            </w:r>
          </w:p>
        </w:tc>
        <w:tc>
          <w:tcPr>
            <w:tcW w:w="2128" w:type="dxa"/>
            <w:tcBorders>
              <w:top w:val="single" w:sz="4" w:space="0" w:color="000000"/>
              <w:left w:val="single" w:sz="4" w:space="0" w:color="000000"/>
              <w:bottom w:val="single" w:sz="4" w:space="0" w:color="000000"/>
              <w:right w:val="single" w:sz="4" w:space="0" w:color="000000"/>
            </w:tcBorders>
            <w:hideMark/>
          </w:tcPr>
          <w:p w14:paraId="48D0B306" w14:textId="28309644" w:rsidR="009C36A9" w:rsidRPr="0066590E" w:rsidRDefault="009C36A9" w:rsidP="009C36A9">
            <w:pPr>
              <w:spacing w:after="0" w:line="240" w:lineRule="auto"/>
              <w:jc w:val="both"/>
              <w:rPr>
                <w:rFonts w:ascii="Times New Roman" w:hAnsi="Times New Roman" w:cs="Times New Roman"/>
                <w:b/>
                <w:iCs/>
                <w:sz w:val="24"/>
                <w:szCs w:val="24"/>
                <w:lang w:val="en-US"/>
              </w:rPr>
            </w:pPr>
            <w:r w:rsidRPr="009C36A9">
              <w:rPr>
                <w:rFonts w:ascii="Times New Roman" w:hAnsi="Times New Roman" w:cs="Times New Roman"/>
                <w:b/>
                <w:iCs/>
                <w:sz w:val="24"/>
                <w:szCs w:val="24"/>
              </w:rPr>
              <w:t>1</w:t>
            </w:r>
            <w:r w:rsidR="0066590E">
              <w:rPr>
                <w:rFonts w:ascii="Times New Roman" w:hAnsi="Times New Roman" w:cs="Times New Roman"/>
                <w:b/>
                <w:iCs/>
                <w:sz w:val="24"/>
                <w:szCs w:val="24"/>
                <w:lang w:val="en-US"/>
              </w:rPr>
              <w:t>0</w:t>
            </w:r>
          </w:p>
        </w:tc>
      </w:tr>
      <w:tr w:rsidR="009C36A9" w:rsidRPr="009C36A9" w14:paraId="4781C44D" w14:textId="77777777" w:rsidTr="009C36A9">
        <w:tc>
          <w:tcPr>
            <w:tcW w:w="8507" w:type="dxa"/>
            <w:gridSpan w:val="4"/>
            <w:tcBorders>
              <w:top w:val="single" w:sz="4" w:space="0" w:color="000000"/>
              <w:left w:val="single" w:sz="4" w:space="0" w:color="000000"/>
              <w:bottom w:val="single" w:sz="4" w:space="0" w:color="000000"/>
              <w:right w:val="nil"/>
            </w:tcBorders>
            <w:hideMark/>
          </w:tcPr>
          <w:p w14:paraId="4833899B" w14:textId="77777777" w:rsidR="009C36A9" w:rsidRPr="009C36A9" w:rsidRDefault="009C36A9" w:rsidP="009C36A9">
            <w:pPr>
              <w:spacing w:after="0" w:line="240" w:lineRule="auto"/>
              <w:jc w:val="both"/>
              <w:rPr>
                <w:rFonts w:ascii="Times New Roman" w:hAnsi="Times New Roman" w:cs="Times New Roman"/>
                <w:b/>
                <w:iCs/>
                <w:sz w:val="24"/>
                <w:szCs w:val="24"/>
              </w:rPr>
            </w:pPr>
            <w:r w:rsidRPr="009C36A9">
              <w:rPr>
                <w:rFonts w:ascii="Times New Roman" w:hAnsi="Times New Roman" w:cs="Times New Roman"/>
                <w:b/>
                <w:iCs/>
                <w:sz w:val="24"/>
                <w:szCs w:val="24"/>
              </w:rPr>
              <w:t>Загальна кількість днів (передбачена законодавством)</w:t>
            </w:r>
          </w:p>
        </w:tc>
        <w:tc>
          <w:tcPr>
            <w:tcW w:w="2128" w:type="dxa"/>
            <w:tcBorders>
              <w:top w:val="single" w:sz="4" w:space="0" w:color="000000"/>
              <w:left w:val="single" w:sz="4" w:space="0" w:color="000000"/>
              <w:bottom w:val="single" w:sz="4" w:space="0" w:color="000000"/>
              <w:right w:val="single" w:sz="4" w:space="0" w:color="000000"/>
            </w:tcBorders>
            <w:hideMark/>
          </w:tcPr>
          <w:p w14:paraId="7C32E4D5" w14:textId="4D260714" w:rsidR="009C36A9" w:rsidRPr="0066590E" w:rsidRDefault="009C36A9" w:rsidP="009C36A9">
            <w:pPr>
              <w:spacing w:after="0" w:line="240" w:lineRule="auto"/>
              <w:jc w:val="both"/>
              <w:rPr>
                <w:rFonts w:ascii="Times New Roman" w:hAnsi="Times New Roman" w:cs="Times New Roman"/>
                <w:b/>
                <w:iCs/>
                <w:sz w:val="24"/>
                <w:szCs w:val="24"/>
                <w:lang w:val="en-US"/>
              </w:rPr>
            </w:pPr>
            <w:r w:rsidRPr="009C36A9">
              <w:rPr>
                <w:rFonts w:ascii="Times New Roman" w:hAnsi="Times New Roman" w:cs="Times New Roman"/>
                <w:b/>
                <w:iCs/>
                <w:sz w:val="24"/>
                <w:szCs w:val="24"/>
              </w:rPr>
              <w:t>1</w:t>
            </w:r>
            <w:r w:rsidR="0066590E">
              <w:rPr>
                <w:rFonts w:ascii="Times New Roman" w:hAnsi="Times New Roman" w:cs="Times New Roman"/>
                <w:b/>
                <w:iCs/>
                <w:sz w:val="24"/>
                <w:szCs w:val="24"/>
                <w:lang w:val="en-US"/>
              </w:rPr>
              <w:t>0</w:t>
            </w:r>
          </w:p>
        </w:tc>
      </w:tr>
    </w:tbl>
    <w:p w14:paraId="5854A0CD" w14:textId="77777777" w:rsidR="009C36A9" w:rsidRPr="009C36A9" w:rsidRDefault="009C36A9" w:rsidP="009C36A9">
      <w:pPr>
        <w:spacing w:after="0" w:line="240" w:lineRule="auto"/>
        <w:jc w:val="both"/>
        <w:rPr>
          <w:rFonts w:ascii="Times New Roman" w:hAnsi="Times New Roman" w:cs="Times New Roman"/>
          <w:iCs/>
          <w:sz w:val="24"/>
          <w:szCs w:val="24"/>
        </w:rPr>
      </w:pPr>
    </w:p>
    <w:p w14:paraId="41A9C8B7" w14:textId="77777777" w:rsidR="009C36A9" w:rsidRPr="009C36A9" w:rsidRDefault="009C36A9" w:rsidP="009C36A9">
      <w:pPr>
        <w:spacing w:after="0" w:line="240" w:lineRule="auto"/>
        <w:jc w:val="both"/>
        <w:rPr>
          <w:rFonts w:ascii="Times New Roman" w:hAnsi="Times New Roman" w:cs="Times New Roman"/>
          <w:iCs/>
          <w:sz w:val="24"/>
          <w:szCs w:val="24"/>
        </w:rPr>
      </w:pPr>
      <w:r w:rsidRPr="009C36A9">
        <w:rPr>
          <w:rFonts w:ascii="Times New Roman" w:hAnsi="Times New Roman" w:cs="Times New Roman"/>
          <w:iCs/>
          <w:sz w:val="24"/>
          <w:szCs w:val="24"/>
        </w:rPr>
        <w:t>*Умовні позначки: В – виконує; У – бере участь; П – погоджує; З – затверджує</w:t>
      </w:r>
    </w:p>
    <w:p w14:paraId="2985F211" w14:textId="77777777" w:rsidR="009C36A9" w:rsidRPr="009C36A9" w:rsidRDefault="009C36A9" w:rsidP="009C36A9">
      <w:pPr>
        <w:spacing w:after="0" w:line="240" w:lineRule="auto"/>
        <w:jc w:val="both"/>
        <w:rPr>
          <w:rFonts w:ascii="Times New Roman" w:hAnsi="Times New Roman" w:cs="Times New Roman"/>
          <w:iCs/>
          <w:sz w:val="24"/>
          <w:szCs w:val="24"/>
        </w:rPr>
      </w:pPr>
    </w:p>
    <w:p w14:paraId="12A44AFF" w14:textId="77777777" w:rsidR="009C36A9" w:rsidRPr="009C36A9" w:rsidRDefault="009C36A9" w:rsidP="009C36A9">
      <w:pPr>
        <w:spacing w:after="0" w:line="240" w:lineRule="auto"/>
        <w:jc w:val="both"/>
        <w:rPr>
          <w:rFonts w:ascii="Times New Roman" w:hAnsi="Times New Roman" w:cs="Times New Roman"/>
          <w:b/>
          <w:bCs/>
          <w:iCs/>
          <w:sz w:val="24"/>
          <w:szCs w:val="24"/>
        </w:rPr>
      </w:pPr>
      <w:r w:rsidRPr="009C36A9">
        <w:rPr>
          <w:rFonts w:ascii="Times New Roman" w:hAnsi="Times New Roman" w:cs="Times New Roman"/>
          <w:b/>
          <w:bCs/>
          <w:iCs/>
          <w:sz w:val="24"/>
          <w:szCs w:val="24"/>
        </w:rPr>
        <w:t>Керуюча справами (секретар)</w:t>
      </w:r>
    </w:p>
    <w:p w14:paraId="43DDE3CA" w14:textId="77777777" w:rsidR="009C36A9" w:rsidRPr="009C36A9" w:rsidRDefault="009C36A9" w:rsidP="009C36A9">
      <w:pPr>
        <w:spacing w:after="0" w:line="240" w:lineRule="auto"/>
        <w:jc w:val="both"/>
        <w:rPr>
          <w:rFonts w:ascii="Times New Roman" w:hAnsi="Times New Roman" w:cs="Times New Roman"/>
          <w:b/>
          <w:bCs/>
          <w:iCs/>
          <w:sz w:val="24"/>
          <w:szCs w:val="24"/>
        </w:rPr>
      </w:pPr>
      <w:r w:rsidRPr="009C36A9">
        <w:rPr>
          <w:rFonts w:ascii="Times New Roman" w:hAnsi="Times New Roman" w:cs="Times New Roman"/>
          <w:b/>
          <w:bCs/>
          <w:iCs/>
          <w:sz w:val="24"/>
          <w:szCs w:val="24"/>
        </w:rPr>
        <w:t>виконавчого комітету міської ради      ________________ Ярослава РАКОВІЦА</w:t>
      </w:r>
    </w:p>
    <w:p w14:paraId="0B0C3C9B" w14:textId="77777777" w:rsidR="009C36A9" w:rsidRPr="009C36A9" w:rsidRDefault="009C36A9" w:rsidP="00295107">
      <w:pPr>
        <w:spacing w:after="0" w:line="240" w:lineRule="auto"/>
        <w:jc w:val="both"/>
        <w:rPr>
          <w:rFonts w:ascii="Times New Roman" w:hAnsi="Times New Roman" w:cs="Times New Roman"/>
          <w:iCs/>
          <w:sz w:val="24"/>
          <w:szCs w:val="24"/>
        </w:rPr>
      </w:pPr>
    </w:p>
    <w:sectPr w:rsidR="009C36A9" w:rsidRPr="009C36A9" w:rsidSect="00ED2290">
      <w:headerReference w:type="default" r:id="rId12"/>
      <w:pgSz w:w="11906" w:h="16838"/>
      <w:pgMar w:top="1418"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0370D" w14:textId="77777777" w:rsidR="00AF35F4" w:rsidRDefault="00AF35F4" w:rsidP="005F4B43">
      <w:pPr>
        <w:spacing w:after="0" w:line="240" w:lineRule="auto"/>
      </w:pPr>
      <w:r>
        <w:separator/>
      </w:r>
    </w:p>
  </w:endnote>
  <w:endnote w:type="continuationSeparator" w:id="0">
    <w:p w14:paraId="65DC4B6C" w14:textId="77777777" w:rsidR="00AF35F4" w:rsidRDefault="00AF35F4" w:rsidP="005F4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D6D63" w14:textId="77777777" w:rsidR="00AF35F4" w:rsidRDefault="00AF35F4" w:rsidP="005F4B43">
      <w:pPr>
        <w:spacing w:after="0" w:line="240" w:lineRule="auto"/>
      </w:pPr>
      <w:r>
        <w:separator/>
      </w:r>
    </w:p>
  </w:footnote>
  <w:footnote w:type="continuationSeparator" w:id="0">
    <w:p w14:paraId="08E654B9" w14:textId="77777777" w:rsidR="00AF35F4" w:rsidRDefault="00AF35F4" w:rsidP="005F4B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0467870"/>
      <w:docPartObj>
        <w:docPartGallery w:val="Page Numbers (Top of Page)"/>
        <w:docPartUnique/>
      </w:docPartObj>
    </w:sdtPr>
    <w:sdtEndPr/>
    <w:sdtContent>
      <w:p w14:paraId="5736AE7E" w14:textId="289F29BE" w:rsidR="005F4B43" w:rsidRDefault="005F4B43">
        <w:pPr>
          <w:pStyle w:val="a7"/>
          <w:jc w:val="center"/>
        </w:pPr>
        <w:r>
          <w:fldChar w:fldCharType="begin"/>
        </w:r>
        <w:r>
          <w:instrText>PAGE   \* MERGEFORMAT</w:instrText>
        </w:r>
        <w:r>
          <w:fldChar w:fldCharType="separate"/>
        </w:r>
        <w:r w:rsidR="0066590E">
          <w:rPr>
            <w:noProof/>
          </w:rPr>
          <w:t>7</w:t>
        </w:r>
        <w:r>
          <w:fldChar w:fldCharType="end"/>
        </w:r>
      </w:p>
    </w:sdtContent>
  </w:sdt>
  <w:p w14:paraId="67D0F5A8" w14:textId="77777777" w:rsidR="005F4B43" w:rsidRDefault="005F4B43">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3248B7"/>
    <w:multiLevelType w:val="hybridMultilevel"/>
    <w:tmpl w:val="6E728D36"/>
    <w:lvl w:ilvl="0" w:tplc="0422000F">
      <w:start w:val="7"/>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 w15:restartNumberingAfterBreak="0">
    <w:nsid w:val="608F230D"/>
    <w:multiLevelType w:val="hybridMultilevel"/>
    <w:tmpl w:val="0756E432"/>
    <w:lvl w:ilvl="0" w:tplc="0422000F">
      <w:start w:val="1"/>
      <w:numFmt w:val="decimal"/>
      <w:lvlText w:val="%1."/>
      <w:lvlJc w:val="left"/>
      <w:pPr>
        <w:ind w:left="643"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3F7204E"/>
    <w:multiLevelType w:val="hybridMultilevel"/>
    <w:tmpl w:val="CCC8ADA2"/>
    <w:lvl w:ilvl="0" w:tplc="BF76B518">
      <w:start w:val="8"/>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16cid:durableId="367728865">
    <w:abstractNumId w:val="1"/>
  </w:num>
  <w:num w:numId="2" w16cid:durableId="552235553">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36415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05B"/>
    <w:rsid w:val="000006DA"/>
    <w:rsid w:val="00055E63"/>
    <w:rsid w:val="00091FF1"/>
    <w:rsid w:val="00157824"/>
    <w:rsid w:val="001B0F7D"/>
    <w:rsid w:val="001C418F"/>
    <w:rsid w:val="00262918"/>
    <w:rsid w:val="00295107"/>
    <w:rsid w:val="002A25F5"/>
    <w:rsid w:val="002A434D"/>
    <w:rsid w:val="002F0343"/>
    <w:rsid w:val="003A2E9E"/>
    <w:rsid w:val="003D0B25"/>
    <w:rsid w:val="004204B8"/>
    <w:rsid w:val="004257AD"/>
    <w:rsid w:val="00452022"/>
    <w:rsid w:val="00492EA5"/>
    <w:rsid w:val="004A0DAD"/>
    <w:rsid w:val="004A2D94"/>
    <w:rsid w:val="004A512C"/>
    <w:rsid w:val="0052237F"/>
    <w:rsid w:val="005E5F15"/>
    <w:rsid w:val="005F4B43"/>
    <w:rsid w:val="006311EF"/>
    <w:rsid w:val="0063170C"/>
    <w:rsid w:val="0063685E"/>
    <w:rsid w:val="00636E11"/>
    <w:rsid w:val="006606C7"/>
    <w:rsid w:val="0066590E"/>
    <w:rsid w:val="00687397"/>
    <w:rsid w:val="0069215C"/>
    <w:rsid w:val="006B1595"/>
    <w:rsid w:val="006B6436"/>
    <w:rsid w:val="006B6835"/>
    <w:rsid w:val="007457F1"/>
    <w:rsid w:val="007C42CF"/>
    <w:rsid w:val="00800B37"/>
    <w:rsid w:val="00800D7A"/>
    <w:rsid w:val="008A5F87"/>
    <w:rsid w:val="008B05D3"/>
    <w:rsid w:val="008B7E02"/>
    <w:rsid w:val="008D24B1"/>
    <w:rsid w:val="008D4F68"/>
    <w:rsid w:val="00935367"/>
    <w:rsid w:val="009507C0"/>
    <w:rsid w:val="009632EB"/>
    <w:rsid w:val="00980B7C"/>
    <w:rsid w:val="009C1E38"/>
    <w:rsid w:val="009C22AD"/>
    <w:rsid w:val="009C36A9"/>
    <w:rsid w:val="009E205B"/>
    <w:rsid w:val="00A1459F"/>
    <w:rsid w:val="00A4171F"/>
    <w:rsid w:val="00A500FB"/>
    <w:rsid w:val="00AB5360"/>
    <w:rsid w:val="00AD3BD8"/>
    <w:rsid w:val="00AF35F4"/>
    <w:rsid w:val="00B04F3A"/>
    <w:rsid w:val="00B73032"/>
    <w:rsid w:val="00B767ED"/>
    <w:rsid w:val="00B962B4"/>
    <w:rsid w:val="00C516B1"/>
    <w:rsid w:val="00C51A6F"/>
    <w:rsid w:val="00CD5B9B"/>
    <w:rsid w:val="00D56C12"/>
    <w:rsid w:val="00D57BF5"/>
    <w:rsid w:val="00DF6E32"/>
    <w:rsid w:val="00E24C14"/>
    <w:rsid w:val="00E874B2"/>
    <w:rsid w:val="00ED2290"/>
    <w:rsid w:val="00F22445"/>
    <w:rsid w:val="00F733FA"/>
    <w:rsid w:val="00FD4460"/>
    <w:rsid w:val="00FE4FE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D28CD"/>
  <w15:chartTrackingRefBased/>
  <w15:docId w15:val="{4A791E88-B52A-4760-9150-D68E220F3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5">
    <w:name w:val="heading 5"/>
    <w:basedOn w:val="a"/>
    <w:link w:val="50"/>
    <w:uiPriority w:val="9"/>
    <w:qFormat/>
    <w:rsid w:val="00B04F3A"/>
    <w:pPr>
      <w:spacing w:before="100" w:beforeAutospacing="1" w:after="100" w:afterAutospacing="1" w:line="240" w:lineRule="auto"/>
      <w:outlineLvl w:val="4"/>
    </w:pPr>
    <w:rPr>
      <w:rFonts w:ascii="Times New Roman" w:eastAsia="Times New Roman" w:hAnsi="Times New Roman" w:cs="Times New Roman"/>
      <w:b/>
      <w:bCs/>
      <w:sz w:val="20"/>
      <w:szCs w:val="20"/>
      <w:lang w:eastAsia="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62B4"/>
    <w:pPr>
      <w:ind w:left="720"/>
      <w:contextualSpacing/>
    </w:pPr>
  </w:style>
  <w:style w:type="paragraph" w:styleId="a4">
    <w:name w:val="Normal (Web)"/>
    <w:basedOn w:val="a"/>
    <w:uiPriority w:val="99"/>
    <w:unhideWhenUsed/>
    <w:rsid w:val="007457F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50">
    <w:name w:val="Заголовок 5 Знак"/>
    <w:basedOn w:val="a0"/>
    <w:link w:val="5"/>
    <w:uiPriority w:val="9"/>
    <w:rsid w:val="00B04F3A"/>
    <w:rPr>
      <w:rFonts w:ascii="Times New Roman" w:eastAsia="Times New Roman" w:hAnsi="Times New Roman" w:cs="Times New Roman"/>
      <w:b/>
      <w:bCs/>
      <w:sz w:val="20"/>
      <w:szCs w:val="20"/>
      <w:lang w:eastAsia="uk-UA"/>
    </w:rPr>
  </w:style>
  <w:style w:type="character" w:styleId="a5">
    <w:name w:val="Hyperlink"/>
    <w:basedOn w:val="a0"/>
    <w:uiPriority w:val="99"/>
    <w:semiHidden/>
    <w:unhideWhenUsed/>
    <w:rsid w:val="00B73032"/>
    <w:rPr>
      <w:color w:val="0563C1" w:themeColor="hyperlink"/>
      <w:u w:val="single"/>
    </w:rPr>
  </w:style>
  <w:style w:type="paragraph" w:customStyle="1" w:styleId="Default">
    <w:name w:val="Default"/>
    <w:rsid w:val="00B7303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vts0">
    <w:name w:val="rvts0"/>
    <w:rsid w:val="008A5F87"/>
  </w:style>
  <w:style w:type="table" w:styleId="a6">
    <w:name w:val="Table Grid"/>
    <w:basedOn w:val="a1"/>
    <w:uiPriority w:val="39"/>
    <w:rsid w:val="002951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A4171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A4171F"/>
  </w:style>
  <w:style w:type="paragraph" w:styleId="a7">
    <w:name w:val="header"/>
    <w:basedOn w:val="a"/>
    <w:link w:val="a8"/>
    <w:uiPriority w:val="99"/>
    <w:unhideWhenUsed/>
    <w:rsid w:val="005F4B43"/>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5F4B43"/>
  </w:style>
  <w:style w:type="paragraph" w:styleId="a9">
    <w:name w:val="footer"/>
    <w:basedOn w:val="a"/>
    <w:link w:val="aa"/>
    <w:uiPriority w:val="99"/>
    <w:unhideWhenUsed/>
    <w:rsid w:val="005F4B43"/>
    <w:pPr>
      <w:tabs>
        <w:tab w:val="center" w:pos="4819"/>
        <w:tab w:val="right" w:pos="9639"/>
      </w:tabs>
      <w:spacing w:after="0" w:line="240" w:lineRule="auto"/>
    </w:pPr>
  </w:style>
  <w:style w:type="character" w:customStyle="1" w:styleId="aa">
    <w:name w:val="Нижній колонтитул Знак"/>
    <w:basedOn w:val="a0"/>
    <w:link w:val="a9"/>
    <w:uiPriority w:val="99"/>
    <w:rsid w:val="005F4B43"/>
  </w:style>
  <w:style w:type="paragraph" w:styleId="3">
    <w:name w:val="Body Text 3"/>
    <w:basedOn w:val="a"/>
    <w:link w:val="30"/>
    <w:uiPriority w:val="99"/>
    <w:rsid w:val="00980B7C"/>
    <w:pPr>
      <w:spacing w:after="0" w:line="240" w:lineRule="auto"/>
      <w:jc w:val="center"/>
    </w:pPr>
    <w:rPr>
      <w:rFonts w:ascii="Times New Roman" w:eastAsia="Times New Roman" w:hAnsi="Times New Roman" w:cs="Times New Roman"/>
      <w:b/>
      <w:bCs/>
      <w:sz w:val="28"/>
      <w:szCs w:val="20"/>
      <w:lang w:eastAsia="ru-RU"/>
    </w:rPr>
  </w:style>
  <w:style w:type="character" w:customStyle="1" w:styleId="30">
    <w:name w:val="Основний текст 3 Знак"/>
    <w:basedOn w:val="a0"/>
    <w:link w:val="3"/>
    <w:uiPriority w:val="99"/>
    <w:rsid w:val="00980B7C"/>
    <w:rPr>
      <w:rFonts w:ascii="Times New Roman" w:eastAsia="Times New Roman" w:hAnsi="Times New Roman" w:cs="Times New Roman"/>
      <w:b/>
      <w:bCs/>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4137">
      <w:bodyDiv w:val="1"/>
      <w:marLeft w:val="0"/>
      <w:marRight w:val="0"/>
      <w:marTop w:val="0"/>
      <w:marBottom w:val="0"/>
      <w:divBdr>
        <w:top w:val="none" w:sz="0" w:space="0" w:color="auto"/>
        <w:left w:val="none" w:sz="0" w:space="0" w:color="auto"/>
        <w:bottom w:val="none" w:sz="0" w:space="0" w:color="auto"/>
        <w:right w:val="none" w:sz="0" w:space="0" w:color="auto"/>
      </w:divBdr>
    </w:div>
    <w:div w:id="15692701">
      <w:bodyDiv w:val="1"/>
      <w:marLeft w:val="0"/>
      <w:marRight w:val="0"/>
      <w:marTop w:val="0"/>
      <w:marBottom w:val="0"/>
      <w:divBdr>
        <w:top w:val="none" w:sz="0" w:space="0" w:color="auto"/>
        <w:left w:val="none" w:sz="0" w:space="0" w:color="auto"/>
        <w:bottom w:val="none" w:sz="0" w:space="0" w:color="auto"/>
        <w:right w:val="none" w:sz="0" w:space="0" w:color="auto"/>
      </w:divBdr>
      <w:divsChild>
        <w:div w:id="1864054628">
          <w:marLeft w:val="0"/>
          <w:marRight w:val="0"/>
          <w:marTop w:val="0"/>
          <w:marBottom w:val="0"/>
          <w:divBdr>
            <w:top w:val="none" w:sz="0" w:space="0" w:color="auto"/>
            <w:left w:val="none" w:sz="0" w:space="0" w:color="auto"/>
            <w:bottom w:val="none" w:sz="0" w:space="0" w:color="auto"/>
            <w:right w:val="none" w:sz="0" w:space="0" w:color="auto"/>
          </w:divBdr>
        </w:div>
        <w:div w:id="501556203">
          <w:marLeft w:val="0"/>
          <w:marRight w:val="0"/>
          <w:marTop w:val="0"/>
          <w:marBottom w:val="0"/>
          <w:divBdr>
            <w:top w:val="none" w:sz="0" w:space="0" w:color="auto"/>
            <w:left w:val="none" w:sz="0" w:space="0" w:color="auto"/>
            <w:bottom w:val="none" w:sz="0" w:space="0" w:color="auto"/>
            <w:right w:val="none" w:sz="0" w:space="0" w:color="auto"/>
          </w:divBdr>
        </w:div>
      </w:divsChild>
    </w:div>
    <w:div w:id="308094009">
      <w:bodyDiv w:val="1"/>
      <w:marLeft w:val="0"/>
      <w:marRight w:val="0"/>
      <w:marTop w:val="0"/>
      <w:marBottom w:val="0"/>
      <w:divBdr>
        <w:top w:val="none" w:sz="0" w:space="0" w:color="auto"/>
        <w:left w:val="none" w:sz="0" w:space="0" w:color="auto"/>
        <w:bottom w:val="none" w:sz="0" w:space="0" w:color="auto"/>
        <w:right w:val="none" w:sz="0" w:space="0" w:color="auto"/>
      </w:divBdr>
    </w:div>
    <w:div w:id="487867273">
      <w:bodyDiv w:val="1"/>
      <w:marLeft w:val="0"/>
      <w:marRight w:val="0"/>
      <w:marTop w:val="0"/>
      <w:marBottom w:val="0"/>
      <w:divBdr>
        <w:top w:val="none" w:sz="0" w:space="0" w:color="auto"/>
        <w:left w:val="none" w:sz="0" w:space="0" w:color="auto"/>
        <w:bottom w:val="none" w:sz="0" w:space="0" w:color="auto"/>
        <w:right w:val="none" w:sz="0" w:space="0" w:color="auto"/>
      </w:divBdr>
    </w:div>
    <w:div w:id="545263864">
      <w:bodyDiv w:val="1"/>
      <w:marLeft w:val="0"/>
      <w:marRight w:val="0"/>
      <w:marTop w:val="0"/>
      <w:marBottom w:val="0"/>
      <w:divBdr>
        <w:top w:val="none" w:sz="0" w:space="0" w:color="auto"/>
        <w:left w:val="none" w:sz="0" w:space="0" w:color="auto"/>
        <w:bottom w:val="none" w:sz="0" w:space="0" w:color="auto"/>
        <w:right w:val="none" w:sz="0" w:space="0" w:color="auto"/>
      </w:divBdr>
    </w:div>
    <w:div w:id="591279367">
      <w:bodyDiv w:val="1"/>
      <w:marLeft w:val="0"/>
      <w:marRight w:val="0"/>
      <w:marTop w:val="0"/>
      <w:marBottom w:val="0"/>
      <w:divBdr>
        <w:top w:val="none" w:sz="0" w:space="0" w:color="auto"/>
        <w:left w:val="none" w:sz="0" w:space="0" w:color="auto"/>
        <w:bottom w:val="none" w:sz="0" w:space="0" w:color="auto"/>
        <w:right w:val="none" w:sz="0" w:space="0" w:color="auto"/>
      </w:divBdr>
    </w:div>
    <w:div w:id="978925136">
      <w:bodyDiv w:val="1"/>
      <w:marLeft w:val="0"/>
      <w:marRight w:val="0"/>
      <w:marTop w:val="0"/>
      <w:marBottom w:val="0"/>
      <w:divBdr>
        <w:top w:val="none" w:sz="0" w:space="0" w:color="auto"/>
        <w:left w:val="none" w:sz="0" w:space="0" w:color="auto"/>
        <w:bottom w:val="none" w:sz="0" w:space="0" w:color="auto"/>
        <w:right w:val="none" w:sz="0" w:space="0" w:color="auto"/>
      </w:divBdr>
    </w:div>
    <w:div w:id="1011756145">
      <w:bodyDiv w:val="1"/>
      <w:marLeft w:val="0"/>
      <w:marRight w:val="0"/>
      <w:marTop w:val="0"/>
      <w:marBottom w:val="0"/>
      <w:divBdr>
        <w:top w:val="none" w:sz="0" w:space="0" w:color="auto"/>
        <w:left w:val="none" w:sz="0" w:space="0" w:color="auto"/>
        <w:bottom w:val="none" w:sz="0" w:space="0" w:color="auto"/>
        <w:right w:val="none" w:sz="0" w:space="0" w:color="auto"/>
      </w:divBdr>
    </w:div>
    <w:div w:id="1218709746">
      <w:bodyDiv w:val="1"/>
      <w:marLeft w:val="0"/>
      <w:marRight w:val="0"/>
      <w:marTop w:val="0"/>
      <w:marBottom w:val="0"/>
      <w:divBdr>
        <w:top w:val="none" w:sz="0" w:space="0" w:color="auto"/>
        <w:left w:val="none" w:sz="0" w:space="0" w:color="auto"/>
        <w:bottom w:val="none" w:sz="0" w:space="0" w:color="auto"/>
        <w:right w:val="none" w:sz="0" w:space="0" w:color="auto"/>
      </w:divBdr>
    </w:div>
    <w:div w:id="1619872581">
      <w:bodyDiv w:val="1"/>
      <w:marLeft w:val="0"/>
      <w:marRight w:val="0"/>
      <w:marTop w:val="0"/>
      <w:marBottom w:val="0"/>
      <w:divBdr>
        <w:top w:val="none" w:sz="0" w:space="0" w:color="auto"/>
        <w:left w:val="none" w:sz="0" w:space="0" w:color="auto"/>
        <w:bottom w:val="none" w:sz="0" w:space="0" w:color="auto"/>
        <w:right w:val="none" w:sz="0" w:space="0" w:color="auto"/>
      </w:divBdr>
    </w:div>
    <w:div w:id="1629776012">
      <w:bodyDiv w:val="1"/>
      <w:marLeft w:val="0"/>
      <w:marRight w:val="0"/>
      <w:marTop w:val="0"/>
      <w:marBottom w:val="0"/>
      <w:divBdr>
        <w:top w:val="none" w:sz="0" w:space="0" w:color="auto"/>
        <w:left w:val="none" w:sz="0" w:space="0" w:color="auto"/>
        <w:bottom w:val="none" w:sz="0" w:space="0" w:color="auto"/>
        <w:right w:val="none" w:sz="0" w:space="0" w:color="auto"/>
      </w:divBdr>
      <w:divsChild>
        <w:div w:id="812524259">
          <w:marLeft w:val="0"/>
          <w:marRight w:val="0"/>
          <w:marTop w:val="0"/>
          <w:marBottom w:val="0"/>
          <w:divBdr>
            <w:top w:val="none" w:sz="0" w:space="0" w:color="auto"/>
            <w:left w:val="none" w:sz="0" w:space="0" w:color="auto"/>
            <w:bottom w:val="none" w:sz="0" w:space="0" w:color="auto"/>
            <w:right w:val="none" w:sz="0" w:space="0" w:color="auto"/>
          </w:divBdr>
        </w:div>
      </w:divsChild>
    </w:div>
    <w:div w:id="1937517912">
      <w:bodyDiv w:val="1"/>
      <w:marLeft w:val="0"/>
      <w:marRight w:val="0"/>
      <w:marTop w:val="0"/>
      <w:marBottom w:val="0"/>
      <w:divBdr>
        <w:top w:val="none" w:sz="0" w:space="0" w:color="auto"/>
        <w:left w:val="none" w:sz="0" w:space="0" w:color="auto"/>
        <w:bottom w:val="none" w:sz="0" w:space="0" w:color="auto"/>
        <w:right w:val="none" w:sz="0" w:space="0" w:color="auto"/>
      </w:divBdr>
    </w:div>
    <w:div w:id="200411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105-1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471-20" TargetMode="External"/><Relationship Id="rId5" Type="http://schemas.openxmlformats.org/officeDocument/2006/relationships/webSettings" Target="webSettings.xml"/><Relationship Id="rId10" Type="http://schemas.openxmlformats.org/officeDocument/2006/relationships/hyperlink" Target="https://zakon.rada.gov.ua/laws/show/1727-15" TargetMode="External"/><Relationship Id="rId4" Type="http://schemas.openxmlformats.org/officeDocument/2006/relationships/settings" Target="settings.xml"/><Relationship Id="rId9" Type="http://schemas.openxmlformats.org/officeDocument/2006/relationships/hyperlink" Target="https://zakon.rada.gov.ua/laws/show/2109-1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06724-9A00-4659-BABC-63E32D838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8106</Words>
  <Characters>4621</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Гриб</dc:creator>
  <cp:keywords/>
  <dc:description/>
  <cp:lastModifiedBy>леся водянчук</cp:lastModifiedBy>
  <cp:revision>7</cp:revision>
  <cp:lastPrinted>2023-08-01T09:34:00Z</cp:lastPrinted>
  <dcterms:created xsi:type="dcterms:W3CDTF">2025-02-11T10:23:00Z</dcterms:created>
  <dcterms:modified xsi:type="dcterms:W3CDTF">2025-02-18T07:48:00Z</dcterms:modified>
</cp:coreProperties>
</file>