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D9A" w:rsidRDefault="00891D9A">
      <w:pPr>
        <w:pStyle w:val="BodyText"/>
        <w:ind w:left="4503"/>
        <w:rPr>
          <w:sz w:val="20"/>
        </w:rPr>
      </w:pPr>
      <w:r w:rsidRPr="00016EB1">
        <w:rPr>
          <w:noProof/>
          <w:sz w:val="20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" o:spid="_x0000_i1025" type="#_x0000_t75" style="width:36.75pt;height:49.5pt;visibility:visible">
            <v:imagedata r:id="rId5" o:title=""/>
          </v:shape>
        </w:pict>
      </w:r>
    </w:p>
    <w:p w:rsidR="00891D9A" w:rsidRDefault="00891D9A" w:rsidP="005A0F70">
      <w:pPr>
        <w:pStyle w:val="Heading1"/>
        <w:spacing w:before="272"/>
        <w:ind w:left="1320" w:right="975" w:firstLine="1800"/>
      </w:pPr>
      <w:r w:rsidRPr="005A0F70">
        <w:rPr>
          <w:sz w:val="28"/>
          <w:szCs w:val="28"/>
        </w:rPr>
        <w:t>КІЦМАНСЬКА МІСЬКА РАДА</w:t>
      </w:r>
      <w:r>
        <w:t xml:space="preserve">             </w:t>
      </w:r>
      <w:r w:rsidRPr="005A0F70">
        <w:rPr>
          <w:sz w:val="28"/>
          <w:szCs w:val="28"/>
        </w:rPr>
        <w:t>ЧЕРНІВЕЦЬКОГО</w:t>
      </w:r>
      <w:r w:rsidRPr="005A0F70">
        <w:rPr>
          <w:spacing w:val="-13"/>
          <w:sz w:val="28"/>
          <w:szCs w:val="28"/>
        </w:rPr>
        <w:t xml:space="preserve"> </w:t>
      </w:r>
      <w:r w:rsidRPr="005A0F70">
        <w:rPr>
          <w:sz w:val="28"/>
          <w:szCs w:val="28"/>
        </w:rPr>
        <w:t>РАЙОНУ</w:t>
      </w:r>
      <w:r w:rsidRPr="005A0F70">
        <w:rPr>
          <w:spacing w:val="-13"/>
          <w:sz w:val="28"/>
          <w:szCs w:val="28"/>
        </w:rPr>
        <w:t xml:space="preserve"> </w:t>
      </w:r>
      <w:r w:rsidRPr="005A0F70">
        <w:rPr>
          <w:sz w:val="28"/>
          <w:szCs w:val="28"/>
        </w:rPr>
        <w:t>ЧЕРНІВЕЦЬКОЇ</w:t>
      </w:r>
      <w:r w:rsidRPr="005A0F70">
        <w:rPr>
          <w:spacing w:val="-13"/>
          <w:sz w:val="28"/>
          <w:szCs w:val="28"/>
        </w:rPr>
        <w:t xml:space="preserve"> </w:t>
      </w:r>
      <w:r w:rsidRPr="005A0F70">
        <w:rPr>
          <w:sz w:val="28"/>
          <w:szCs w:val="28"/>
        </w:rPr>
        <w:t>ОБЛАСТІ</w:t>
      </w:r>
    </w:p>
    <w:p w:rsidR="00891D9A" w:rsidRPr="005A0F70" w:rsidRDefault="00891D9A">
      <w:pPr>
        <w:ind w:left="3371"/>
        <w:rPr>
          <w:b/>
          <w:sz w:val="28"/>
          <w:szCs w:val="28"/>
        </w:rPr>
      </w:pPr>
      <w:r w:rsidRPr="005A0F70">
        <w:rPr>
          <w:b/>
          <w:sz w:val="28"/>
          <w:szCs w:val="28"/>
        </w:rPr>
        <w:t xml:space="preserve">ВИКОНАВЧИЙ </w:t>
      </w:r>
      <w:r w:rsidRPr="005A0F70">
        <w:rPr>
          <w:b/>
          <w:spacing w:val="-2"/>
          <w:sz w:val="28"/>
          <w:szCs w:val="28"/>
        </w:rPr>
        <w:t>КОМІТЕТ</w:t>
      </w:r>
    </w:p>
    <w:p w:rsidR="00891D9A" w:rsidRDefault="00891D9A">
      <w:pPr>
        <w:spacing w:before="276"/>
        <w:ind w:right="135"/>
        <w:jc w:val="right"/>
        <w:rPr>
          <w:b/>
          <w:sz w:val="24"/>
        </w:rPr>
      </w:pPr>
      <w:r>
        <w:rPr>
          <w:b/>
          <w:spacing w:val="-2"/>
          <w:sz w:val="24"/>
        </w:rPr>
        <w:t>Проєкт</w:t>
      </w:r>
    </w:p>
    <w:p w:rsidR="00891D9A" w:rsidRDefault="00891D9A">
      <w:pPr>
        <w:pStyle w:val="Heading1"/>
        <w:ind w:right="95"/>
        <w:jc w:val="center"/>
      </w:pPr>
      <w:r>
        <w:t xml:space="preserve">Р І Ш Е Н Н </w:t>
      </w:r>
      <w:r>
        <w:rPr>
          <w:spacing w:val="-10"/>
        </w:rPr>
        <w:t>Я</w:t>
      </w:r>
    </w:p>
    <w:p w:rsidR="00891D9A" w:rsidRPr="00D72708" w:rsidRDefault="00891D9A" w:rsidP="00D72708">
      <w:pPr>
        <w:pStyle w:val="BodyText"/>
        <w:tabs>
          <w:tab w:val="left" w:pos="1599"/>
          <w:tab w:val="left" w:pos="4419"/>
          <w:tab w:val="left" w:pos="8303"/>
          <w:tab w:val="left" w:pos="9612"/>
        </w:tabs>
        <w:spacing w:before="276"/>
        <w:ind w:left="280"/>
        <w:jc w:val="both"/>
      </w:pPr>
      <w:r>
        <w:rPr>
          <w:u w:val="single"/>
        </w:rPr>
        <w:tab/>
      </w:r>
      <w:r>
        <w:rPr>
          <w:spacing w:val="-4"/>
        </w:rPr>
        <w:t>2025</w:t>
      </w:r>
      <w:r>
        <w:t xml:space="preserve">                                     м. </w:t>
      </w:r>
      <w:r>
        <w:rPr>
          <w:spacing w:val="-2"/>
        </w:rPr>
        <w:t>Кіцмань</w:t>
      </w:r>
      <w:r>
        <w:tab/>
        <w:t>№ ____</w:t>
      </w:r>
    </w:p>
    <w:p w:rsidR="00891D9A" w:rsidRDefault="00891D9A">
      <w:pPr>
        <w:pStyle w:val="Heading2"/>
        <w:spacing w:before="276"/>
        <w:ind w:right="3653"/>
      </w:pPr>
      <w:r>
        <w:t>Про</w:t>
      </w:r>
      <w:r>
        <w:rPr>
          <w:spacing w:val="-7"/>
        </w:rPr>
        <w:t xml:space="preserve"> </w:t>
      </w:r>
      <w:r>
        <w:t>передачу</w:t>
      </w:r>
      <w:r>
        <w:rPr>
          <w:spacing w:val="-7"/>
        </w:rPr>
        <w:t xml:space="preserve"> </w:t>
      </w:r>
      <w:r>
        <w:t>функцій</w:t>
      </w:r>
      <w:r>
        <w:rPr>
          <w:spacing w:val="-7"/>
        </w:rPr>
        <w:t xml:space="preserve"> </w:t>
      </w:r>
      <w:r>
        <w:t>замовника</w:t>
      </w:r>
      <w:r>
        <w:rPr>
          <w:spacing w:val="-7"/>
        </w:rPr>
        <w:t xml:space="preserve"> </w:t>
      </w:r>
      <w:r>
        <w:t>будівництва</w:t>
      </w:r>
      <w:r>
        <w:rPr>
          <w:spacing w:val="-7"/>
        </w:rPr>
        <w:t xml:space="preserve"> </w:t>
      </w:r>
      <w:r>
        <w:t>та надання згоди на проведення будівельних робіт (капітального ремонту) будівель комунальної власності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вул.</w:t>
      </w:r>
      <w:r>
        <w:rPr>
          <w:spacing w:val="-5"/>
        </w:rPr>
        <w:t xml:space="preserve"> </w:t>
      </w:r>
      <w:r>
        <w:t>Незалежності,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м.</w:t>
      </w:r>
      <w:r>
        <w:rPr>
          <w:spacing w:val="-5"/>
        </w:rPr>
        <w:t xml:space="preserve"> </w:t>
      </w:r>
      <w:r>
        <w:t>Кіцмань, Чернівецького району, Чернівецької області</w:t>
      </w:r>
    </w:p>
    <w:p w:rsidR="00891D9A" w:rsidRDefault="00891D9A">
      <w:pPr>
        <w:pStyle w:val="BodyText"/>
        <w:spacing w:before="276"/>
        <w:ind w:left="100" w:right="135" w:firstLine="709"/>
        <w:jc w:val="both"/>
      </w:pPr>
      <w:r>
        <w:t>Керуючись пунктом 1</w:t>
      </w:r>
      <w:r>
        <w:rPr>
          <w:position w:val="8"/>
          <w:sz w:val="12"/>
        </w:rPr>
        <w:t>1</w:t>
      </w:r>
      <w:r>
        <w:rPr>
          <w:spacing w:val="40"/>
          <w:position w:val="8"/>
          <w:sz w:val="12"/>
        </w:rPr>
        <w:t xml:space="preserve"> </w:t>
      </w:r>
      <w:r>
        <w:t>статті 31 Закону України «Про місцеве самоврядування в Україні»,</w:t>
      </w:r>
      <w:r>
        <w:rPr>
          <w:spacing w:val="40"/>
        </w:rPr>
        <w:t xml:space="preserve"> </w:t>
      </w:r>
      <w:r>
        <w:t>розглянувши клопотання КНП «Кіцманський центр первинної медичної допомоги» від 25.02.2025 р. №95, виконавчий комітет</w:t>
      </w:r>
      <w:r>
        <w:rPr>
          <w:spacing w:val="40"/>
        </w:rPr>
        <w:t xml:space="preserve"> </w:t>
      </w:r>
      <w:r>
        <w:t>міської ради</w:t>
      </w:r>
    </w:p>
    <w:p w:rsidR="00891D9A" w:rsidRDefault="00891D9A">
      <w:pPr>
        <w:pStyle w:val="Heading1"/>
        <w:spacing w:before="276"/>
        <w:ind w:left="100"/>
      </w:pPr>
      <w:r>
        <w:t xml:space="preserve">В И Р І Ш И </w:t>
      </w:r>
      <w:r>
        <w:rPr>
          <w:spacing w:val="-5"/>
        </w:rPr>
        <w:t>В:</w:t>
      </w:r>
    </w:p>
    <w:p w:rsidR="00891D9A" w:rsidRDefault="00891D9A">
      <w:pPr>
        <w:pStyle w:val="BodyText"/>
        <w:spacing w:before="3"/>
        <w:rPr>
          <w:b/>
        </w:rPr>
      </w:pPr>
    </w:p>
    <w:p w:rsidR="00891D9A" w:rsidRDefault="00891D9A">
      <w:pPr>
        <w:pStyle w:val="ListParagraph"/>
        <w:numPr>
          <w:ilvl w:val="0"/>
          <w:numId w:val="1"/>
        </w:numPr>
        <w:tabs>
          <w:tab w:val="left" w:pos="1516"/>
        </w:tabs>
        <w:spacing w:before="1"/>
        <w:ind w:right="135" w:firstLine="709"/>
        <w:rPr>
          <w:sz w:val="24"/>
        </w:rPr>
      </w:pPr>
      <w:r>
        <w:rPr>
          <w:sz w:val="24"/>
        </w:rPr>
        <w:t>Передати КНП «Кіцманський центр первинної медичної допомоги» (Євгенія КОСТАШИК) функції замовника по виконанню будівельних робіт (капітального ремонту) будівель комунальної власності по вул. Незалежності, 1 В в м. Кіцмань, Чернівецького району, Чернівецької області, а саме:</w:t>
      </w:r>
    </w:p>
    <w:p w:rsidR="00891D9A" w:rsidRDefault="00891D9A">
      <w:pPr>
        <w:pStyle w:val="BodyText"/>
        <w:spacing w:before="3"/>
      </w:pPr>
    </w:p>
    <w:p w:rsidR="00891D9A" w:rsidRDefault="00891D9A">
      <w:pPr>
        <w:pStyle w:val="ListParagraph"/>
        <w:numPr>
          <w:ilvl w:val="1"/>
          <w:numId w:val="1"/>
        </w:numPr>
        <w:tabs>
          <w:tab w:val="left" w:pos="1515"/>
        </w:tabs>
        <w:spacing w:before="1"/>
        <w:ind w:firstLine="720"/>
        <w:rPr>
          <w:sz w:val="24"/>
        </w:rPr>
      </w:pPr>
      <w:r>
        <w:rPr>
          <w:sz w:val="24"/>
        </w:rPr>
        <w:t>Капітальний ремонт, заходи з енергозбереження та доступності маломобільних груп населення, будівлі інформаційно-аналітичного центру літ. «З», за адресою: вул. Незалежності, 1 В, м. Кіцмань, Чернівецького р-ну, Чернівецької обл.;</w:t>
      </w:r>
    </w:p>
    <w:p w:rsidR="00891D9A" w:rsidRDefault="00891D9A">
      <w:pPr>
        <w:pStyle w:val="ListParagraph"/>
        <w:numPr>
          <w:ilvl w:val="1"/>
          <w:numId w:val="1"/>
        </w:numPr>
        <w:tabs>
          <w:tab w:val="left" w:pos="1515"/>
        </w:tabs>
        <w:ind w:firstLine="720"/>
        <w:rPr>
          <w:sz w:val="24"/>
        </w:rPr>
      </w:pPr>
      <w:r>
        <w:rPr>
          <w:sz w:val="24"/>
        </w:rPr>
        <w:t>Капітальний ремонт внутрішніх приміщень, лікувального корпусу літ. "Д", за адресою: вул. Незалежності, 1 В, м. Кіцмань, Чернівецького р-ну, Чернівецької обл.;</w:t>
      </w:r>
    </w:p>
    <w:p w:rsidR="00891D9A" w:rsidRDefault="00891D9A">
      <w:pPr>
        <w:pStyle w:val="ListParagraph"/>
        <w:numPr>
          <w:ilvl w:val="1"/>
          <w:numId w:val="1"/>
        </w:numPr>
        <w:tabs>
          <w:tab w:val="left" w:pos="1515"/>
        </w:tabs>
        <w:ind w:left="1515" w:right="0" w:hanging="695"/>
        <w:rPr>
          <w:sz w:val="24"/>
        </w:rPr>
      </w:pPr>
      <w:r>
        <w:rPr>
          <w:sz w:val="24"/>
        </w:rPr>
        <w:t>Капітальний</w:t>
      </w:r>
      <w:r>
        <w:rPr>
          <w:spacing w:val="48"/>
          <w:sz w:val="24"/>
        </w:rPr>
        <w:t xml:space="preserve"> </w:t>
      </w:r>
      <w:r>
        <w:rPr>
          <w:sz w:val="24"/>
        </w:rPr>
        <w:t>ремонт</w:t>
      </w:r>
      <w:r>
        <w:rPr>
          <w:spacing w:val="48"/>
          <w:sz w:val="24"/>
        </w:rPr>
        <w:t xml:space="preserve"> </w:t>
      </w:r>
      <w:r>
        <w:rPr>
          <w:sz w:val="24"/>
        </w:rPr>
        <w:t>заходи</w:t>
      </w:r>
      <w:r>
        <w:rPr>
          <w:spacing w:val="48"/>
          <w:sz w:val="24"/>
        </w:rPr>
        <w:t xml:space="preserve"> </w:t>
      </w:r>
      <w:r>
        <w:rPr>
          <w:sz w:val="24"/>
        </w:rPr>
        <w:t>з</w:t>
      </w:r>
      <w:r>
        <w:rPr>
          <w:spacing w:val="48"/>
          <w:sz w:val="24"/>
        </w:rPr>
        <w:t xml:space="preserve"> </w:t>
      </w:r>
      <w:r>
        <w:rPr>
          <w:sz w:val="24"/>
        </w:rPr>
        <w:t>енергозбереження,</w:t>
      </w:r>
      <w:r>
        <w:rPr>
          <w:spacing w:val="48"/>
          <w:sz w:val="24"/>
        </w:rPr>
        <w:t xml:space="preserve"> </w:t>
      </w:r>
      <w:r>
        <w:rPr>
          <w:sz w:val="24"/>
        </w:rPr>
        <w:t>лікувального</w:t>
      </w:r>
      <w:r>
        <w:rPr>
          <w:spacing w:val="48"/>
          <w:sz w:val="24"/>
        </w:rPr>
        <w:t xml:space="preserve"> </w:t>
      </w:r>
      <w:r>
        <w:rPr>
          <w:sz w:val="24"/>
        </w:rPr>
        <w:t>корпусу</w:t>
      </w:r>
      <w:r>
        <w:rPr>
          <w:spacing w:val="48"/>
          <w:sz w:val="24"/>
        </w:rPr>
        <w:t xml:space="preserve"> </w:t>
      </w:r>
      <w:r>
        <w:rPr>
          <w:spacing w:val="-4"/>
          <w:sz w:val="24"/>
        </w:rPr>
        <w:t>літ.</w:t>
      </w:r>
    </w:p>
    <w:p w:rsidR="00891D9A" w:rsidRDefault="00891D9A">
      <w:pPr>
        <w:pStyle w:val="BodyText"/>
        <w:ind w:left="100"/>
        <w:jc w:val="both"/>
      </w:pPr>
      <w:r>
        <w:t xml:space="preserve">«Д», за адресою: вул. Незалежності, 1 В, м. Кіцмань, Чернівецького р-ну, Чернівецької </w:t>
      </w:r>
      <w:r>
        <w:rPr>
          <w:spacing w:val="-4"/>
        </w:rPr>
        <w:t>обл.</w:t>
      </w:r>
    </w:p>
    <w:p w:rsidR="00891D9A" w:rsidRDefault="00891D9A">
      <w:pPr>
        <w:pStyle w:val="BodyText"/>
        <w:spacing w:before="3"/>
      </w:pPr>
    </w:p>
    <w:p w:rsidR="00891D9A" w:rsidRDefault="00891D9A">
      <w:pPr>
        <w:pStyle w:val="ListParagraph"/>
        <w:numPr>
          <w:ilvl w:val="0"/>
          <w:numId w:val="1"/>
        </w:numPr>
        <w:tabs>
          <w:tab w:val="left" w:pos="1516"/>
        </w:tabs>
        <w:spacing w:before="1"/>
        <w:ind w:right="134" w:firstLine="709"/>
        <w:rPr>
          <w:sz w:val="24"/>
        </w:rPr>
      </w:pPr>
      <w:r>
        <w:rPr>
          <w:sz w:val="24"/>
        </w:rPr>
        <w:t>Надати згоду КНП «Кіцманський центр первинної медичної допомоги» (Євгенія КОСТАШИК) на проведення будівельних робіт (капітальний ремонт) на об’єктах комунальної власності Кіцманської міської територіальної громади:</w:t>
      </w:r>
    </w:p>
    <w:p w:rsidR="00891D9A" w:rsidRDefault="00891D9A">
      <w:pPr>
        <w:pStyle w:val="BodyText"/>
        <w:spacing w:before="3"/>
      </w:pPr>
    </w:p>
    <w:p w:rsidR="00891D9A" w:rsidRDefault="00891D9A">
      <w:pPr>
        <w:pStyle w:val="ListParagraph"/>
        <w:numPr>
          <w:ilvl w:val="1"/>
          <w:numId w:val="1"/>
        </w:numPr>
        <w:tabs>
          <w:tab w:val="left" w:pos="1515"/>
        </w:tabs>
        <w:spacing w:before="1"/>
        <w:ind w:firstLine="720"/>
        <w:rPr>
          <w:sz w:val="24"/>
        </w:rPr>
      </w:pPr>
      <w:r>
        <w:rPr>
          <w:sz w:val="24"/>
        </w:rPr>
        <w:t>Капітальний ремонт, заходи з енергозбереження та доступності маломобільних груп населення, будівлі інформаційно-аналітичного центру літ. «З», за адресою: вул. Незалежності, 1 В, м. Кіцмань, Чернівецького р-ну, Чернівецької обл.;</w:t>
      </w:r>
    </w:p>
    <w:p w:rsidR="00891D9A" w:rsidRDefault="00891D9A">
      <w:pPr>
        <w:pStyle w:val="ListParagraph"/>
        <w:numPr>
          <w:ilvl w:val="1"/>
          <w:numId w:val="1"/>
        </w:numPr>
        <w:tabs>
          <w:tab w:val="left" w:pos="1515"/>
        </w:tabs>
        <w:ind w:firstLine="720"/>
        <w:rPr>
          <w:sz w:val="24"/>
        </w:rPr>
      </w:pPr>
      <w:r>
        <w:rPr>
          <w:sz w:val="24"/>
        </w:rPr>
        <w:t>Капітальний ремонт внутрішніх приміщень, лікувального корпусу літ. "Д", за адресою: вул. Незалежності, 1 В, м. Кіцмань, Чернівецького р-ну, Чернівецької обл.;</w:t>
      </w:r>
    </w:p>
    <w:p w:rsidR="00891D9A" w:rsidRDefault="00891D9A">
      <w:pPr>
        <w:pStyle w:val="ListParagraph"/>
        <w:numPr>
          <w:ilvl w:val="1"/>
          <w:numId w:val="1"/>
        </w:numPr>
        <w:tabs>
          <w:tab w:val="left" w:pos="1515"/>
        </w:tabs>
        <w:ind w:left="1515" w:right="0" w:hanging="695"/>
        <w:rPr>
          <w:sz w:val="24"/>
        </w:rPr>
      </w:pPr>
      <w:r>
        <w:rPr>
          <w:sz w:val="24"/>
        </w:rPr>
        <w:t>Капітальний</w:t>
      </w:r>
      <w:r>
        <w:rPr>
          <w:spacing w:val="48"/>
          <w:sz w:val="24"/>
        </w:rPr>
        <w:t xml:space="preserve"> </w:t>
      </w:r>
      <w:r>
        <w:rPr>
          <w:sz w:val="24"/>
        </w:rPr>
        <w:t>ремонт</w:t>
      </w:r>
      <w:r>
        <w:rPr>
          <w:spacing w:val="48"/>
          <w:sz w:val="24"/>
        </w:rPr>
        <w:t xml:space="preserve"> </w:t>
      </w:r>
      <w:r>
        <w:rPr>
          <w:sz w:val="24"/>
        </w:rPr>
        <w:t>заходи</w:t>
      </w:r>
      <w:r>
        <w:rPr>
          <w:spacing w:val="48"/>
          <w:sz w:val="24"/>
        </w:rPr>
        <w:t xml:space="preserve"> </w:t>
      </w:r>
      <w:r>
        <w:rPr>
          <w:sz w:val="24"/>
        </w:rPr>
        <w:t>з</w:t>
      </w:r>
      <w:r>
        <w:rPr>
          <w:spacing w:val="48"/>
          <w:sz w:val="24"/>
        </w:rPr>
        <w:t xml:space="preserve"> </w:t>
      </w:r>
      <w:r>
        <w:rPr>
          <w:sz w:val="24"/>
        </w:rPr>
        <w:t>енергозбереження,</w:t>
      </w:r>
      <w:r>
        <w:rPr>
          <w:spacing w:val="48"/>
          <w:sz w:val="24"/>
        </w:rPr>
        <w:t xml:space="preserve"> </w:t>
      </w:r>
      <w:r>
        <w:rPr>
          <w:sz w:val="24"/>
        </w:rPr>
        <w:t>лікувального</w:t>
      </w:r>
      <w:r>
        <w:rPr>
          <w:spacing w:val="48"/>
          <w:sz w:val="24"/>
        </w:rPr>
        <w:t xml:space="preserve"> </w:t>
      </w:r>
      <w:r>
        <w:rPr>
          <w:sz w:val="24"/>
        </w:rPr>
        <w:t>корпусу</w:t>
      </w:r>
      <w:r>
        <w:rPr>
          <w:spacing w:val="48"/>
          <w:sz w:val="24"/>
        </w:rPr>
        <w:t xml:space="preserve"> </w:t>
      </w:r>
      <w:r>
        <w:rPr>
          <w:spacing w:val="-4"/>
          <w:sz w:val="24"/>
        </w:rPr>
        <w:t>літ.</w:t>
      </w:r>
    </w:p>
    <w:p w:rsidR="00891D9A" w:rsidRDefault="00891D9A">
      <w:pPr>
        <w:pStyle w:val="BodyText"/>
        <w:ind w:left="100"/>
        <w:jc w:val="both"/>
      </w:pPr>
      <w:r>
        <w:t xml:space="preserve">«Д», за адресою: вул. Незалежності, 1 В, м. Кіцмань, Чернівецького р-ну, Чернівецької </w:t>
      </w:r>
      <w:r>
        <w:rPr>
          <w:spacing w:val="-4"/>
        </w:rPr>
        <w:t>обл.</w:t>
      </w:r>
    </w:p>
    <w:p w:rsidR="00891D9A" w:rsidRDefault="00891D9A">
      <w:pPr>
        <w:pStyle w:val="ListParagraph"/>
        <w:numPr>
          <w:ilvl w:val="0"/>
          <w:numId w:val="1"/>
        </w:numPr>
        <w:tabs>
          <w:tab w:val="left" w:pos="1516"/>
        </w:tabs>
        <w:ind w:right="134" w:firstLine="709"/>
        <w:rPr>
          <w:sz w:val="24"/>
        </w:rPr>
      </w:pPr>
      <w:r>
        <w:rPr>
          <w:sz w:val="24"/>
        </w:rPr>
        <w:t>Контроль за виконанням даного рішення покласти на заступника міського голови з питань діяльності виконавчих органів Олександра МАРУСЯКА.</w:t>
      </w:r>
    </w:p>
    <w:p w:rsidR="00891D9A" w:rsidRDefault="00891D9A" w:rsidP="003A47B3">
      <w:pPr>
        <w:pStyle w:val="ListParagraph"/>
        <w:tabs>
          <w:tab w:val="left" w:pos="1516"/>
        </w:tabs>
        <w:ind w:right="134" w:firstLine="0"/>
        <w:rPr>
          <w:sz w:val="24"/>
        </w:rPr>
      </w:pPr>
    </w:p>
    <w:p w:rsidR="00891D9A" w:rsidRDefault="00891D9A">
      <w:pPr>
        <w:pStyle w:val="Heading2"/>
        <w:tabs>
          <w:tab w:val="left" w:pos="7299"/>
        </w:tabs>
        <w:spacing w:before="200"/>
        <w:jc w:val="both"/>
      </w:pPr>
      <w:r>
        <w:t xml:space="preserve">Секретар міської </w:t>
      </w:r>
      <w:r>
        <w:rPr>
          <w:spacing w:val="-4"/>
        </w:rPr>
        <w:t>ради</w:t>
      </w:r>
      <w:r>
        <w:tab/>
        <w:t xml:space="preserve">Інна </w:t>
      </w:r>
      <w:r>
        <w:rPr>
          <w:spacing w:val="-2"/>
        </w:rPr>
        <w:t>ВЕДЕНІВСЬКА</w:t>
      </w:r>
    </w:p>
    <w:p w:rsidR="00891D9A" w:rsidRDefault="00891D9A">
      <w:pPr>
        <w:pStyle w:val="Heading2"/>
        <w:jc w:val="both"/>
        <w:sectPr w:rsidR="00891D9A">
          <w:type w:val="continuous"/>
          <w:pgSz w:w="11900" w:h="16820"/>
          <w:pgMar w:top="860" w:right="425" w:bottom="280" w:left="1700" w:header="720" w:footer="720" w:gutter="0"/>
          <w:cols w:space="720"/>
        </w:sectPr>
      </w:pPr>
    </w:p>
    <w:p w:rsidR="00891D9A" w:rsidRDefault="00891D9A">
      <w:pPr>
        <w:pStyle w:val="BodyText"/>
        <w:rPr>
          <w:b/>
        </w:rPr>
      </w:pPr>
    </w:p>
    <w:p w:rsidR="00891D9A" w:rsidRDefault="00891D9A">
      <w:pPr>
        <w:pStyle w:val="BodyText"/>
        <w:spacing w:before="14"/>
        <w:rPr>
          <w:b/>
        </w:rPr>
      </w:pPr>
    </w:p>
    <w:sectPr w:rsidR="00891D9A" w:rsidSect="0084235D">
      <w:pgSz w:w="11900" w:h="16820"/>
      <w:pgMar w:top="1940" w:right="425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73AB"/>
    <w:multiLevelType w:val="hybridMultilevel"/>
    <w:tmpl w:val="FFFFFFFF"/>
    <w:lvl w:ilvl="0" w:tplc="75E2D25C">
      <w:start w:val="1"/>
      <w:numFmt w:val="decimal"/>
      <w:lvlText w:val="%1."/>
      <w:lvlJc w:val="left"/>
      <w:pPr>
        <w:ind w:left="100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C4104420">
      <w:start w:val="1"/>
      <w:numFmt w:val="decimal"/>
      <w:lvlText w:val="%2)"/>
      <w:lvlJc w:val="left"/>
      <w:pPr>
        <w:ind w:left="100" w:hanging="6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0CF46D2C">
      <w:numFmt w:val="bullet"/>
      <w:lvlText w:val="•"/>
      <w:lvlJc w:val="left"/>
      <w:pPr>
        <w:ind w:left="2035" w:hanging="696"/>
      </w:pPr>
      <w:rPr>
        <w:rFonts w:hint="default"/>
      </w:rPr>
    </w:lvl>
    <w:lvl w:ilvl="3" w:tplc="CCCAE58A">
      <w:numFmt w:val="bullet"/>
      <w:lvlText w:val="•"/>
      <w:lvlJc w:val="left"/>
      <w:pPr>
        <w:ind w:left="3002" w:hanging="696"/>
      </w:pPr>
      <w:rPr>
        <w:rFonts w:hint="default"/>
      </w:rPr>
    </w:lvl>
    <w:lvl w:ilvl="4" w:tplc="998E700C">
      <w:numFmt w:val="bullet"/>
      <w:lvlText w:val="•"/>
      <w:lvlJc w:val="left"/>
      <w:pPr>
        <w:ind w:left="3970" w:hanging="696"/>
      </w:pPr>
      <w:rPr>
        <w:rFonts w:hint="default"/>
      </w:rPr>
    </w:lvl>
    <w:lvl w:ilvl="5" w:tplc="FBC20332">
      <w:numFmt w:val="bullet"/>
      <w:lvlText w:val="•"/>
      <w:lvlJc w:val="left"/>
      <w:pPr>
        <w:ind w:left="4937" w:hanging="696"/>
      </w:pPr>
      <w:rPr>
        <w:rFonts w:hint="default"/>
      </w:rPr>
    </w:lvl>
    <w:lvl w:ilvl="6" w:tplc="E2F8CC18">
      <w:numFmt w:val="bullet"/>
      <w:lvlText w:val="•"/>
      <w:lvlJc w:val="left"/>
      <w:pPr>
        <w:ind w:left="5905" w:hanging="696"/>
      </w:pPr>
      <w:rPr>
        <w:rFonts w:hint="default"/>
      </w:rPr>
    </w:lvl>
    <w:lvl w:ilvl="7" w:tplc="2C147AB4">
      <w:numFmt w:val="bullet"/>
      <w:lvlText w:val="•"/>
      <w:lvlJc w:val="left"/>
      <w:pPr>
        <w:ind w:left="6872" w:hanging="696"/>
      </w:pPr>
      <w:rPr>
        <w:rFonts w:hint="default"/>
      </w:rPr>
    </w:lvl>
    <w:lvl w:ilvl="8" w:tplc="CC3A4756">
      <w:numFmt w:val="bullet"/>
      <w:lvlText w:val="•"/>
      <w:lvlJc w:val="left"/>
      <w:pPr>
        <w:ind w:left="7840" w:hanging="69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235D"/>
    <w:rsid w:val="00016EB1"/>
    <w:rsid w:val="00016F75"/>
    <w:rsid w:val="000D4149"/>
    <w:rsid w:val="003A47B3"/>
    <w:rsid w:val="0044138F"/>
    <w:rsid w:val="005774C8"/>
    <w:rsid w:val="005A0F70"/>
    <w:rsid w:val="00766FEE"/>
    <w:rsid w:val="0084235D"/>
    <w:rsid w:val="00891D9A"/>
    <w:rsid w:val="008F2012"/>
    <w:rsid w:val="00953AD3"/>
    <w:rsid w:val="009936E0"/>
    <w:rsid w:val="00C0487C"/>
    <w:rsid w:val="00D016E7"/>
    <w:rsid w:val="00D72708"/>
    <w:rsid w:val="00FF3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35D"/>
    <w:pPr>
      <w:widowControl w:val="0"/>
      <w:autoSpaceDE w:val="0"/>
      <w:autoSpaceDN w:val="0"/>
    </w:pPr>
    <w:rPr>
      <w:rFonts w:ascii="Times New Roman" w:eastAsia="Times New Roman" w:hAnsi="Times New Roman"/>
      <w:lang w:val="uk-UA" w:eastAsia="en-US"/>
    </w:rPr>
  </w:style>
  <w:style w:type="paragraph" w:styleId="Heading1">
    <w:name w:val="heading 1"/>
    <w:basedOn w:val="Normal"/>
    <w:link w:val="Heading1Char"/>
    <w:uiPriority w:val="99"/>
    <w:qFormat/>
    <w:rsid w:val="0084235D"/>
    <w:pPr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99"/>
    <w:qFormat/>
    <w:rsid w:val="0084235D"/>
    <w:pPr>
      <w:spacing w:before="1"/>
      <w:ind w:left="10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6EB1"/>
    <w:rPr>
      <w:rFonts w:ascii="Cambria" w:hAnsi="Cambria" w:cs="Times New Roman"/>
      <w:b/>
      <w:bCs/>
      <w:kern w:val="32"/>
      <w:sz w:val="32"/>
      <w:szCs w:val="32"/>
      <w:lang w:val="uk-UA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16EB1"/>
    <w:rPr>
      <w:rFonts w:ascii="Cambria" w:hAnsi="Cambria" w:cs="Times New Roman"/>
      <w:b/>
      <w:bCs/>
      <w:i/>
      <w:iCs/>
      <w:sz w:val="28"/>
      <w:szCs w:val="28"/>
      <w:lang w:val="uk-UA" w:eastAsia="en-US"/>
    </w:rPr>
  </w:style>
  <w:style w:type="paragraph" w:styleId="BodyText">
    <w:name w:val="Body Text"/>
    <w:basedOn w:val="Normal"/>
    <w:link w:val="BodyTextChar"/>
    <w:uiPriority w:val="99"/>
    <w:rsid w:val="0084235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16EB1"/>
    <w:rPr>
      <w:rFonts w:ascii="Times New Roman" w:hAnsi="Times New Roman" w:cs="Times New Roman"/>
      <w:lang w:val="uk-UA" w:eastAsia="en-US"/>
    </w:rPr>
  </w:style>
  <w:style w:type="paragraph" w:styleId="ListParagraph">
    <w:name w:val="List Paragraph"/>
    <w:basedOn w:val="Normal"/>
    <w:uiPriority w:val="99"/>
    <w:qFormat/>
    <w:rsid w:val="0084235D"/>
    <w:pPr>
      <w:ind w:left="100" w:right="237" w:firstLine="720"/>
      <w:jc w:val="both"/>
    </w:pPr>
  </w:style>
  <w:style w:type="paragraph" w:customStyle="1" w:styleId="TableParagraph">
    <w:name w:val="Table Paragraph"/>
    <w:basedOn w:val="Normal"/>
    <w:uiPriority w:val="99"/>
    <w:rsid w:val="008423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360</Words>
  <Characters>2055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>пк</cp:lastModifiedBy>
  <cp:revision>4</cp:revision>
  <dcterms:created xsi:type="dcterms:W3CDTF">2025-03-04T11:03:00Z</dcterms:created>
  <dcterms:modified xsi:type="dcterms:W3CDTF">2025-03-04T11:09:00Z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m135 Google Apps Renderer</vt:lpwstr>
  </property>
</Properties>
</file>