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CA734" w14:textId="77777777" w:rsidR="004C3A57" w:rsidRDefault="009E77FB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4C3A57">
        <w:rPr>
          <w:rFonts w:ascii="Times New Roman" w:hAnsi="Times New Roman"/>
          <w:szCs w:val="24"/>
        </w:rPr>
        <w:object w:dxaOrig="730" w:dyaOrig="990" w14:anchorId="532BB4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5pt;height:49.55pt" o:ole="" fillcolor="window">
            <v:imagedata r:id="rId7" o:title=""/>
          </v:shape>
          <o:OLEObject Type="Embed" ProgID="PBrush" ShapeID="_x0000_i1025" DrawAspect="Content" ObjectID="_1802765795" r:id="rId8"/>
        </w:object>
      </w:r>
    </w:p>
    <w:p w14:paraId="36674A43" w14:textId="77777777" w:rsidR="004C3A57" w:rsidRDefault="004C3A57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398B40C" w14:textId="77777777" w:rsidR="004C3A57" w:rsidRDefault="004C3A57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4003AF" w14:textId="77777777" w:rsidR="004C3A57" w:rsidRDefault="004C3A57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6DA0374" w14:textId="77777777" w:rsidR="004C3A57" w:rsidRDefault="004C3A57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C3396F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7F04F5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3EDF63B" w14:textId="77777777" w:rsidR="004C3A57" w:rsidRDefault="004C3A57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0C1D5D" w14:textId="77777777" w:rsidR="004C3A57" w:rsidRDefault="004C3A57" w:rsidP="004C3A57">
      <w:pPr>
        <w:pStyle w:val="Normal2"/>
        <w:jc w:val="center"/>
        <w:rPr>
          <w:rFonts w:ascii="Times New Roman" w:hAnsi="Times New Roman"/>
          <w:szCs w:val="24"/>
        </w:rPr>
      </w:pPr>
    </w:p>
    <w:p w14:paraId="3ACF29CA" w14:textId="77777777" w:rsidR="004C3A57" w:rsidRDefault="004C3A57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247C968" w14:textId="3882FC48" w:rsidR="009E77FB" w:rsidRPr="00A461C0" w:rsidRDefault="009E77FB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63FA1DA" w14:textId="77777777" w:rsidR="006B6596" w:rsidRPr="006B6596" w:rsidRDefault="006B6596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Про внесення змін до складу комісії</w:t>
      </w:r>
    </w:p>
    <w:p w14:paraId="62311B22" w14:textId="77777777" w:rsidR="006B6596" w:rsidRPr="006B6596" w:rsidRDefault="006B6596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для здійснення комплексного визначення</w:t>
      </w:r>
    </w:p>
    <w:p w14:paraId="10EAD99F" w14:textId="77777777" w:rsidR="006B6596" w:rsidRPr="006B6596" w:rsidRDefault="006B6596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ступеня індивідуальних потреб особи,</w:t>
      </w:r>
    </w:p>
    <w:p w14:paraId="1CAB5C51" w14:textId="77777777" w:rsidR="006B6596" w:rsidRPr="006B6596" w:rsidRDefault="006B6596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яка потребує надання соціальних послуг</w:t>
      </w:r>
    </w:p>
    <w:p w14:paraId="750141B3" w14:textId="77777777" w:rsidR="006B6596" w:rsidRPr="006B6596" w:rsidRDefault="006B6596" w:rsidP="006B6596">
      <w:pPr>
        <w:tabs>
          <w:tab w:val="left" w:pos="8789"/>
        </w:tabs>
        <w:ind w:right="-1" w:firstLine="567"/>
        <w:rPr>
          <w:rFonts w:ascii="Times New Roman" w:hAnsi="Times New Roman"/>
          <w:sz w:val="24"/>
          <w:szCs w:val="24"/>
          <w:lang w:val="uk-UA"/>
        </w:rPr>
      </w:pPr>
    </w:p>
    <w:p w14:paraId="4C426BA9" w14:textId="01F8B9B7" w:rsidR="006B6596" w:rsidRPr="006B6596" w:rsidRDefault="006B6596" w:rsidP="006B6596">
      <w:pPr>
        <w:shd w:val="clear" w:color="auto" w:fill="FFFFFF"/>
        <w:tabs>
          <w:tab w:val="left" w:pos="8789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B6596">
        <w:rPr>
          <w:rFonts w:ascii="Times New Roman" w:hAnsi="Times New Roman"/>
          <w:sz w:val="24"/>
          <w:szCs w:val="24"/>
          <w:lang w:val="uk-UA"/>
        </w:rPr>
        <w:t>Відповідно до Закону України «Про місцеве самоврядування в Україні», Закону України  «Про соціальні послуги», з метою проведення комплексного визначення ступеня індивідуальних потреб особи, яка потребує надання соціальних послуг, за показниками, визначеними постановою Кабінету Міністрів України «Деякі питання призначення і виплати компенсації фізичним особам, які надають соціальні послуги з догляду на непрофесійній основі» від 23.09.2020р. №859 (зі змінами), враховуючи кадрові зміни у Кіцманській міській раді</w:t>
      </w:r>
      <w:r w:rsidR="000E6DD3">
        <w:rPr>
          <w:rFonts w:ascii="Times New Roman" w:hAnsi="Times New Roman"/>
          <w:sz w:val="24"/>
          <w:szCs w:val="24"/>
          <w:lang w:val="uk-UA"/>
        </w:rPr>
        <w:t>,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  виконавчий комітет міської ради </w:t>
      </w:r>
    </w:p>
    <w:p w14:paraId="2B290125" w14:textId="77777777" w:rsidR="006B6596" w:rsidRPr="006B6596" w:rsidRDefault="006B6596" w:rsidP="006B6596">
      <w:pPr>
        <w:shd w:val="clear" w:color="auto" w:fill="FFFFFF"/>
        <w:tabs>
          <w:tab w:val="left" w:pos="8789"/>
        </w:tabs>
        <w:spacing w:after="0" w:line="240" w:lineRule="auto"/>
        <w:ind w:right="-1" w:firstLine="567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14:paraId="5F1DBE9B" w14:textId="77777777" w:rsidR="006B6596" w:rsidRPr="006B6596" w:rsidRDefault="006B6596" w:rsidP="006B6596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color w:val="000000"/>
          <w:sz w:val="24"/>
          <w:szCs w:val="24"/>
          <w:lang w:val="uk-UA" w:eastAsia="uk-UA"/>
        </w:rPr>
        <w:t xml:space="preserve">   </w:t>
      </w:r>
      <w:r w:rsidRPr="006B659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В И Р І Ш И В:</w:t>
      </w:r>
      <w:r w:rsidRPr="006B6596">
        <w:rPr>
          <w:rFonts w:ascii="Times New Roman" w:hAnsi="Times New Roman"/>
          <w:b/>
          <w:sz w:val="24"/>
          <w:szCs w:val="24"/>
          <w:lang w:val="uk-UA" w:eastAsia="uk-UA"/>
        </w:rPr>
        <w:t xml:space="preserve">   </w:t>
      </w:r>
    </w:p>
    <w:p w14:paraId="13263C2B" w14:textId="77777777" w:rsidR="006B6596" w:rsidRPr="006B6596" w:rsidRDefault="006B6596" w:rsidP="006B6596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sz w:val="24"/>
          <w:szCs w:val="24"/>
          <w:lang w:val="uk-UA" w:eastAsia="uk-UA"/>
        </w:rPr>
        <w:t xml:space="preserve">    </w:t>
      </w:r>
      <w:r w:rsidRPr="006B6596">
        <w:rPr>
          <w:rFonts w:ascii="Times New Roman" w:hAnsi="Times New Roman"/>
          <w:sz w:val="24"/>
          <w:szCs w:val="24"/>
          <w:lang w:val="uk-UA" w:eastAsia="uk-UA"/>
        </w:rPr>
        <w:tab/>
      </w:r>
      <w:r w:rsidRPr="006B6596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</w:p>
    <w:p w14:paraId="3FF2E33F" w14:textId="57EEE4B2" w:rsidR="006B6596" w:rsidRPr="006B6596" w:rsidRDefault="006B6596" w:rsidP="000E6DD3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 w:firstLine="284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1. Внести зміни до складу </w:t>
      </w:r>
      <w:r w:rsidRPr="006B6596">
        <w:rPr>
          <w:rFonts w:ascii="Times New Roman" w:hAnsi="Times New Roman"/>
          <w:bCs/>
          <w:sz w:val="24"/>
          <w:szCs w:val="24"/>
          <w:lang w:val="uk-UA"/>
        </w:rPr>
        <w:t xml:space="preserve">комісії для здійснення комплексного визначення ступеня індивідуальних потреб особи, яка потребує надання соціальних послуг, що 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>затверджена рішенням  виконавчого комітету Кіцманської міської ради від 07.09.2022 р. № 311/9 «</w:t>
      </w:r>
      <w:r w:rsidRPr="006B6596">
        <w:rPr>
          <w:rFonts w:ascii="Times New Roman" w:hAnsi="Times New Roman"/>
          <w:bCs/>
          <w:color w:val="000000"/>
          <w:sz w:val="24"/>
          <w:szCs w:val="24"/>
          <w:lang w:val="uk-UA"/>
        </w:rPr>
        <w:t>Про створення комісії для здійснення комплексного визначення ступеня індивідуальних потреб особи, яка потребує надання соціальних послуг»</w:t>
      </w:r>
      <w:r w:rsidR="000E6DD3">
        <w:rPr>
          <w:rFonts w:ascii="Times New Roman" w:hAnsi="Times New Roman"/>
          <w:bCs/>
          <w:color w:val="000000"/>
          <w:sz w:val="24"/>
          <w:szCs w:val="24"/>
          <w:lang w:val="uk-UA"/>
        </w:rPr>
        <w:t>, виклавши додаток №1 у новій редакції (додається)</w:t>
      </w:r>
    </w:p>
    <w:p w14:paraId="2609D7E1" w14:textId="0C411940" w:rsidR="000E6DD3" w:rsidRDefault="000E6DD3" w:rsidP="000E6DD3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2</w:t>
      </w:r>
      <w:r w:rsidR="006B6596"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(секретар) виконавчого комітету Ярославу РАКОВІЦУ .</w:t>
      </w:r>
    </w:p>
    <w:p w14:paraId="6404B9B5" w14:textId="62ABAA7A" w:rsidR="006B6596" w:rsidRPr="006B6596" w:rsidRDefault="006B6596" w:rsidP="006B6596">
      <w:pPr>
        <w:autoSpaceDE w:val="0"/>
        <w:autoSpaceDN w:val="0"/>
        <w:adjustRightInd w:val="0"/>
        <w:spacing w:after="24" w:line="240" w:lineRule="auto"/>
        <w:ind w:right="-1" w:firstLine="28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0F00852F" w14:textId="116AF8B0" w:rsidR="009E77FB" w:rsidRDefault="009E77FB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7644075D" w:rsidR="006A0B2D" w:rsidRDefault="002021F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36EB29DC" w14:textId="5E36F20D" w:rsidR="006A0B2D" w:rsidRDefault="00034B42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641CF58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7B0B98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A18825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E14FCD" w14:textId="77777777" w:rsidR="009C2626" w:rsidRDefault="009C262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1AFEDB2F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2B5CE9" w14:textId="20983163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AB552C" w14:textId="0CEF20ED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CED074" w14:textId="77777777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6176CF" w14:textId="79179C24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CE1315" w14:textId="77777777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335C3C4" w14:textId="77777777" w:rsidR="00881F8E" w:rsidRPr="00881F8E" w:rsidRDefault="00881F8E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lastRenderedPageBreak/>
        <w:t>Додаток 1</w:t>
      </w:r>
    </w:p>
    <w:p w14:paraId="10A3E915" w14:textId="77777777" w:rsidR="00881F8E" w:rsidRPr="00881F8E" w:rsidRDefault="00881F8E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14:paraId="7B318AEA" w14:textId="77777777" w:rsidR="00881F8E" w:rsidRPr="00881F8E" w:rsidRDefault="00881F8E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14:paraId="36AB2D5E" w14:textId="4975B80D" w:rsidR="00881F8E" w:rsidRPr="00881F8E" w:rsidRDefault="00881F8E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від ____________202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881F8E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14:paraId="7C60904B" w14:textId="04C6BEB3" w:rsidR="00881F8E" w:rsidRPr="00881F8E" w:rsidRDefault="00881F8E" w:rsidP="00881F8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С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КЛАД</w:t>
      </w:r>
    </w:p>
    <w:p w14:paraId="12EAAB74" w14:textId="77777777" w:rsidR="00881F8E" w:rsidRPr="00881F8E" w:rsidRDefault="00881F8E" w:rsidP="00881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комісії для здійснення комплексного визначення ступеня індивідуальних потреб особи,</w:t>
      </w:r>
    </w:p>
    <w:p w14:paraId="520F65BB" w14:textId="1AF061F5" w:rsidR="00881F8E" w:rsidRPr="00881F8E" w:rsidRDefault="00881F8E" w:rsidP="00881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 xml:space="preserve"> яка потребує надання соціальних послуг</w:t>
      </w:r>
      <w:r w:rsidRPr="00881F8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1"/>
        <w:gridCol w:w="283"/>
        <w:gridCol w:w="6806"/>
      </w:tblGrid>
      <w:tr w:rsidR="00881F8E" w:rsidRPr="00881F8E" w14:paraId="79733213" w14:textId="77777777" w:rsidTr="00E409B9">
        <w:trPr>
          <w:trHeight w:val="557"/>
        </w:trPr>
        <w:tc>
          <w:tcPr>
            <w:tcW w:w="2661" w:type="dxa"/>
          </w:tcPr>
          <w:p w14:paraId="183E2FC2" w14:textId="77777777" w:rsid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МАРУСЯК</w:t>
            </w:r>
          </w:p>
          <w:p w14:paraId="2FA27AAA" w14:textId="5D75B0F1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Олександр Юрійович</w:t>
            </w:r>
          </w:p>
        </w:tc>
        <w:tc>
          <w:tcPr>
            <w:tcW w:w="283" w:type="dxa"/>
          </w:tcPr>
          <w:p w14:paraId="07489F62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14:paraId="08171AFE" w14:textId="53B0D3A3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заступник міського голови Кіцманської міської ради</w:t>
            </w:r>
          </w:p>
        </w:tc>
      </w:tr>
      <w:tr w:rsidR="00881F8E" w:rsidRPr="00881F8E" w14:paraId="7EBE3C0E" w14:textId="77777777" w:rsidTr="00E409B9">
        <w:trPr>
          <w:trHeight w:val="425"/>
        </w:trPr>
        <w:tc>
          <w:tcPr>
            <w:tcW w:w="9750" w:type="dxa"/>
            <w:gridSpan w:val="3"/>
            <w:vAlign w:val="center"/>
          </w:tcPr>
          <w:p w14:paraId="5354FEC2" w14:textId="0E061C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881F8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комісії</w:t>
            </w:r>
          </w:p>
        </w:tc>
      </w:tr>
      <w:tr w:rsidR="00881F8E" w:rsidRPr="00881F8E" w14:paraId="685FFFD4" w14:textId="77777777" w:rsidTr="00E409B9">
        <w:tc>
          <w:tcPr>
            <w:tcW w:w="2661" w:type="dxa"/>
          </w:tcPr>
          <w:p w14:paraId="6312CE49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6380A141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14:paraId="58B7398A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082757CD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881F8E" w:rsidRPr="00881F8E" w14:paraId="119403DC" w14:textId="77777777" w:rsidTr="00E409B9">
        <w:tc>
          <w:tcPr>
            <w:tcW w:w="2661" w:type="dxa"/>
          </w:tcPr>
          <w:p w14:paraId="4974293D" w14:textId="77777777" w:rsid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ПІЛАТ</w:t>
            </w:r>
          </w:p>
          <w:p w14:paraId="30871D0E" w14:textId="35401F5D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Орися Дмитрівна</w:t>
            </w:r>
          </w:p>
        </w:tc>
        <w:tc>
          <w:tcPr>
            <w:tcW w:w="283" w:type="dxa"/>
          </w:tcPr>
          <w:p w14:paraId="4A727315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14:paraId="23B5D408" w14:textId="755B5F3A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Ікат.відділу з питань соціальної роботи виконавчого комітету Кіцманської міської ради</w:t>
            </w:r>
          </w:p>
        </w:tc>
      </w:tr>
      <w:tr w:rsidR="00881F8E" w:rsidRPr="00881F8E" w14:paraId="0A1F2FD1" w14:textId="77777777" w:rsidTr="00E409B9">
        <w:tc>
          <w:tcPr>
            <w:tcW w:w="2661" w:type="dxa"/>
          </w:tcPr>
          <w:p w14:paraId="466192A0" w14:textId="77777777" w:rsid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ПИЛИПЕЦЬ</w:t>
            </w:r>
          </w:p>
          <w:p w14:paraId="15A490A6" w14:textId="5EE2ACC5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Інна Василівна</w:t>
            </w:r>
          </w:p>
        </w:tc>
        <w:tc>
          <w:tcPr>
            <w:tcW w:w="283" w:type="dxa"/>
          </w:tcPr>
          <w:p w14:paraId="654DE487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78450008" w14:textId="70CB0D55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Ікат.відділу з питань соціальної роботи виконавчого комітету Кіцманської міської ради</w:t>
            </w:r>
          </w:p>
        </w:tc>
      </w:tr>
      <w:tr w:rsidR="00881F8E" w:rsidRPr="00881F8E" w14:paraId="00C70218" w14:textId="77777777" w:rsidTr="00E409B9">
        <w:tc>
          <w:tcPr>
            <w:tcW w:w="2661" w:type="dxa"/>
          </w:tcPr>
          <w:p w14:paraId="75C040E5" w14:textId="77777777" w:rsid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КЛЕБАН</w:t>
            </w:r>
          </w:p>
          <w:p w14:paraId="35F3BC1E" w14:textId="09DAE974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Ірина Олександрівна</w:t>
            </w:r>
          </w:p>
        </w:tc>
        <w:tc>
          <w:tcPr>
            <w:tcW w:w="283" w:type="dxa"/>
          </w:tcPr>
          <w:p w14:paraId="62849886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13DC2D6A" w14:textId="1709531D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голова лікарсько-консультативної комісії КНП «Кіцманський Центр первинної медичної допомоги»</w:t>
            </w:r>
          </w:p>
        </w:tc>
      </w:tr>
      <w:tr w:rsidR="00881F8E" w:rsidRPr="00881F8E" w14:paraId="0C889C9C" w14:textId="77777777" w:rsidTr="00E409B9">
        <w:tc>
          <w:tcPr>
            <w:tcW w:w="2661" w:type="dxa"/>
          </w:tcPr>
          <w:p w14:paraId="0D2764F3" w14:textId="77777777" w:rsid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ХАЩОВИЙ</w:t>
            </w:r>
          </w:p>
          <w:p w14:paraId="629DB6DA" w14:textId="3FCD917E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Костянтин Іванович</w:t>
            </w:r>
          </w:p>
        </w:tc>
        <w:tc>
          <w:tcPr>
            <w:tcW w:w="283" w:type="dxa"/>
          </w:tcPr>
          <w:p w14:paraId="577CB5C4" w14:textId="77777777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14:paraId="6656019C" w14:textId="21F395AD" w:rsidR="00881F8E" w:rsidRPr="00881F8E" w:rsidRDefault="00881F8E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голова лікарсько-консультативної комісії КНП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«Кіцманська БЛІЛ»</w:t>
            </w:r>
          </w:p>
        </w:tc>
      </w:tr>
    </w:tbl>
    <w:p w14:paraId="60C86948" w14:textId="77777777" w:rsidR="00881F8E" w:rsidRDefault="00881F8E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D18E2B" w14:textId="77777777" w:rsidR="00881F8E" w:rsidRDefault="00881F8E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E6F0CFD" w14:textId="037BDCC8" w:rsidR="00881F8E" w:rsidRPr="00881F8E" w:rsidRDefault="00881F8E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14:paraId="35522EF6" w14:textId="77777777" w:rsidR="00881F8E" w:rsidRPr="00881F8E" w:rsidRDefault="00881F8E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2CE06052" w14:textId="77777777" w:rsidR="00881F8E" w:rsidRPr="00881F8E" w:rsidRDefault="00881F8E" w:rsidP="00881F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40A0C" w14:textId="77777777" w:rsidR="004F7C38" w:rsidRDefault="004F7C38" w:rsidP="00EE1455">
      <w:pPr>
        <w:spacing w:after="0" w:line="240" w:lineRule="auto"/>
      </w:pPr>
      <w:r>
        <w:separator/>
      </w:r>
    </w:p>
  </w:endnote>
  <w:endnote w:type="continuationSeparator" w:id="0">
    <w:p w14:paraId="65670C48" w14:textId="77777777" w:rsidR="004F7C38" w:rsidRDefault="004F7C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3D369" w14:textId="77777777" w:rsidR="004F7C38" w:rsidRDefault="004F7C38" w:rsidP="00EE1455">
      <w:pPr>
        <w:spacing w:after="0" w:line="240" w:lineRule="auto"/>
      </w:pPr>
      <w:r>
        <w:separator/>
      </w:r>
    </w:p>
  </w:footnote>
  <w:footnote w:type="continuationSeparator" w:id="0">
    <w:p w14:paraId="5BD1B734" w14:textId="77777777" w:rsidR="004F7C38" w:rsidRDefault="004F7C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099330430">
    <w:abstractNumId w:val="1"/>
  </w:num>
  <w:num w:numId="2" w16cid:durableId="1880432008">
    <w:abstractNumId w:val="2"/>
  </w:num>
  <w:num w:numId="3" w16cid:durableId="593511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4B42"/>
    <w:rsid w:val="00051F69"/>
    <w:rsid w:val="000541DF"/>
    <w:rsid w:val="00060337"/>
    <w:rsid w:val="000632C1"/>
    <w:rsid w:val="000721E5"/>
    <w:rsid w:val="00080D4D"/>
    <w:rsid w:val="000B0B60"/>
    <w:rsid w:val="000B5805"/>
    <w:rsid w:val="000C2D57"/>
    <w:rsid w:val="000C790D"/>
    <w:rsid w:val="000E1A71"/>
    <w:rsid w:val="000E5091"/>
    <w:rsid w:val="000E6DD3"/>
    <w:rsid w:val="00142D11"/>
    <w:rsid w:val="00147A60"/>
    <w:rsid w:val="001557F1"/>
    <w:rsid w:val="0015746B"/>
    <w:rsid w:val="00170069"/>
    <w:rsid w:val="001718E6"/>
    <w:rsid w:val="00177FD6"/>
    <w:rsid w:val="00183C65"/>
    <w:rsid w:val="00196D86"/>
    <w:rsid w:val="00197C29"/>
    <w:rsid w:val="001A7E99"/>
    <w:rsid w:val="001C0169"/>
    <w:rsid w:val="001C15F9"/>
    <w:rsid w:val="001C73FB"/>
    <w:rsid w:val="001C7E27"/>
    <w:rsid w:val="001D0F18"/>
    <w:rsid w:val="002021F2"/>
    <w:rsid w:val="002037CF"/>
    <w:rsid w:val="00203C4A"/>
    <w:rsid w:val="002060C5"/>
    <w:rsid w:val="00211C8E"/>
    <w:rsid w:val="002147DE"/>
    <w:rsid w:val="00217732"/>
    <w:rsid w:val="0024472D"/>
    <w:rsid w:val="002576D7"/>
    <w:rsid w:val="00267089"/>
    <w:rsid w:val="0028366E"/>
    <w:rsid w:val="00284622"/>
    <w:rsid w:val="00297282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307527"/>
    <w:rsid w:val="003131C1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3A57"/>
    <w:rsid w:val="004C6B29"/>
    <w:rsid w:val="004C7D40"/>
    <w:rsid w:val="004D212E"/>
    <w:rsid w:val="004F2A70"/>
    <w:rsid w:val="004F658B"/>
    <w:rsid w:val="004F7BAE"/>
    <w:rsid w:val="004F7C38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535F3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17B34"/>
    <w:rsid w:val="00620297"/>
    <w:rsid w:val="00621203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B6596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30FBA"/>
    <w:rsid w:val="00755C9E"/>
    <w:rsid w:val="007714A7"/>
    <w:rsid w:val="00784638"/>
    <w:rsid w:val="00784D6A"/>
    <w:rsid w:val="007B22D0"/>
    <w:rsid w:val="007B6793"/>
    <w:rsid w:val="007E2669"/>
    <w:rsid w:val="00803DE7"/>
    <w:rsid w:val="00844C39"/>
    <w:rsid w:val="008744E2"/>
    <w:rsid w:val="008775DC"/>
    <w:rsid w:val="00881954"/>
    <w:rsid w:val="00881F8E"/>
    <w:rsid w:val="00885039"/>
    <w:rsid w:val="008940A2"/>
    <w:rsid w:val="008A23C6"/>
    <w:rsid w:val="008B6F74"/>
    <w:rsid w:val="0092462C"/>
    <w:rsid w:val="00937356"/>
    <w:rsid w:val="0095068B"/>
    <w:rsid w:val="00954219"/>
    <w:rsid w:val="009629C0"/>
    <w:rsid w:val="009C2626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63C97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66DF"/>
    <w:rsid w:val="00B947AE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4359F"/>
    <w:rsid w:val="00D5587D"/>
    <w:rsid w:val="00D66D11"/>
    <w:rsid w:val="00D927B7"/>
    <w:rsid w:val="00DA44A6"/>
    <w:rsid w:val="00E21D41"/>
    <w:rsid w:val="00E41228"/>
    <w:rsid w:val="00E613C6"/>
    <w:rsid w:val="00E70B91"/>
    <w:rsid w:val="00E761AC"/>
    <w:rsid w:val="00E905E7"/>
    <w:rsid w:val="00E977FD"/>
    <w:rsid w:val="00EA6322"/>
    <w:rsid w:val="00EB0603"/>
    <w:rsid w:val="00EB08F1"/>
    <w:rsid w:val="00EB64D9"/>
    <w:rsid w:val="00EC0E7D"/>
    <w:rsid w:val="00EE0997"/>
    <w:rsid w:val="00EE1455"/>
    <w:rsid w:val="00F1598C"/>
    <w:rsid w:val="00F16966"/>
    <w:rsid w:val="00F35A2A"/>
    <w:rsid w:val="00F42C37"/>
    <w:rsid w:val="00F57BC3"/>
    <w:rsid w:val="00F774B2"/>
    <w:rsid w:val="00F8056A"/>
    <w:rsid w:val="00F82CD5"/>
    <w:rsid w:val="00F9060E"/>
    <w:rsid w:val="00F90DCA"/>
    <w:rsid w:val="00FA30ED"/>
    <w:rsid w:val="00FA32CB"/>
    <w:rsid w:val="00FA59DA"/>
    <w:rsid w:val="00FB10E1"/>
    <w:rsid w:val="00FC288C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1826</Words>
  <Characters>1042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леся водянчук</cp:lastModifiedBy>
  <cp:revision>3</cp:revision>
  <cp:lastPrinted>2022-05-05T13:41:00Z</cp:lastPrinted>
  <dcterms:created xsi:type="dcterms:W3CDTF">2025-03-06T09:01:00Z</dcterms:created>
  <dcterms:modified xsi:type="dcterms:W3CDTF">2025-03-06T09:30:00Z</dcterms:modified>
</cp:coreProperties>
</file>