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C542F1" w:rsidP="00447685">
      <w:pPr>
        <w:jc w:val="center"/>
      </w:pPr>
      <w:r w:rsidRPr="00447685">
        <w:rPr>
          <w:lang w:val="ru-RU"/>
        </w:rPr>
        <w:t>1</w:t>
      </w:r>
      <w:r w:rsidR="00D15A50">
        <w:rPr>
          <w:lang w:val="ru-RU"/>
        </w:rPr>
        <w:t>1</w:t>
      </w:r>
      <w:r w:rsidR="00257174" w:rsidRPr="00447685">
        <w:t>.</w:t>
      </w:r>
      <w:r w:rsidRPr="00447685">
        <w:rPr>
          <w:lang w:val="ru-RU"/>
        </w:rPr>
        <w:t>0</w:t>
      </w:r>
      <w:r w:rsidR="00D15A50">
        <w:rPr>
          <w:lang w:val="ru-RU"/>
        </w:rPr>
        <w:t>2</w:t>
      </w:r>
      <w:r w:rsidRPr="00447685">
        <w:t>.202</w:t>
      </w:r>
      <w:r w:rsidR="00D37282">
        <w:t>5</w:t>
      </w:r>
      <w:r w:rsidR="00257174" w:rsidRPr="00447685">
        <w:rPr>
          <w:b/>
          <w:bCs/>
        </w:rPr>
        <w:t xml:space="preserve">                                    </w:t>
      </w:r>
      <w:proofErr w:type="spellStart"/>
      <w:r w:rsidR="00257174" w:rsidRPr="00447685">
        <w:t>м.Кіцмань</w:t>
      </w:r>
      <w:proofErr w:type="spellEnd"/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 w:rsidR="00D15A50">
        <w:t>30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257174" w:rsidRDefault="00257174" w:rsidP="00447685">
      <w:pPr>
        <w:jc w:val="center"/>
        <w:rPr>
          <w:b/>
        </w:rPr>
      </w:pPr>
    </w:p>
    <w:p w:rsidR="00C542F1" w:rsidRDefault="00C542F1" w:rsidP="00C542F1">
      <w:pPr>
        <w:jc w:val="both"/>
        <w:rPr>
          <w:b/>
          <w:sz w:val="22"/>
          <w:szCs w:val="22"/>
        </w:rPr>
      </w:pPr>
      <w:r>
        <w:rPr>
          <w:b/>
        </w:rPr>
        <w:t xml:space="preserve">            Про затвердження паспортів</w:t>
      </w:r>
    </w:p>
    <w:p w:rsidR="00C542F1" w:rsidRDefault="00447685" w:rsidP="00C542F1">
      <w:pPr>
        <w:jc w:val="both"/>
        <w:rPr>
          <w:b/>
        </w:rPr>
      </w:pPr>
      <w:r>
        <w:rPr>
          <w:b/>
        </w:rPr>
        <w:t xml:space="preserve">            </w:t>
      </w:r>
      <w:r w:rsidR="00C542F1">
        <w:rPr>
          <w:b/>
        </w:rPr>
        <w:t>бюджетних програм на 202</w:t>
      </w:r>
      <w:r w:rsidR="00D15A50">
        <w:rPr>
          <w:b/>
        </w:rPr>
        <w:t>5</w:t>
      </w:r>
      <w:r w:rsidR="00C542F1">
        <w:rPr>
          <w:b/>
        </w:rPr>
        <w:t xml:space="preserve"> рік</w:t>
      </w:r>
    </w:p>
    <w:p w:rsidR="00C542F1" w:rsidRDefault="00C542F1" w:rsidP="00C542F1">
      <w:pPr>
        <w:jc w:val="both"/>
        <w:rPr>
          <w:b/>
        </w:rPr>
      </w:pPr>
    </w:p>
    <w:p w:rsidR="00C542F1" w:rsidRPr="00911F1D" w:rsidRDefault="00C542F1" w:rsidP="00AD25E8">
      <w:pPr>
        <w:ind w:firstLine="70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 xml:space="preserve">Керуючись  ст. 42 Закону України «Про місцеве самоврядування в Україні», ст. 20 Бюджетного кодексу України, Правилом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рішенням сесії Кіцманської міської ради від </w:t>
      </w:r>
      <w:r w:rsidR="00D15A50" w:rsidRPr="00911F1D">
        <w:rPr>
          <w:sz w:val="22"/>
          <w:szCs w:val="22"/>
        </w:rPr>
        <w:t>07</w:t>
      </w:r>
      <w:r w:rsidRPr="00911F1D">
        <w:rPr>
          <w:sz w:val="22"/>
          <w:szCs w:val="22"/>
        </w:rPr>
        <w:t>.</w:t>
      </w:r>
      <w:r w:rsidR="00D15A50" w:rsidRPr="00911F1D">
        <w:rPr>
          <w:sz w:val="22"/>
          <w:szCs w:val="22"/>
        </w:rPr>
        <w:t>0</w:t>
      </w:r>
      <w:r w:rsidRPr="00911F1D">
        <w:rPr>
          <w:sz w:val="22"/>
          <w:szCs w:val="22"/>
        </w:rPr>
        <w:t>1.202</w:t>
      </w:r>
      <w:r w:rsidR="00D15A50" w:rsidRPr="00911F1D">
        <w:rPr>
          <w:sz w:val="22"/>
          <w:szCs w:val="22"/>
        </w:rPr>
        <w:t>5</w:t>
      </w:r>
      <w:r w:rsidRPr="00911F1D">
        <w:rPr>
          <w:sz w:val="22"/>
          <w:szCs w:val="22"/>
        </w:rPr>
        <w:t xml:space="preserve"> р. №</w:t>
      </w:r>
      <w:r w:rsidR="00D15A50" w:rsidRPr="00911F1D">
        <w:rPr>
          <w:sz w:val="22"/>
          <w:szCs w:val="22"/>
        </w:rPr>
        <w:t>19</w:t>
      </w:r>
      <w:r w:rsidRPr="00911F1D">
        <w:rPr>
          <w:sz w:val="22"/>
          <w:szCs w:val="22"/>
        </w:rPr>
        <w:t>/1 «Про бюджет Кіцманської міської територіальної громади  на 202</w:t>
      </w:r>
      <w:r w:rsidR="00D15A50" w:rsidRPr="00911F1D">
        <w:rPr>
          <w:sz w:val="22"/>
          <w:szCs w:val="22"/>
        </w:rPr>
        <w:t>5</w:t>
      </w:r>
      <w:r w:rsidRPr="00911F1D">
        <w:rPr>
          <w:sz w:val="22"/>
          <w:szCs w:val="22"/>
        </w:rPr>
        <w:t>рік »:</w:t>
      </w:r>
    </w:p>
    <w:p w:rsidR="00C542F1" w:rsidRPr="00911F1D" w:rsidRDefault="00C542F1" w:rsidP="00AD25E8">
      <w:pPr>
        <w:pStyle w:val="a6"/>
        <w:numPr>
          <w:ilvl w:val="0"/>
          <w:numId w:val="11"/>
        </w:numPr>
        <w:spacing w:after="200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Затвердити паспорти бюджетних програм на 202</w:t>
      </w:r>
      <w:r w:rsidR="00D15A50" w:rsidRPr="00911F1D">
        <w:rPr>
          <w:sz w:val="22"/>
          <w:szCs w:val="22"/>
        </w:rPr>
        <w:t>5</w:t>
      </w:r>
      <w:r w:rsidRPr="00911F1D">
        <w:rPr>
          <w:sz w:val="22"/>
          <w:szCs w:val="22"/>
        </w:rPr>
        <w:t xml:space="preserve"> рік, головним розпорядником коштів є Кіцманська міська рада, за кодами програмної класифікації видатків:  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-0110150 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C542F1" w:rsidRPr="00911F1D" w:rsidRDefault="00C542F1" w:rsidP="00AD25E8">
      <w:pPr>
        <w:pStyle w:val="a6"/>
        <w:ind w:left="1068"/>
        <w:jc w:val="both"/>
        <w:rPr>
          <w:rFonts w:cstheme="minorBidi"/>
          <w:sz w:val="22"/>
          <w:szCs w:val="22"/>
        </w:rPr>
      </w:pPr>
      <w:r w:rsidRPr="00911F1D">
        <w:rPr>
          <w:sz w:val="22"/>
          <w:szCs w:val="22"/>
        </w:rPr>
        <w:t>-0110160 «Керівництво і управління у відповідній сфері  у містах (місті Києві), селищах, селах, територіальних громадах»;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-0110180 «Інша діяльність у сфері державного управління»;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-0111010 «Надання дошкільної освіти»;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-0111021 «Надання загальної середньої освіти закладами загальної середньої освіти»;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-0111031 «Надання загальної середньої освіти закладами загальної середньої освіти»;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-0111070 «Надання позашкільної освіти закладами позашкільної освіти, заходи із позашкільної роботи з дітьми»;</w:t>
      </w:r>
    </w:p>
    <w:p w:rsidR="00C542F1" w:rsidRPr="00911F1D" w:rsidRDefault="00C542F1" w:rsidP="00AD25E8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sz w:val="22"/>
          <w:szCs w:val="22"/>
        </w:rPr>
        <w:t>-</w:t>
      </w:r>
      <w:r w:rsidRPr="00911F1D">
        <w:rPr>
          <w:bCs/>
          <w:color w:val="000000"/>
          <w:sz w:val="22"/>
          <w:szCs w:val="22"/>
        </w:rPr>
        <w:t>0111080 «Надання спеціальної освіти мистецькими школами»;</w:t>
      </w:r>
    </w:p>
    <w:p w:rsidR="00D15A50" w:rsidRPr="00911F1D" w:rsidRDefault="00D15A50" w:rsidP="00AD25E8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bCs/>
          <w:color w:val="000000"/>
          <w:sz w:val="22"/>
          <w:szCs w:val="22"/>
        </w:rPr>
        <w:t>-0111141 «Забезпечення діяльності інших закладів у сфері освіти»;</w:t>
      </w:r>
    </w:p>
    <w:p w:rsidR="00C542F1" w:rsidRPr="00911F1D" w:rsidRDefault="00C542F1" w:rsidP="00AD25E8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bCs/>
          <w:color w:val="000000"/>
          <w:sz w:val="22"/>
          <w:szCs w:val="22"/>
        </w:rPr>
        <w:t>-0111142 «Інші програми та заходи у сфері освіти»;</w:t>
      </w:r>
    </w:p>
    <w:p w:rsidR="00C542F1" w:rsidRPr="00911F1D" w:rsidRDefault="00C542F1" w:rsidP="00AD25E8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bCs/>
          <w:color w:val="000000"/>
          <w:sz w:val="22"/>
          <w:szCs w:val="22"/>
        </w:rPr>
        <w:t xml:space="preserve">-0111151 «Забезпечення діяльності </w:t>
      </w:r>
      <w:proofErr w:type="spellStart"/>
      <w:r w:rsidRPr="00911F1D">
        <w:rPr>
          <w:bCs/>
          <w:color w:val="000000"/>
          <w:sz w:val="22"/>
          <w:szCs w:val="22"/>
        </w:rPr>
        <w:t>інклюзивно</w:t>
      </w:r>
      <w:proofErr w:type="spellEnd"/>
      <w:r w:rsidRPr="00911F1D">
        <w:rPr>
          <w:bCs/>
          <w:color w:val="000000"/>
          <w:sz w:val="22"/>
          <w:szCs w:val="22"/>
        </w:rPr>
        <w:t xml:space="preserve"> – ресурсних центрів за рахунок коштів місцевого бюджету»;</w:t>
      </w:r>
    </w:p>
    <w:p w:rsidR="00C542F1" w:rsidRPr="00911F1D" w:rsidRDefault="00C542F1" w:rsidP="00AD25E8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bCs/>
          <w:color w:val="000000"/>
          <w:sz w:val="22"/>
          <w:szCs w:val="22"/>
        </w:rPr>
        <w:t xml:space="preserve">-0111152 «Забезпечення діяльності </w:t>
      </w:r>
      <w:proofErr w:type="spellStart"/>
      <w:r w:rsidRPr="00911F1D">
        <w:rPr>
          <w:bCs/>
          <w:color w:val="000000"/>
          <w:sz w:val="22"/>
          <w:szCs w:val="22"/>
        </w:rPr>
        <w:t>інклюзивно</w:t>
      </w:r>
      <w:proofErr w:type="spellEnd"/>
      <w:r w:rsidRPr="00911F1D">
        <w:rPr>
          <w:bCs/>
          <w:color w:val="000000"/>
          <w:sz w:val="22"/>
          <w:szCs w:val="22"/>
        </w:rPr>
        <w:t xml:space="preserve"> – ресурсних центрів за рахунок освітньої субвенції»;</w:t>
      </w:r>
    </w:p>
    <w:p w:rsidR="00D15A50" w:rsidRPr="00911F1D" w:rsidRDefault="00D15A50" w:rsidP="00AD25E8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bCs/>
          <w:color w:val="000000"/>
          <w:sz w:val="22"/>
          <w:szCs w:val="22"/>
        </w:rPr>
        <w:t>-0111183 «</w:t>
      </w:r>
      <w:proofErr w:type="spellStart"/>
      <w:r w:rsidRPr="00911F1D">
        <w:rPr>
          <w:bCs/>
          <w:color w:val="000000"/>
          <w:sz w:val="22"/>
          <w:szCs w:val="22"/>
        </w:rPr>
        <w:t>Співфінансування</w:t>
      </w:r>
      <w:proofErr w:type="spellEnd"/>
      <w:r w:rsidRPr="00911F1D">
        <w:rPr>
          <w:bCs/>
          <w:color w:val="000000"/>
          <w:sz w:val="22"/>
          <w:szCs w:val="22"/>
        </w:rPr>
        <w:t xml:space="preserve"> заходів, що реалізуються за рахунок субвенції з державного бюджету місцевим бюджетам на реалізацію публічного інвестиційного проекту на забезпечення якісної, сучасної та доступної загальної середньої освіти «Нова українська школа»;</w:t>
      </w:r>
    </w:p>
    <w:p w:rsidR="00D15A50" w:rsidRPr="00911F1D" w:rsidRDefault="00D15A50" w:rsidP="00AD25E8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bCs/>
          <w:color w:val="000000"/>
          <w:sz w:val="22"/>
          <w:szCs w:val="22"/>
        </w:rPr>
        <w:t>-0111184 «Виконання заходів спрямованих на реалізацію публічного інвестиційного проекту на забезпечення якісної, сучасної та доступної загальної середньої освіти «Нова українська школа» за рахунок субвенції з державного бюджету місцевим бюджетам;</w:t>
      </w:r>
    </w:p>
    <w:p w:rsidR="00D15A50" w:rsidRPr="00911F1D" w:rsidRDefault="00C542F1" w:rsidP="00D15A50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-01120</w:t>
      </w:r>
      <w:r w:rsidR="00D15A50" w:rsidRPr="00911F1D">
        <w:rPr>
          <w:sz w:val="22"/>
          <w:szCs w:val="22"/>
        </w:rPr>
        <w:t>0</w:t>
      </w:r>
      <w:r w:rsidRPr="00911F1D">
        <w:rPr>
          <w:sz w:val="22"/>
          <w:szCs w:val="22"/>
        </w:rPr>
        <w:t>0 «</w:t>
      </w:r>
      <w:r w:rsidR="00D15A50" w:rsidRPr="00911F1D">
        <w:rPr>
          <w:sz w:val="22"/>
          <w:szCs w:val="22"/>
        </w:rPr>
        <w:t>Проведення (надання) додаткових психолого-педагогічних і корекційно-</w:t>
      </w:r>
      <w:proofErr w:type="spellStart"/>
      <w:r w:rsidR="00D15A50" w:rsidRPr="00911F1D">
        <w:rPr>
          <w:sz w:val="22"/>
          <w:szCs w:val="22"/>
        </w:rPr>
        <w:t>розвиткових</w:t>
      </w:r>
      <w:proofErr w:type="spellEnd"/>
      <w:r w:rsidR="00D15A50" w:rsidRPr="00911F1D">
        <w:rPr>
          <w:sz w:val="22"/>
          <w:szCs w:val="22"/>
        </w:rPr>
        <w:t xml:space="preserve"> занять (послуг) за</w:t>
      </w:r>
      <w:r w:rsidR="00D15A50" w:rsidRPr="00911F1D">
        <w:rPr>
          <w:bCs/>
          <w:color w:val="000000"/>
          <w:sz w:val="22"/>
          <w:szCs w:val="22"/>
        </w:rPr>
        <w:t xml:space="preserve"> рахунок субвенції з державного бюджету місцевим бюджетам»</w:t>
      </w:r>
      <w:r w:rsidRPr="00911F1D">
        <w:rPr>
          <w:sz w:val="22"/>
          <w:szCs w:val="22"/>
        </w:rPr>
        <w:t>;</w:t>
      </w:r>
    </w:p>
    <w:p w:rsidR="00C542F1" w:rsidRPr="00911F1D" w:rsidRDefault="00D15A50" w:rsidP="00D15A50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sz w:val="22"/>
          <w:szCs w:val="22"/>
        </w:rPr>
        <w:t>-011140</w:t>
      </w:r>
      <w:r w:rsidR="006651B4">
        <w:rPr>
          <w:sz w:val="22"/>
          <w:szCs w:val="22"/>
        </w:rPr>
        <w:t>3</w:t>
      </w:r>
      <w:bookmarkStart w:id="1" w:name="_GoBack"/>
      <w:bookmarkEnd w:id="1"/>
      <w:r w:rsidRPr="00911F1D">
        <w:rPr>
          <w:sz w:val="22"/>
          <w:szCs w:val="22"/>
        </w:rPr>
        <w:t xml:space="preserve"> «Забезпечення харчуванням учнів початкових класів закладів середньої освіти за </w:t>
      </w:r>
      <w:r w:rsidR="00C542F1" w:rsidRPr="00911F1D">
        <w:rPr>
          <w:sz w:val="22"/>
          <w:szCs w:val="22"/>
        </w:rPr>
        <w:t xml:space="preserve"> </w:t>
      </w:r>
      <w:r w:rsidRPr="00911F1D">
        <w:rPr>
          <w:bCs/>
          <w:color w:val="000000"/>
          <w:sz w:val="22"/>
          <w:szCs w:val="22"/>
        </w:rPr>
        <w:t>рахунок субвенції з державного бюджету місцевим бюджетам;</w:t>
      </w:r>
    </w:p>
    <w:p w:rsidR="00D15A50" w:rsidRPr="00911F1D" w:rsidRDefault="00D15A50" w:rsidP="00D15A50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bCs/>
          <w:color w:val="000000"/>
          <w:sz w:val="22"/>
          <w:szCs w:val="22"/>
        </w:rPr>
        <w:t xml:space="preserve">-0111600 «Здійснення доплат педагогічним працівникам закладів загальної середньої освіти за рахунок субвенції з державного </w:t>
      </w:r>
      <w:r w:rsidR="00911F1D" w:rsidRPr="00911F1D">
        <w:rPr>
          <w:bCs/>
          <w:color w:val="000000"/>
          <w:sz w:val="22"/>
          <w:szCs w:val="22"/>
        </w:rPr>
        <w:t>бюджету місцевим бюджетам»;</w:t>
      </w:r>
    </w:p>
    <w:p w:rsidR="00911F1D" w:rsidRPr="00911F1D" w:rsidRDefault="00911F1D" w:rsidP="00D15A50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bCs/>
          <w:color w:val="000000"/>
          <w:sz w:val="22"/>
          <w:szCs w:val="22"/>
        </w:rPr>
        <w:t>-0112010 «Багатопрофільна стаціонарна медична допомога населенню»;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lastRenderedPageBreak/>
        <w:t>-0112111 «Первинна медична допомога населенню, що надається центрами первинної медичної (медико – санітарної) допомоги;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-0112112 «Первинна медична допомога населенню, що надається  фельдшерськими, фельдшерсько –акушерськими пунктами»;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-0112113  «Первинна медична допомога населенню, що надається  амбулаторно – поліклінічними закладами (відділеннями);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-0112152 «Інші програми та заходи у сфері охорони здоров’я»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-0113032 «Надання пільг окремим категоріям громадян з оплати послуг зв’язку»;</w:t>
      </w:r>
    </w:p>
    <w:p w:rsidR="00C542F1" w:rsidRPr="00911F1D" w:rsidRDefault="00AD25E8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-0113036 «Компенсаційні виплати на пільговий проїзд електротранспортом окремим категоріям громадян;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-0113140 «Оздоровлення та відпочинок дітей (крім заходів з оздоровлення дітей, що здійснюються за рахунок коштів на оздоровлення громадян, які постраждали внаслідок Чорнобильської катастрофи)»;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-0113160 «Надання соціальних гарантій фізичним особам, які надають соціальні послуги громадянам похилого віку, особам з інвалідністю, дітям з інвалідністю, хворим, які не здатні до самообслуговування і потребують сторонньої допомоги»;</w:t>
      </w:r>
    </w:p>
    <w:p w:rsidR="00C542F1" w:rsidRPr="00911F1D" w:rsidRDefault="00AD25E8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-0113210 «Організація та проведення громадських робіт»;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-0113242 «Інші заходи у сфері соціального захисту і соціального забезпечення»;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sz w:val="22"/>
          <w:szCs w:val="22"/>
        </w:rPr>
        <w:t>-0114030 «Забезпечення діяльності бібліотек»;</w:t>
      </w:r>
    </w:p>
    <w:p w:rsidR="00C542F1" w:rsidRPr="00911F1D" w:rsidRDefault="00C542F1" w:rsidP="00AD25E8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sz w:val="22"/>
          <w:szCs w:val="22"/>
        </w:rPr>
        <w:t>-0114060 «</w:t>
      </w:r>
      <w:r w:rsidRPr="00911F1D">
        <w:rPr>
          <w:bCs/>
          <w:color w:val="000000"/>
          <w:sz w:val="22"/>
          <w:szCs w:val="22"/>
        </w:rPr>
        <w:t xml:space="preserve">Забезпечення діяльності палаців i будинків культури, клубів, центрів дозвілля та </w:t>
      </w:r>
      <w:proofErr w:type="spellStart"/>
      <w:r w:rsidRPr="00911F1D">
        <w:rPr>
          <w:bCs/>
          <w:color w:val="000000"/>
          <w:sz w:val="22"/>
          <w:szCs w:val="22"/>
        </w:rPr>
        <w:t>iнших</w:t>
      </w:r>
      <w:proofErr w:type="spellEnd"/>
      <w:r w:rsidRPr="00911F1D">
        <w:rPr>
          <w:bCs/>
          <w:color w:val="000000"/>
          <w:sz w:val="22"/>
          <w:szCs w:val="22"/>
        </w:rPr>
        <w:t xml:space="preserve"> клубних закладів»;</w:t>
      </w:r>
    </w:p>
    <w:p w:rsidR="00C542F1" w:rsidRPr="00911F1D" w:rsidRDefault="00C542F1" w:rsidP="00AD25E8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bCs/>
          <w:color w:val="000000"/>
          <w:sz w:val="22"/>
          <w:szCs w:val="22"/>
        </w:rPr>
        <w:t>-0114081 «Забезпечення діяльності інших закладів в галузі культури і мистецтва»;</w:t>
      </w:r>
    </w:p>
    <w:p w:rsidR="00C542F1" w:rsidRPr="00911F1D" w:rsidRDefault="00C542F1" w:rsidP="00AD25E8">
      <w:pPr>
        <w:pStyle w:val="a6"/>
        <w:ind w:left="1068"/>
        <w:jc w:val="both"/>
        <w:rPr>
          <w:sz w:val="22"/>
          <w:szCs w:val="22"/>
        </w:rPr>
      </w:pPr>
      <w:r w:rsidRPr="00911F1D">
        <w:rPr>
          <w:bCs/>
          <w:color w:val="000000"/>
          <w:sz w:val="22"/>
          <w:szCs w:val="22"/>
        </w:rPr>
        <w:t>-0114082 «Інші заходи в галузі культури і мистецтва»;</w:t>
      </w:r>
    </w:p>
    <w:p w:rsidR="00C542F1" w:rsidRPr="00911F1D" w:rsidRDefault="00C542F1" w:rsidP="00AD25E8">
      <w:pPr>
        <w:pStyle w:val="a6"/>
        <w:ind w:left="1068"/>
        <w:jc w:val="both"/>
        <w:rPr>
          <w:color w:val="000000"/>
          <w:sz w:val="22"/>
          <w:szCs w:val="22"/>
        </w:rPr>
      </w:pPr>
      <w:r w:rsidRPr="00911F1D">
        <w:rPr>
          <w:color w:val="000000"/>
          <w:sz w:val="22"/>
          <w:szCs w:val="22"/>
        </w:rPr>
        <w:t xml:space="preserve">-0115031 «Утримання та навчально – тренувальна робота комунальних </w:t>
      </w:r>
      <w:proofErr w:type="spellStart"/>
      <w:r w:rsidRPr="00911F1D">
        <w:rPr>
          <w:color w:val="000000"/>
          <w:sz w:val="22"/>
          <w:szCs w:val="22"/>
        </w:rPr>
        <w:t>дитячо</w:t>
      </w:r>
      <w:proofErr w:type="spellEnd"/>
      <w:r w:rsidRPr="00911F1D">
        <w:rPr>
          <w:color w:val="000000"/>
          <w:sz w:val="22"/>
          <w:szCs w:val="22"/>
        </w:rPr>
        <w:t xml:space="preserve"> – юнацьких спортивних шкіл»;</w:t>
      </w:r>
    </w:p>
    <w:p w:rsidR="00C542F1" w:rsidRPr="00911F1D" w:rsidRDefault="00C542F1" w:rsidP="00AD25E8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bCs/>
          <w:color w:val="000000"/>
          <w:sz w:val="22"/>
          <w:szCs w:val="22"/>
        </w:rPr>
        <w:t>-0115062 «Підтримка спорту вищих досягнень та організацій, які здійснюють фізкультурно – спортивну діяльність»;</w:t>
      </w:r>
    </w:p>
    <w:p w:rsidR="00911F1D" w:rsidRPr="00911F1D" w:rsidRDefault="00911F1D" w:rsidP="00AD25E8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bCs/>
          <w:color w:val="000000"/>
          <w:sz w:val="22"/>
          <w:szCs w:val="22"/>
        </w:rPr>
        <w:t>-0116011 «Експлуатація та технічне обслуговування житлового фонду»;</w:t>
      </w:r>
    </w:p>
    <w:p w:rsidR="00C542F1" w:rsidRPr="00911F1D" w:rsidRDefault="00C542F1" w:rsidP="00AD25E8">
      <w:pPr>
        <w:pStyle w:val="a6"/>
        <w:ind w:left="1068"/>
        <w:jc w:val="both"/>
        <w:rPr>
          <w:color w:val="000000"/>
          <w:sz w:val="22"/>
          <w:szCs w:val="22"/>
        </w:rPr>
      </w:pPr>
      <w:r w:rsidRPr="00911F1D">
        <w:rPr>
          <w:bCs/>
          <w:color w:val="000000"/>
          <w:sz w:val="22"/>
          <w:szCs w:val="22"/>
        </w:rPr>
        <w:t>-0116014 «Забезпечення збору та вивезення сміття і відходів»;</w:t>
      </w:r>
    </w:p>
    <w:p w:rsidR="00C542F1" w:rsidRPr="00911F1D" w:rsidRDefault="00C542F1" w:rsidP="00AD25E8">
      <w:pPr>
        <w:pStyle w:val="a6"/>
        <w:ind w:left="1068"/>
        <w:jc w:val="both"/>
        <w:rPr>
          <w:color w:val="000000"/>
          <w:sz w:val="22"/>
          <w:szCs w:val="22"/>
        </w:rPr>
      </w:pPr>
      <w:r w:rsidRPr="00911F1D">
        <w:rPr>
          <w:color w:val="000000"/>
          <w:sz w:val="22"/>
          <w:szCs w:val="22"/>
        </w:rPr>
        <w:t>-</w:t>
      </w:r>
      <w:r w:rsidRPr="00911F1D">
        <w:rPr>
          <w:sz w:val="22"/>
          <w:szCs w:val="22"/>
        </w:rPr>
        <w:t>0116030 «</w:t>
      </w:r>
      <w:r w:rsidRPr="00911F1D">
        <w:rPr>
          <w:color w:val="000000"/>
          <w:sz w:val="22"/>
          <w:szCs w:val="22"/>
        </w:rPr>
        <w:t>Організація благоустрою населених пунктів»;</w:t>
      </w:r>
    </w:p>
    <w:p w:rsidR="00C542F1" w:rsidRPr="00911F1D" w:rsidRDefault="00C542F1" w:rsidP="00AD25E8">
      <w:pPr>
        <w:pStyle w:val="a6"/>
        <w:ind w:left="1068"/>
        <w:jc w:val="both"/>
        <w:rPr>
          <w:color w:val="000000"/>
          <w:sz w:val="22"/>
          <w:szCs w:val="22"/>
        </w:rPr>
      </w:pPr>
      <w:r w:rsidRPr="00911F1D">
        <w:rPr>
          <w:color w:val="000000"/>
          <w:sz w:val="22"/>
          <w:szCs w:val="22"/>
        </w:rPr>
        <w:t>-0116040 «Заходи, пов’язані з поліпшенням питної води»;</w:t>
      </w:r>
    </w:p>
    <w:p w:rsidR="00911F1D" w:rsidRPr="00911F1D" w:rsidRDefault="00911F1D" w:rsidP="00AD25E8">
      <w:pPr>
        <w:pStyle w:val="a6"/>
        <w:ind w:left="1068"/>
        <w:jc w:val="both"/>
        <w:rPr>
          <w:color w:val="000000"/>
          <w:sz w:val="22"/>
          <w:szCs w:val="22"/>
        </w:rPr>
      </w:pPr>
      <w:r w:rsidRPr="00911F1D">
        <w:rPr>
          <w:color w:val="000000"/>
          <w:sz w:val="22"/>
          <w:szCs w:val="22"/>
        </w:rPr>
        <w:t>-0116071 «Відшкодування різниці між розміром ціни (тарифу) на теплову енергію, у тому числі її виробництво, транспортування та постачання, комунальні послуги, що затверджувалися або погоджувалися рішенням місцевого органу виконавчої влади та органу місцевого самоврядування»;</w:t>
      </w:r>
    </w:p>
    <w:p w:rsidR="00C542F1" w:rsidRPr="00911F1D" w:rsidRDefault="00C542F1" w:rsidP="00AD25E8">
      <w:pPr>
        <w:pStyle w:val="a6"/>
        <w:ind w:left="1068"/>
        <w:jc w:val="both"/>
        <w:rPr>
          <w:color w:val="000000"/>
          <w:sz w:val="22"/>
          <w:szCs w:val="22"/>
        </w:rPr>
      </w:pPr>
      <w:r w:rsidRPr="00911F1D">
        <w:rPr>
          <w:color w:val="000000"/>
          <w:sz w:val="22"/>
          <w:szCs w:val="22"/>
        </w:rPr>
        <w:t>-0117130 «Здійснення заходів із землеустрою»;</w:t>
      </w:r>
    </w:p>
    <w:p w:rsidR="00C542F1" w:rsidRPr="00911F1D" w:rsidRDefault="00C542F1" w:rsidP="00AD25E8">
      <w:pPr>
        <w:pStyle w:val="a6"/>
        <w:ind w:left="1068"/>
        <w:jc w:val="both"/>
        <w:rPr>
          <w:color w:val="000000"/>
          <w:sz w:val="22"/>
          <w:szCs w:val="22"/>
        </w:rPr>
      </w:pPr>
      <w:r w:rsidRPr="00911F1D">
        <w:rPr>
          <w:color w:val="000000"/>
          <w:sz w:val="22"/>
          <w:szCs w:val="22"/>
        </w:rPr>
        <w:t>-0117461 «Утримання та розвиток автомобільних доріг та дорожньої інфраструктури за рахунок коштів місцевого бюджету»;</w:t>
      </w:r>
    </w:p>
    <w:p w:rsidR="00C542F1" w:rsidRPr="00911F1D" w:rsidRDefault="00C542F1" w:rsidP="00AD25E8">
      <w:pPr>
        <w:pStyle w:val="a6"/>
        <w:ind w:left="1068"/>
        <w:jc w:val="both"/>
        <w:rPr>
          <w:color w:val="000000"/>
          <w:sz w:val="22"/>
          <w:szCs w:val="22"/>
        </w:rPr>
      </w:pPr>
      <w:r w:rsidRPr="00911F1D">
        <w:rPr>
          <w:color w:val="000000"/>
          <w:sz w:val="22"/>
          <w:szCs w:val="22"/>
        </w:rPr>
        <w:t>-0117680 «Членські внески до асоціації органів місцевого самоврядування»;</w:t>
      </w:r>
    </w:p>
    <w:p w:rsidR="00C542F1" w:rsidRPr="00911F1D" w:rsidRDefault="00C542F1" w:rsidP="00AD25E8">
      <w:pPr>
        <w:pStyle w:val="a6"/>
        <w:ind w:left="1068"/>
        <w:jc w:val="both"/>
        <w:rPr>
          <w:color w:val="000000"/>
          <w:sz w:val="22"/>
          <w:szCs w:val="22"/>
        </w:rPr>
      </w:pPr>
      <w:r w:rsidRPr="00911F1D">
        <w:rPr>
          <w:color w:val="000000"/>
          <w:sz w:val="22"/>
          <w:szCs w:val="22"/>
        </w:rPr>
        <w:t>-0118240 «Заходи та роботи з територіальної оборони»;</w:t>
      </w:r>
    </w:p>
    <w:p w:rsidR="00C542F1" w:rsidRPr="00911F1D" w:rsidRDefault="00C542F1" w:rsidP="00AD25E8">
      <w:pPr>
        <w:pStyle w:val="a6"/>
        <w:ind w:left="1068"/>
        <w:jc w:val="both"/>
        <w:rPr>
          <w:color w:val="000000"/>
          <w:sz w:val="22"/>
          <w:szCs w:val="22"/>
        </w:rPr>
      </w:pPr>
      <w:r w:rsidRPr="00911F1D">
        <w:rPr>
          <w:color w:val="000000"/>
          <w:sz w:val="22"/>
          <w:szCs w:val="22"/>
        </w:rPr>
        <w:t>-0118340 «Природоохоронні заходи за рахунок цільових фондів».</w:t>
      </w:r>
    </w:p>
    <w:p w:rsidR="00C542F1" w:rsidRPr="00911F1D" w:rsidRDefault="00C542F1" w:rsidP="00AD25E8">
      <w:pPr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bCs/>
          <w:color w:val="000000"/>
          <w:sz w:val="22"/>
          <w:szCs w:val="22"/>
        </w:rPr>
        <w:t xml:space="preserve">2. </w:t>
      </w:r>
      <w:r w:rsidR="00D37282">
        <w:rPr>
          <w:sz w:val="22"/>
          <w:szCs w:val="22"/>
        </w:rPr>
        <w:t xml:space="preserve">Відповідальним </w:t>
      </w:r>
      <w:proofErr w:type="spellStart"/>
      <w:r w:rsidR="00D37282">
        <w:rPr>
          <w:sz w:val="22"/>
          <w:szCs w:val="22"/>
        </w:rPr>
        <w:t>виконавцям,</w:t>
      </w:r>
      <w:r w:rsidRPr="00911F1D">
        <w:rPr>
          <w:sz w:val="22"/>
          <w:szCs w:val="22"/>
        </w:rPr>
        <w:t>своєчасно</w:t>
      </w:r>
      <w:proofErr w:type="spellEnd"/>
      <w:r w:rsidRPr="00911F1D">
        <w:rPr>
          <w:sz w:val="22"/>
          <w:szCs w:val="22"/>
        </w:rPr>
        <w:t xml:space="preserve"> вносити  зміни до паспортів бюджетних програм відповідно діючого законодавства,  складати звіти про виконання паспортів бюджетних програм та надавати до  відділу бухгалтерського обліку та звітності міської ради  для  узагальнення і подання їх фінансовому управлінню міської ради у терміни, визначені для фінансової звітності.</w:t>
      </w:r>
    </w:p>
    <w:p w:rsidR="00C542F1" w:rsidRPr="00911F1D" w:rsidRDefault="00AD25E8" w:rsidP="00AD25E8">
      <w:pPr>
        <w:pStyle w:val="a9"/>
        <w:tabs>
          <w:tab w:val="left" w:pos="720"/>
        </w:tabs>
        <w:ind w:left="1065"/>
        <w:jc w:val="both"/>
        <w:rPr>
          <w:sz w:val="22"/>
          <w:szCs w:val="22"/>
        </w:rPr>
      </w:pPr>
      <w:r w:rsidRPr="00911F1D">
        <w:rPr>
          <w:sz w:val="22"/>
          <w:szCs w:val="22"/>
        </w:rPr>
        <w:t xml:space="preserve">3. Контроль за </w:t>
      </w:r>
      <w:r w:rsidR="00C542F1" w:rsidRPr="00911F1D">
        <w:rPr>
          <w:sz w:val="22"/>
          <w:szCs w:val="22"/>
        </w:rPr>
        <w:t xml:space="preserve"> виконання</w:t>
      </w:r>
      <w:r w:rsidRPr="00911F1D">
        <w:rPr>
          <w:sz w:val="22"/>
          <w:szCs w:val="22"/>
        </w:rPr>
        <w:t>м</w:t>
      </w:r>
      <w:r w:rsidR="00C542F1" w:rsidRPr="00911F1D">
        <w:rPr>
          <w:sz w:val="22"/>
          <w:szCs w:val="22"/>
        </w:rPr>
        <w:t xml:space="preserve"> </w:t>
      </w:r>
      <w:r w:rsidRPr="00911F1D">
        <w:rPr>
          <w:sz w:val="22"/>
          <w:szCs w:val="22"/>
        </w:rPr>
        <w:t>цього</w:t>
      </w:r>
      <w:r w:rsidR="00C542F1" w:rsidRPr="00911F1D">
        <w:rPr>
          <w:sz w:val="22"/>
          <w:szCs w:val="22"/>
        </w:rPr>
        <w:t xml:space="preserve"> розпорядження покласти на</w:t>
      </w:r>
      <w:r w:rsidRPr="00911F1D">
        <w:rPr>
          <w:sz w:val="22"/>
          <w:szCs w:val="22"/>
        </w:rPr>
        <w:t xml:space="preserve"> </w:t>
      </w:r>
      <w:proofErr w:type="spellStart"/>
      <w:r w:rsidR="00911F1D" w:rsidRPr="00911F1D">
        <w:rPr>
          <w:sz w:val="22"/>
          <w:szCs w:val="22"/>
        </w:rPr>
        <w:t>в.о.</w:t>
      </w:r>
      <w:r w:rsidRPr="00911F1D">
        <w:rPr>
          <w:sz w:val="22"/>
          <w:szCs w:val="22"/>
        </w:rPr>
        <w:t>начальника</w:t>
      </w:r>
      <w:proofErr w:type="spellEnd"/>
      <w:r w:rsidRPr="00911F1D">
        <w:rPr>
          <w:sz w:val="22"/>
          <w:szCs w:val="22"/>
        </w:rPr>
        <w:t xml:space="preserve"> </w:t>
      </w:r>
      <w:r w:rsidR="00C542F1" w:rsidRPr="00911F1D">
        <w:rPr>
          <w:sz w:val="22"/>
          <w:szCs w:val="22"/>
        </w:rPr>
        <w:t xml:space="preserve"> відділ</w:t>
      </w:r>
      <w:r w:rsidRPr="00911F1D">
        <w:rPr>
          <w:sz w:val="22"/>
          <w:szCs w:val="22"/>
        </w:rPr>
        <w:t>у</w:t>
      </w:r>
      <w:r w:rsidR="00C542F1" w:rsidRPr="00911F1D">
        <w:rPr>
          <w:sz w:val="22"/>
          <w:szCs w:val="22"/>
        </w:rPr>
        <w:t xml:space="preserve"> бухгалтерського обліку та звітності</w:t>
      </w:r>
      <w:r w:rsidRPr="00911F1D">
        <w:rPr>
          <w:sz w:val="22"/>
          <w:szCs w:val="22"/>
        </w:rPr>
        <w:t xml:space="preserve"> – головного бухгалтера </w:t>
      </w:r>
      <w:r w:rsidR="00911F1D" w:rsidRPr="00911F1D">
        <w:rPr>
          <w:sz w:val="22"/>
          <w:szCs w:val="22"/>
        </w:rPr>
        <w:t>Людмилу АНДРОЩУК.</w:t>
      </w:r>
    </w:p>
    <w:p w:rsidR="00257174" w:rsidRPr="00911F1D" w:rsidRDefault="00257174" w:rsidP="00AD25E8">
      <w:pPr>
        <w:rPr>
          <w:b/>
          <w:sz w:val="22"/>
          <w:szCs w:val="22"/>
        </w:rPr>
      </w:pPr>
    </w:p>
    <w:p w:rsidR="00EA7B44" w:rsidRPr="00911F1D" w:rsidRDefault="00EA7B44" w:rsidP="00AD25E8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D518DC" w:rsidRPr="00911F1D" w:rsidRDefault="00D518DC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501FF7" w:rsidRPr="00911F1D" w:rsidRDefault="00501FF7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CF7DBA" w:rsidRPr="00911F1D" w:rsidRDefault="001837F3" w:rsidP="00CF7DBA">
      <w:pPr>
        <w:tabs>
          <w:tab w:val="left" w:pos="1026"/>
        </w:tabs>
        <w:jc w:val="both"/>
        <w:rPr>
          <w:b/>
          <w:bCs/>
          <w:sz w:val="22"/>
          <w:szCs w:val="22"/>
        </w:rPr>
      </w:pPr>
      <w:r w:rsidRPr="00911F1D">
        <w:rPr>
          <w:b/>
          <w:bCs/>
          <w:sz w:val="22"/>
          <w:szCs w:val="22"/>
        </w:rPr>
        <w:t xml:space="preserve">     </w:t>
      </w:r>
      <w:r w:rsidR="00911F1D" w:rsidRPr="00911F1D">
        <w:rPr>
          <w:b/>
          <w:bCs/>
          <w:sz w:val="22"/>
          <w:szCs w:val="22"/>
        </w:rPr>
        <w:t xml:space="preserve">               </w:t>
      </w:r>
      <w:r w:rsidR="00B733D8" w:rsidRPr="00911F1D">
        <w:rPr>
          <w:b/>
          <w:bCs/>
          <w:sz w:val="22"/>
          <w:szCs w:val="22"/>
        </w:rPr>
        <w:t xml:space="preserve"> </w:t>
      </w:r>
      <w:proofErr w:type="spellStart"/>
      <w:r w:rsidR="00911F1D" w:rsidRPr="00911F1D">
        <w:rPr>
          <w:b/>
          <w:bCs/>
          <w:sz w:val="22"/>
          <w:szCs w:val="22"/>
        </w:rPr>
        <w:t>В.о.м</w:t>
      </w:r>
      <w:r w:rsidR="002E3C28" w:rsidRPr="00911F1D">
        <w:rPr>
          <w:b/>
          <w:bCs/>
          <w:sz w:val="22"/>
          <w:szCs w:val="22"/>
        </w:rPr>
        <w:t>іськ</w:t>
      </w:r>
      <w:r w:rsidR="00911F1D" w:rsidRPr="00911F1D">
        <w:rPr>
          <w:b/>
          <w:bCs/>
          <w:sz w:val="22"/>
          <w:szCs w:val="22"/>
        </w:rPr>
        <w:t>ого</w:t>
      </w:r>
      <w:proofErr w:type="spellEnd"/>
      <w:r w:rsidR="00B733D8" w:rsidRPr="00911F1D">
        <w:rPr>
          <w:b/>
          <w:bCs/>
          <w:sz w:val="22"/>
          <w:szCs w:val="22"/>
        </w:rPr>
        <w:t xml:space="preserve"> голов</w:t>
      </w:r>
      <w:r w:rsidR="00911F1D" w:rsidRPr="00911F1D">
        <w:rPr>
          <w:b/>
          <w:bCs/>
          <w:sz w:val="22"/>
          <w:szCs w:val="22"/>
        </w:rPr>
        <w:t>и</w:t>
      </w:r>
      <w:r w:rsidR="0071184D" w:rsidRPr="00911F1D">
        <w:rPr>
          <w:b/>
          <w:bCs/>
          <w:sz w:val="22"/>
          <w:szCs w:val="22"/>
        </w:rPr>
        <w:t xml:space="preserve"> </w:t>
      </w:r>
      <w:r w:rsidR="002E3C28" w:rsidRPr="00911F1D">
        <w:rPr>
          <w:b/>
          <w:bCs/>
          <w:sz w:val="22"/>
          <w:szCs w:val="22"/>
        </w:rPr>
        <w:t xml:space="preserve">              </w:t>
      </w:r>
      <w:r w:rsidR="000A35E0" w:rsidRPr="00911F1D">
        <w:rPr>
          <w:b/>
          <w:bCs/>
          <w:sz w:val="22"/>
          <w:szCs w:val="22"/>
        </w:rPr>
        <w:t xml:space="preserve">           </w:t>
      </w:r>
      <w:r w:rsidR="002E3C28" w:rsidRPr="00911F1D">
        <w:rPr>
          <w:b/>
          <w:bCs/>
          <w:sz w:val="22"/>
          <w:szCs w:val="22"/>
        </w:rPr>
        <w:t xml:space="preserve">                            </w:t>
      </w:r>
      <w:r w:rsidR="00B733D8" w:rsidRPr="00911F1D">
        <w:rPr>
          <w:b/>
          <w:bCs/>
          <w:sz w:val="22"/>
          <w:szCs w:val="22"/>
        </w:rPr>
        <w:t xml:space="preserve"> </w:t>
      </w:r>
      <w:r w:rsidR="00911F1D" w:rsidRPr="00911F1D">
        <w:rPr>
          <w:b/>
          <w:bCs/>
          <w:sz w:val="22"/>
          <w:szCs w:val="22"/>
        </w:rPr>
        <w:t>Інна ВЕДЕНІВСЬКА</w:t>
      </w:r>
    </w:p>
    <w:p w:rsidR="00911F1D" w:rsidRPr="00911F1D" w:rsidRDefault="00911F1D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D25E8" w:rsidRPr="00911F1D" w:rsidRDefault="00AD25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D25E8" w:rsidRPr="00911F1D" w:rsidRDefault="00AD25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501FF7" w:rsidRPr="00911F1D" w:rsidRDefault="00501FF7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175C30" w:rsidRPr="00911F1D" w:rsidRDefault="001837F3" w:rsidP="00CF7DBA">
      <w:pPr>
        <w:tabs>
          <w:tab w:val="left" w:pos="1026"/>
        </w:tabs>
        <w:jc w:val="both"/>
        <w:rPr>
          <w:sz w:val="16"/>
          <w:szCs w:val="16"/>
        </w:rPr>
      </w:pPr>
      <w:r w:rsidRPr="00911F1D">
        <w:rPr>
          <w:sz w:val="16"/>
          <w:szCs w:val="16"/>
        </w:rPr>
        <w:t xml:space="preserve">  </w:t>
      </w:r>
      <w:r w:rsidR="00845D1A" w:rsidRPr="00911F1D">
        <w:rPr>
          <w:sz w:val="16"/>
          <w:szCs w:val="16"/>
        </w:rPr>
        <w:t xml:space="preserve">     </w:t>
      </w:r>
      <w:r w:rsidR="00911F1D">
        <w:rPr>
          <w:sz w:val="16"/>
          <w:szCs w:val="16"/>
        </w:rPr>
        <w:t xml:space="preserve">                 </w:t>
      </w:r>
      <w:r w:rsidRPr="00911F1D">
        <w:rPr>
          <w:sz w:val="16"/>
          <w:szCs w:val="16"/>
        </w:rPr>
        <w:t xml:space="preserve"> </w:t>
      </w:r>
      <w:r w:rsidR="00911F1D" w:rsidRPr="00911F1D">
        <w:rPr>
          <w:sz w:val="16"/>
          <w:szCs w:val="16"/>
        </w:rPr>
        <w:t>Людмила АНДРОЩУК</w:t>
      </w:r>
      <w:r w:rsidR="006B3068" w:rsidRPr="00911F1D">
        <w:rPr>
          <w:sz w:val="16"/>
          <w:szCs w:val="16"/>
        </w:rPr>
        <w:t xml:space="preserve"> </w:t>
      </w:r>
      <w:r w:rsidR="00175C30" w:rsidRPr="00911F1D">
        <w:rPr>
          <w:sz w:val="16"/>
          <w:szCs w:val="16"/>
        </w:rPr>
        <w:t xml:space="preserve"> 0</w:t>
      </w:r>
      <w:r w:rsidR="00AD25E8" w:rsidRPr="00911F1D">
        <w:rPr>
          <w:sz w:val="16"/>
          <w:szCs w:val="16"/>
        </w:rPr>
        <w:t>99</w:t>
      </w:r>
      <w:r w:rsidR="00911F1D" w:rsidRPr="00911F1D">
        <w:rPr>
          <w:sz w:val="16"/>
          <w:szCs w:val="16"/>
        </w:rPr>
        <w:t>6696637</w:t>
      </w:r>
    </w:p>
    <w:sectPr w:rsidR="00175C30" w:rsidRPr="00911F1D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2"/>
    </w:lvlOverride>
  </w:num>
  <w:num w:numId="3">
    <w:abstractNumId w:val="6"/>
    <w:lvlOverride w:ilvl="0">
      <w:startOverride w:val="3"/>
    </w:lvlOverride>
  </w:num>
  <w:num w:numId="4">
    <w:abstractNumId w:val="4"/>
    <w:lvlOverride w:ilvl="0">
      <w:startOverride w:val="4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9"/>
  </w:num>
  <w:num w:numId="9">
    <w:abstractNumId w:val="10"/>
  </w:num>
  <w:num w:numId="10">
    <w:abstractNumId w:val="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75C30"/>
    <w:rsid w:val="001837F3"/>
    <w:rsid w:val="001B10EC"/>
    <w:rsid w:val="001D63FF"/>
    <w:rsid w:val="001F158B"/>
    <w:rsid w:val="00225929"/>
    <w:rsid w:val="00233839"/>
    <w:rsid w:val="002411CE"/>
    <w:rsid w:val="002548F3"/>
    <w:rsid w:val="00257174"/>
    <w:rsid w:val="0028539E"/>
    <w:rsid w:val="00297FE4"/>
    <w:rsid w:val="002E3C28"/>
    <w:rsid w:val="002F195B"/>
    <w:rsid w:val="002F4588"/>
    <w:rsid w:val="00300615"/>
    <w:rsid w:val="003877E2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651B4"/>
    <w:rsid w:val="00697FBF"/>
    <w:rsid w:val="006B3068"/>
    <w:rsid w:val="0071184D"/>
    <w:rsid w:val="00732214"/>
    <w:rsid w:val="00744AE8"/>
    <w:rsid w:val="007750A6"/>
    <w:rsid w:val="007F2AF6"/>
    <w:rsid w:val="00816387"/>
    <w:rsid w:val="0081667C"/>
    <w:rsid w:val="00833FD8"/>
    <w:rsid w:val="00845D1A"/>
    <w:rsid w:val="008623D9"/>
    <w:rsid w:val="00866E77"/>
    <w:rsid w:val="0088394C"/>
    <w:rsid w:val="008874ED"/>
    <w:rsid w:val="008B2DF6"/>
    <w:rsid w:val="008C017B"/>
    <w:rsid w:val="00911774"/>
    <w:rsid w:val="00911F1D"/>
    <w:rsid w:val="00960B87"/>
    <w:rsid w:val="009702EE"/>
    <w:rsid w:val="009A2A94"/>
    <w:rsid w:val="009C1C9D"/>
    <w:rsid w:val="009C70C9"/>
    <w:rsid w:val="009C7190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97C5B"/>
    <w:rsid w:val="00BA5EB3"/>
    <w:rsid w:val="00BB3FFD"/>
    <w:rsid w:val="00BF3496"/>
    <w:rsid w:val="00BF5479"/>
    <w:rsid w:val="00C1731C"/>
    <w:rsid w:val="00C40C15"/>
    <w:rsid w:val="00C542F1"/>
    <w:rsid w:val="00C569BD"/>
    <w:rsid w:val="00CD2008"/>
    <w:rsid w:val="00CF7DBA"/>
    <w:rsid w:val="00D15A50"/>
    <w:rsid w:val="00D17395"/>
    <w:rsid w:val="00D37282"/>
    <w:rsid w:val="00D518DC"/>
    <w:rsid w:val="00D74D5C"/>
    <w:rsid w:val="00D77929"/>
    <w:rsid w:val="00DC37CE"/>
    <w:rsid w:val="00DE55FA"/>
    <w:rsid w:val="00E255F0"/>
    <w:rsid w:val="00E31F1E"/>
    <w:rsid w:val="00E5686E"/>
    <w:rsid w:val="00E632E0"/>
    <w:rsid w:val="00E843B7"/>
    <w:rsid w:val="00EA7B44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A13EB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29</cp:revision>
  <cp:lastPrinted>2025-02-14T14:49:00Z</cp:lastPrinted>
  <dcterms:created xsi:type="dcterms:W3CDTF">2023-12-21T14:26:00Z</dcterms:created>
  <dcterms:modified xsi:type="dcterms:W3CDTF">2025-02-14T14:52:00Z</dcterms:modified>
</cp:coreProperties>
</file>