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CD0" w:rsidRDefault="00336CD0" w:rsidP="007245CA">
      <w:pPr>
        <w:tabs>
          <w:tab w:val="left" w:pos="1340"/>
        </w:tabs>
        <w:spacing w:after="0" w:line="240" w:lineRule="auto"/>
        <w:rPr>
          <w:rFonts w:ascii="Times New Roman" w:hAnsi="Times New Roman"/>
          <w:color w:val="FF0000"/>
          <w:lang w:val="uk-UA"/>
        </w:rPr>
      </w:pPr>
      <w:r>
        <w:rPr>
          <w:rFonts w:ascii="Times New Roman" w:hAnsi="Times New Roman"/>
          <w:color w:val="FF0000"/>
          <w:lang w:val="uk-UA"/>
        </w:rPr>
        <w:t xml:space="preserve">                                                                              </w:t>
      </w:r>
      <w:r w:rsidRPr="004B5FF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5" o:title=""/>
          </v:shape>
          <o:OLEObject Type="Embed" ProgID="Paint.Picture" ShapeID="_x0000_i1025" DrawAspect="Content" ObjectID="_1807620580" r:id="rId6"/>
        </w:object>
      </w:r>
    </w:p>
    <w:p w:rsidR="00336CD0" w:rsidRPr="0024757D" w:rsidRDefault="00336CD0" w:rsidP="007245CA">
      <w:pPr>
        <w:tabs>
          <w:tab w:val="left" w:pos="1340"/>
        </w:tabs>
        <w:spacing w:after="0" w:line="240" w:lineRule="auto"/>
        <w:rPr>
          <w:rFonts w:ascii="Times New Roman" w:hAnsi="Times New Roman"/>
          <w:color w:val="FF0000"/>
          <w:lang w:val="uk-UA"/>
        </w:rPr>
      </w:pPr>
    </w:p>
    <w:p w:rsidR="00336CD0" w:rsidRPr="007205A3" w:rsidRDefault="00336CD0" w:rsidP="007245CA">
      <w:pPr>
        <w:pStyle w:val="14"/>
        <w:rPr>
          <w:rFonts w:ascii="Times New Roman" w:hAnsi="Times New Roman"/>
        </w:rPr>
      </w:pPr>
      <w:r w:rsidRPr="007205A3">
        <w:rPr>
          <w:rFonts w:ascii="Times New Roman" w:hAnsi="Times New Roman"/>
        </w:rPr>
        <w:t>КІЦМАНСЬКА МІСЬКА РАДА</w:t>
      </w:r>
    </w:p>
    <w:p w:rsidR="00336CD0" w:rsidRPr="007205A3" w:rsidRDefault="00336CD0" w:rsidP="007245CA">
      <w:pPr>
        <w:pStyle w:val="14"/>
        <w:rPr>
          <w:rFonts w:ascii="Times New Roman" w:hAnsi="Times New Roman"/>
        </w:rPr>
      </w:pPr>
      <w:r w:rsidRPr="007205A3">
        <w:rPr>
          <w:rFonts w:ascii="Times New Roman" w:hAnsi="Times New Roman"/>
        </w:rPr>
        <w:t>ЧЕРНІВЕЦЬКОГО  РАЙОНУ ЧЕРНІВЕЦЬКОЇ ОБЛАСТІ</w:t>
      </w:r>
    </w:p>
    <w:p w:rsidR="00336CD0" w:rsidRPr="007205A3" w:rsidRDefault="00336CD0" w:rsidP="007245CA">
      <w:pPr>
        <w:pStyle w:val="Normal2"/>
        <w:jc w:val="center"/>
        <w:rPr>
          <w:rFonts w:ascii="Times New Roman" w:hAnsi="Times New Roman"/>
          <w:b/>
          <w:sz w:val="28"/>
          <w:szCs w:val="28"/>
        </w:rPr>
      </w:pPr>
      <w:r w:rsidRPr="007205A3">
        <w:rPr>
          <w:rFonts w:ascii="Times New Roman" w:hAnsi="Times New Roman"/>
          <w:b/>
          <w:sz w:val="28"/>
          <w:szCs w:val="28"/>
        </w:rPr>
        <w:t>ВИКОНАВЧИЙ  КОМІТЕТ</w:t>
      </w:r>
    </w:p>
    <w:p w:rsidR="00336CD0" w:rsidRPr="007205A3" w:rsidRDefault="00336CD0" w:rsidP="007245CA">
      <w:pPr>
        <w:spacing w:after="0" w:line="240" w:lineRule="auto"/>
        <w:jc w:val="right"/>
        <w:rPr>
          <w:rFonts w:ascii="Times New Roman" w:hAnsi="Times New Roman"/>
          <w:sz w:val="24"/>
          <w:szCs w:val="24"/>
          <w:lang w:val="uk-UA"/>
        </w:rPr>
      </w:pPr>
    </w:p>
    <w:p w:rsidR="00336CD0" w:rsidRPr="007205A3" w:rsidRDefault="00336CD0" w:rsidP="007245CA">
      <w:pPr>
        <w:spacing w:after="0" w:line="240" w:lineRule="auto"/>
        <w:jc w:val="right"/>
        <w:rPr>
          <w:rFonts w:ascii="Times New Roman" w:hAnsi="Times New Roman"/>
          <w:b/>
          <w:lang w:val="uk-UA"/>
        </w:rPr>
      </w:pPr>
      <w:r w:rsidRPr="007205A3">
        <w:rPr>
          <w:rFonts w:ascii="Times New Roman" w:hAnsi="Times New Roman"/>
          <w:b/>
          <w:sz w:val="24"/>
          <w:szCs w:val="24"/>
          <w:lang w:val="uk-UA"/>
        </w:rPr>
        <w:t>Проєкт</w:t>
      </w:r>
    </w:p>
    <w:p w:rsidR="00336CD0" w:rsidRPr="007205A3" w:rsidRDefault="00336CD0" w:rsidP="007245CA">
      <w:pPr>
        <w:spacing w:after="0" w:line="240" w:lineRule="auto"/>
        <w:jc w:val="center"/>
        <w:rPr>
          <w:rFonts w:ascii="Times New Roman" w:hAnsi="Times New Roman"/>
          <w:b/>
          <w:sz w:val="24"/>
          <w:szCs w:val="24"/>
          <w:lang w:val="uk-UA"/>
        </w:rPr>
      </w:pPr>
    </w:p>
    <w:p w:rsidR="00336CD0" w:rsidRPr="007205A3" w:rsidRDefault="00336CD0" w:rsidP="007245CA">
      <w:pPr>
        <w:spacing w:after="0" w:line="240" w:lineRule="auto"/>
        <w:jc w:val="center"/>
        <w:rPr>
          <w:rFonts w:ascii="Times New Roman" w:hAnsi="Times New Roman"/>
          <w:b/>
          <w:sz w:val="24"/>
          <w:szCs w:val="24"/>
          <w:lang w:val="uk-UA"/>
        </w:rPr>
      </w:pPr>
      <w:r w:rsidRPr="007205A3">
        <w:rPr>
          <w:rFonts w:ascii="Times New Roman" w:hAnsi="Times New Roman"/>
          <w:b/>
          <w:sz w:val="24"/>
          <w:szCs w:val="24"/>
        </w:rPr>
        <w:t xml:space="preserve">Р І Ш Е Н Н Я </w:t>
      </w:r>
    </w:p>
    <w:p w:rsidR="00336CD0" w:rsidRPr="007205A3" w:rsidRDefault="00336CD0" w:rsidP="007245CA">
      <w:pPr>
        <w:spacing w:after="0" w:line="240" w:lineRule="auto"/>
        <w:rPr>
          <w:rFonts w:ascii="Times New Roman" w:hAnsi="Times New Roman"/>
          <w:b/>
          <w:sz w:val="24"/>
          <w:szCs w:val="24"/>
        </w:rPr>
      </w:pPr>
    </w:p>
    <w:p w:rsidR="00336CD0" w:rsidRPr="007205A3" w:rsidRDefault="00336CD0" w:rsidP="007245CA">
      <w:pPr>
        <w:spacing w:after="0" w:line="240" w:lineRule="auto"/>
        <w:rPr>
          <w:rFonts w:ascii="Times New Roman" w:hAnsi="Times New Roman"/>
          <w:sz w:val="24"/>
          <w:szCs w:val="24"/>
        </w:rPr>
      </w:pPr>
      <w:r w:rsidRPr="007205A3">
        <w:rPr>
          <w:rFonts w:ascii="Times New Roman" w:hAnsi="Times New Roman"/>
          <w:sz w:val="24"/>
          <w:szCs w:val="24"/>
          <w:lang w:val="uk-UA"/>
        </w:rPr>
        <w:t>____________</w:t>
      </w:r>
      <w:r w:rsidRPr="007205A3">
        <w:rPr>
          <w:rFonts w:ascii="Times New Roman" w:hAnsi="Times New Roman"/>
          <w:sz w:val="24"/>
          <w:szCs w:val="24"/>
        </w:rPr>
        <w:t xml:space="preserve">  202</w:t>
      </w:r>
      <w:r>
        <w:rPr>
          <w:rFonts w:ascii="Times New Roman" w:hAnsi="Times New Roman"/>
          <w:sz w:val="24"/>
          <w:szCs w:val="24"/>
          <w:lang w:val="uk-UA"/>
        </w:rPr>
        <w:t>5</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Pr>
          <w:rFonts w:ascii="Times New Roman" w:hAnsi="Times New Roman"/>
          <w:sz w:val="24"/>
          <w:szCs w:val="24"/>
          <w:lang w:val="uk-UA"/>
        </w:rPr>
        <w:t xml:space="preserve">  </w:t>
      </w:r>
      <w:r w:rsidRPr="007205A3">
        <w:rPr>
          <w:rFonts w:ascii="Times New Roman" w:hAnsi="Times New Roman"/>
          <w:sz w:val="24"/>
          <w:szCs w:val="24"/>
        </w:rPr>
        <w:t xml:space="preserve"> м. Кіцмань</w:t>
      </w:r>
      <w:r w:rsidRPr="007205A3">
        <w:rPr>
          <w:rFonts w:ascii="Times New Roman" w:hAnsi="Times New Roman"/>
          <w:sz w:val="24"/>
          <w:szCs w:val="24"/>
          <w:lang w:val="uk-UA"/>
        </w:rPr>
        <w:t xml:space="preserve">                                                  </w:t>
      </w:r>
      <w:r>
        <w:rPr>
          <w:rFonts w:ascii="Times New Roman" w:hAnsi="Times New Roman"/>
          <w:sz w:val="24"/>
          <w:szCs w:val="24"/>
          <w:lang w:val="uk-UA"/>
        </w:rPr>
        <w:t xml:space="preserve">  </w:t>
      </w:r>
      <w:r w:rsidRPr="007205A3">
        <w:rPr>
          <w:rFonts w:ascii="Times New Roman" w:hAnsi="Times New Roman"/>
          <w:b/>
          <w:sz w:val="24"/>
          <w:szCs w:val="24"/>
        </w:rPr>
        <w:t xml:space="preserve">№ </w:t>
      </w:r>
      <w:r w:rsidRPr="007205A3">
        <w:rPr>
          <w:rFonts w:ascii="Times New Roman" w:hAnsi="Times New Roman"/>
          <w:b/>
          <w:sz w:val="24"/>
          <w:szCs w:val="24"/>
          <w:lang w:val="uk-UA"/>
        </w:rPr>
        <w:t>_______</w:t>
      </w:r>
    </w:p>
    <w:p w:rsidR="00336CD0" w:rsidRPr="007245CA" w:rsidRDefault="00336CD0" w:rsidP="007245CA">
      <w:pPr>
        <w:pStyle w:val="Title"/>
        <w:jc w:val="left"/>
        <w:rPr>
          <w:rFonts w:ascii="Times New Roman" w:hAnsi="Times New Roman"/>
          <w:b/>
          <w:szCs w:val="24"/>
        </w:rPr>
      </w:pPr>
      <w:r w:rsidRPr="007245CA">
        <w:rPr>
          <w:rFonts w:ascii="Times New Roman" w:hAnsi="Times New Roman"/>
          <w:b/>
          <w:szCs w:val="24"/>
        </w:rPr>
        <w:t xml:space="preserve">                                      </w:t>
      </w:r>
    </w:p>
    <w:p w:rsidR="00336CD0" w:rsidRPr="0024757D" w:rsidRDefault="00336CD0" w:rsidP="00426893">
      <w:pPr>
        <w:tabs>
          <w:tab w:val="left" w:pos="5400"/>
        </w:tabs>
        <w:spacing w:after="0" w:line="240" w:lineRule="auto"/>
        <w:jc w:val="both"/>
        <w:rPr>
          <w:rFonts w:ascii="Times New Roman" w:hAnsi="Times New Roman"/>
          <w:b/>
          <w:sz w:val="24"/>
          <w:szCs w:val="24"/>
          <w:lang w:val="uk-UA"/>
        </w:rPr>
      </w:pPr>
      <w:r w:rsidRPr="0024757D">
        <w:rPr>
          <w:rFonts w:ascii="Times New Roman" w:hAnsi="Times New Roman"/>
          <w:b/>
          <w:sz w:val="24"/>
          <w:szCs w:val="24"/>
          <w:lang w:val="uk-UA"/>
        </w:rPr>
        <w:t xml:space="preserve">Про  створення комісії з формування пропозицій </w:t>
      </w:r>
    </w:p>
    <w:p w:rsidR="00336CD0" w:rsidRDefault="00336CD0" w:rsidP="003B6E1D">
      <w:pPr>
        <w:spacing w:after="0" w:line="240" w:lineRule="auto"/>
        <w:rPr>
          <w:rFonts w:ascii="Times New Roman" w:hAnsi="Times New Roman"/>
          <w:b/>
          <w:bCs/>
          <w:sz w:val="24"/>
          <w:szCs w:val="24"/>
          <w:shd w:val="clear" w:color="auto" w:fill="FFFFFF"/>
          <w:lang w:val="uk-UA"/>
        </w:rPr>
      </w:pPr>
      <w:r w:rsidRPr="0024757D">
        <w:rPr>
          <w:rFonts w:ascii="Times New Roman" w:hAnsi="Times New Roman"/>
          <w:b/>
          <w:sz w:val="24"/>
          <w:szCs w:val="24"/>
          <w:lang w:val="uk-UA"/>
        </w:rPr>
        <w:t>стосовно потреби та</w:t>
      </w:r>
      <w:r w:rsidRPr="0024757D">
        <w:rPr>
          <w:rFonts w:ascii="Times New Roman" w:hAnsi="Times New Roman"/>
          <w:b/>
          <w:sz w:val="24"/>
          <w:szCs w:val="24"/>
        </w:rPr>
        <w:t xml:space="preserve">  викор</w:t>
      </w:r>
      <w:r w:rsidRPr="0024757D">
        <w:rPr>
          <w:rFonts w:ascii="Times New Roman" w:hAnsi="Times New Roman"/>
          <w:b/>
          <w:sz w:val="24"/>
          <w:szCs w:val="24"/>
          <w:lang w:val="uk-UA"/>
        </w:rPr>
        <w:t>и</w:t>
      </w:r>
      <w:r w:rsidRPr="0024757D">
        <w:rPr>
          <w:rFonts w:ascii="Times New Roman" w:hAnsi="Times New Roman"/>
          <w:b/>
          <w:sz w:val="24"/>
          <w:szCs w:val="24"/>
        </w:rPr>
        <w:t>стання</w:t>
      </w:r>
      <w:r>
        <w:rPr>
          <w:rFonts w:ascii="Times New Roman" w:hAnsi="Times New Roman"/>
          <w:b/>
          <w:sz w:val="24"/>
          <w:szCs w:val="24"/>
          <w:lang w:val="uk-UA"/>
        </w:rPr>
        <w:t xml:space="preserve"> </w:t>
      </w:r>
      <w:r w:rsidRPr="0024757D">
        <w:rPr>
          <w:rFonts w:ascii="Times New Roman" w:hAnsi="Times New Roman"/>
          <w:b/>
          <w:sz w:val="24"/>
          <w:szCs w:val="24"/>
        </w:rPr>
        <w:t xml:space="preserve">субвенції </w:t>
      </w:r>
      <w:r w:rsidRPr="0024757D">
        <w:rPr>
          <w:rFonts w:ascii="Times New Roman" w:hAnsi="Times New Roman"/>
          <w:b/>
          <w:bCs/>
          <w:sz w:val="24"/>
          <w:szCs w:val="24"/>
          <w:shd w:val="clear" w:color="auto" w:fill="FFFFFF"/>
        </w:rPr>
        <w:t>з</w:t>
      </w:r>
    </w:p>
    <w:p w:rsidR="00336CD0" w:rsidRDefault="00336CD0"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 xml:space="preserve">державного бюджету місцевим бюджетам на </w:t>
      </w:r>
    </w:p>
    <w:p w:rsidR="00336CD0" w:rsidRDefault="00336CD0"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реалізацію публічного інвестиційного п</w:t>
      </w:r>
      <w:r w:rsidRPr="0024757D">
        <w:rPr>
          <w:rFonts w:ascii="Times New Roman" w:hAnsi="Times New Roman"/>
          <w:b/>
          <w:bCs/>
          <w:color w:val="000000"/>
          <w:sz w:val="24"/>
          <w:szCs w:val="24"/>
          <w:shd w:val="clear" w:color="auto" w:fill="FFFFFF"/>
        </w:rPr>
        <w:t>роек</w:t>
      </w:r>
      <w:r w:rsidRPr="0024757D">
        <w:rPr>
          <w:rFonts w:ascii="Times New Roman" w:hAnsi="Times New Roman"/>
          <w:b/>
          <w:bCs/>
          <w:sz w:val="24"/>
          <w:szCs w:val="24"/>
          <w:shd w:val="clear" w:color="auto" w:fill="FFFFFF"/>
        </w:rPr>
        <w:t xml:space="preserve">ту </w:t>
      </w:r>
    </w:p>
    <w:p w:rsidR="00336CD0" w:rsidRDefault="00336CD0"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із забезпечення</w:t>
      </w:r>
      <w:r>
        <w:rPr>
          <w:rFonts w:ascii="Times New Roman" w:hAnsi="Times New Roman"/>
          <w:b/>
          <w:bCs/>
          <w:sz w:val="24"/>
          <w:szCs w:val="24"/>
          <w:shd w:val="clear" w:color="auto" w:fill="FFFFFF"/>
          <w:lang w:val="uk-UA"/>
        </w:rPr>
        <w:t xml:space="preserve"> </w:t>
      </w:r>
      <w:r w:rsidRPr="0024757D">
        <w:rPr>
          <w:rFonts w:ascii="Times New Roman" w:hAnsi="Times New Roman"/>
          <w:b/>
          <w:bCs/>
          <w:sz w:val="24"/>
          <w:szCs w:val="24"/>
          <w:shd w:val="clear" w:color="auto" w:fill="FFFFFF"/>
        </w:rPr>
        <w:t>житлом дитячих будинків сімейного</w:t>
      </w:r>
    </w:p>
    <w:p w:rsidR="00336CD0" w:rsidRDefault="00336CD0" w:rsidP="0016744A">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типу, дітей-сиріт та дітей, позбавлених батьківського</w:t>
      </w:r>
    </w:p>
    <w:p w:rsidR="00336CD0" w:rsidRDefault="00336CD0" w:rsidP="0016744A">
      <w:pPr>
        <w:tabs>
          <w:tab w:val="left" w:pos="5760"/>
        </w:tabs>
        <w:spacing w:after="0" w:line="240" w:lineRule="auto"/>
        <w:rPr>
          <w:rFonts w:ascii="Times New Roman" w:hAnsi="Times New Roman"/>
          <w:b/>
          <w:bCs/>
          <w:sz w:val="24"/>
          <w:szCs w:val="24"/>
          <w:shd w:val="clear" w:color="auto" w:fill="FFFFFF"/>
          <w:lang w:val="uk-UA"/>
        </w:rPr>
      </w:pPr>
      <w:r w:rsidRPr="0016744A">
        <w:rPr>
          <w:rFonts w:ascii="Times New Roman" w:hAnsi="Times New Roman"/>
          <w:b/>
          <w:bCs/>
          <w:sz w:val="24"/>
          <w:szCs w:val="24"/>
          <w:shd w:val="clear" w:color="auto" w:fill="FFFFFF"/>
          <w:lang w:val="uk-UA"/>
        </w:rPr>
        <w:t>піклування</w:t>
      </w:r>
      <w:r>
        <w:rPr>
          <w:rFonts w:ascii="Times New Roman" w:hAnsi="Times New Roman"/>
          <w:b/>
          <w:bCs/>
          <w:sz w:val="24"/>
          <w:szCs w:val="24"/>
          <w:shd w:val="clear" w:color="auto" w:fill="FFFFFF"/>
          <w:lang w:val="uk-UA"/>
        </w:rPr>
        <w:t xml:space="preserve"> </w:t>
      </w:r>
      <w:r w:rsidRPr="0024757D">
        <w:rPr>
          <w:rFonts w:ascii="Times New Roman" w:hAnsi="Times New Roman"/>
          <w:b/>
          <w:bCs/>
          <w:sz w:val="24"/>
          <w:szCs w:val="24"/>
          <w:shd w:val="clear" w:color="auto" w:fill="FFFFFF"/>
          <w:lang w:val="uk-UA"/>
        </w:rPr>
        <w:t>при Кіцманській міській раді,</w:t>
      </w:r>
      <w:r>
        <w:rPr>
          <w:rFonts w:ascii="Times New Roman" w:hAnsi="Times New Roman"/>
          <w:b/>
          <w:bCs/>
          <w:sz w:val="24"/>
          <w:szCs w:val="24"/>
          <w:shd w:val="clear" w:color="auto" w:fill="FFFFFF"/>
          <w:lang w:val="uk-UA"/>
        </w:rPr>
        <w:t xml:space="preserve"> </w:t>
      </w:r>
    </w:p>
    <w:p w:rsidR="00336CD0" w:rsidRPr="0024757D" w:rsidRDefault="00336CD0" w:rsidP="0016744A">
      <w:pPr>
        <w:tabs>
          <w:tab w:val="left" w:pos="5760"/>
        </w:tabs>
        <w:spacing w:after="0" w:line="240" w:lineRule="auto"/>
        <w:rPr>
          <w:rFonts w:ascii="Times New Roman" w:hAnsi="Times New Roman"/>
          <w:b/>
          <w:sz w:val="24"/>
          <w:szCs w:val="24"/>
        </w:rPr>
      </w:pPr>
      <w:r w:rsidRPr="0024757D">
        <w:rPr>
          <w:rFonts w:ascii="Times New Roman" w:hAnsi="Times New Roman"/>
          <w:b/>
          <w:sz w:val="24"/>
          <w:szCs w:val="24"/>
        </w:rPr>
        <w:t>затвердження її складу та Положення про неї</w:t>
      </w:r>
    </w:p>
    <w:p w:rsidR="00336CD0" w:rsidRPr="007245CA" w:rsidRDefault="00336CD0" w:rsidP="007245CA">
      <w:pPr>
        <w:pStyle w:val="1"/>
        <w:jc w:val="both"/>
        <w:rPr>
          <w:rFonts w:ascii="Times New Roman" w:hAnsi="Times New Roman"/>
          <w:b/>
          <w:szCs w:val="24"/>
        </w:rPr>
      </w:pPr>
    </w:p>
    <w:p w:rsidR="00336CD0" w:rsidRPr="0016744A" w:rsidRDefault="00336CD0" w:rsidP="00930B55">
      <w:pPr>
        <w:spacing w:after="0" w:line="240" w:lineRule="auto"/>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       К</w:t>
      </w:r>
      <w:r w:rsidRPr="007245CA">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відповідно до п</w:t>
      </w:r>
      <w:r w:rsidRPr="007245CA">
        <w:rPr>
          <w:rFonts w:ascii="Times New Roman" w:hAnsi="Times New Roman"/>
          <w:sz w:val="24"/>
          <w:szCs w:val="24"/>
          <w:lang w:val="uk-UA"/>
        </w:rPr>
        <w:t>останови Кабінету Міністрів  України від 26 травня 2021 року № 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rFonts w:ascii="Times New Roman" w:hAnsi="Times New Roman"/>
          <w:sz w:val="24"/>
          <w:szCs w:val="24"/>
          <w:lang w:val="uk-UA"/>
        </w:rPr>
        <w:t xml:space="preserve"> зі змінами та доповненнями, постанови</w:t>
      </w:r>
      <w:r w:rsidRPr="003B6E1D">
        <w:rPr>
          <w:rFonts w:ascii="Times New Roman" w:hAnsi="Times New Roman"/>
          <w:sz w:val="24"/>
          <w:szCs w:val="24"/>
          <w:lang w:val="uk-UA"/>
        </w:rPr>
        <w:t xml:space="preserve"> Кабінету Міністрів України </w:t>
      </w:r>
      <w:r w:rsidRPr="0016744A">
        <w:rPr>
          <w:rStyle w:val="rvts9"/>
          <w:rFonts w:ascii="Times New Roman" w:hAnsi="Times New Roman"/>
          <w:bCs/>
          <w:sz w:val="24"/>
          <w:szCs w:val="24"/>
          <w:shd w:val="clear" w:color="auto" w:fill="FFFFFF"/>
          <w:lang w:val="uk-UA"/>
        </w:rPr>
        <w:t>від 07 березня 2025 року  № 284 «</w:t>
      </w:r>
      <w:r w:rsidRPr="0016744A">
        <w:rPr>
          <w:rFonts w:ascii="Times New Roman" w:hAnsi="Times New Roman"/>
          <w:bCs/>
          <w:sz w:val="24"/>
          <w:szCs w:val="24"/>
          <w:shd w:val="clear" w:color="auto" w:fill="FFFFFF"/>
          <w:lang w:val="uk-UA"/>
        </w:rPr>
        <w:t xml:space="preserve">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rPr>
        <w:t xml:space="preserve"> виконавчий  комітет  міської ради </w:t>
      </w:r>
    </w:p>
    <w:p w:rsidR="00336CD0" w:rsidRDefault="00336CD0" w:rsidP="00930B55">
      <w:pPr>
        <w:pStyle w:val="110"/>
        <w:jc w:val="both"/>
        <w:rPr>
          <w:rFonts w:ascii="Times New Roman" w:hAnsi="Times New Roman"/>
          <w:b/>
          <w:szCs w:val="24"/>
        </w:rPr>
      </w:pPr>
    </w:p>
    <w:p w:rsidR="00336CD0" w:rsidRPr="007F467F" w:rsidRDefault="00336CD0" w:rsidP="00930B55">
      <w:pPr>
        <w:pStyle w:val="110"/>
        <w:jc w:val="both"/>
        <w:rPr>
          <w:rFonts w:ascii="Times New Roman" w:hAnsi="Times New Roman"/>
          <w:b/>
          <w:szCs w:val="24"/>
        </w:rPr>
      </w:pPr>
      <w:r w:rsidRPr="007F467F">
        <w:rPr>
          <w:rFonts w:ascii="Times New Roman" w:hAnsi="Times New Roman"/>
          <w:b/>
          <w:szCs w:val="24"/>
        </w:rPr>
        <w:t>В И Р І Ш И В:</w:t>
      </w:r>
    </w:p>
    <w:p w:rsidR="00336CD0" w:rsidRPr="007245CA" w:rsidRDefault="00336CD0" w:rsidP="007245CA">
      <w:pPr>
        <w:pStyle w:val="HTMLPreformatted"/>
        <w:shd w:val="clear" w:color="auto" w:fill="FFFFFF"/>
        <w:ind w:firstLine="708"/>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336CD0" w:rsidRPr="0016744A" w:rsidRDefault="00336CD0" w:rsidP="00CB5334">
      <w:pPr>
        <w:spacing w:after="0" w:line="240" w:lineRule="auto"/>
        <w:jc w:val="both"/>
        <w:rPr>
          <w:rFonts w:ascii="Times New Roman" w:hAnsi="Times New Roman"/>
          <w:sz w:val="24"/>
          <w:szCs w:val="24"/>
          <w:lang w:val="uk-UA" w:eastAsia="uk-UA"/>
        </w:rPr>
      </w:pPr>
      <w:r w:rsidRPr="0016744A">
        <w:rPr>
          <w:rFonts w:ascii="Times New Roman" w:hAnsi="Times New Roman"/>
          <w:sz w:val="24"/>
          <w:szCs w:val="24"/>
          <w:lang w:val="uk-UA"/>
        </w:rPr>
        <w:t xml:space="preserve">           </w:t>
      </w:r>
      <w:r w:rsidRPr="0016744A">
        <w:rPr>
          <w:rFonts w:ascii="Times New Roman" w:hAnsi="Times New Roman"/>
          <w:sz w:val="24"/>
          <w:szCs w:val="24"/>
          <w:lang w:val="uk-UA" w:eastAsia="uk-UA"/>
        </w:rPr>
        <w:t xml:space="preserve">1. Створити та затвердити склад комісії </w:t>
      </w:r>
      <w:r w:rsidRPr="0016744A">
        <w:rPr>
          <w:rFonts w:ascii="Times New Roman" w:hAnsi="Times New Roman"/>
          <w:sz w:val="24"/>
          <w:szCs w:val="24"/>
          <w:lang w:val="uk-UA"/>
        </w:rPr>
        <w:t xml:space="preserve">з формування пропозицій стосовно потреби та  використання субвенції </w:t>
      </w:r>
      <w:r w:rsidRPr="0016744A">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16744A">
        <w:rPr>
          <w:rFonts w:ascii="Times New Roman" w:hAnsi="Times New Roman"/>
          <w:bCs/>
          <w:color w:val="000000"/>
          <w:sz w:val="24"/>
          <w:szCs w:val="24"/>
          <w:shd w:val="clear" w:color="auto" w:fill="FFFFFF"/>
          <w:lang w:val="uk-UA"/>
        </w:rPr>
        <w:t>роек</w:t>
      </w:r>
      <w:r w:rsidRPr="0016744A">
        <w:rPr>
          <w:rFonts w:ascii="Times New Roman" w:hAnsi="Times New Roman"/>
          <w:bCs/>
          <w:sz w:val="24"/>
          <w:szCs w:val="24"/>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eastAsia="uk-UA"/>
        </w:rPr>
        <w:t>при Кіцманській міській раді згідно з додатком, що додається ( додаток 1).</w:t>
      </w:r>
    </w:p>
    <w:p w:rsidR="00336CD0" w:rsidRPr="0016744A" w:rsidRDefault="00336CD0" w:rsidP="00CB5334">
      <w:pPr>
        <w:tabs>
          <w:tab w:val="left" w:pos="708"/>
        </w:tabs>
        <w:spacing w:after="0" w:line="240" w:lineRule="auto"/>
        <w:jc w:val="both"/>
        <w:rPr>
          <w:rFonts w:ascii="Times New Roman" w:hAnsi="Times New Roman"/>
          <w:sz w:val="24"/>
          <w:szCs w:val="24"/>
          <w:lang w:val="uk-UA" w:eastAsia="uk-UA"/>
        </w:rPr>
      </w:pPr>
      <w:r>
        <w:rPr>
          <w:rFonts w:ascii="Times New Roman" w:hAnsi="Times New Roman"/>
          <w:sz w:val="24"/>
          <w:szCs w:val="24"/>
          <w:lang w:val="uk-UA" w:eastAsia="uk-UA"/>
        </w:rPr>
        <w:t xml:space="preserve"> </w:t>
      </w:r>
      <w:r w:rsidRPr="0016744A">
        <w:rPr>
          <w:rFonts w:ascii="Times New Roman" w:hAnsi="Times New Roman"/>
          <w:sz w:val="24"/>
          <w:szCs w:val="24"/>
          <w:lang w:val="uk-UA" w:eastAsia="uk-UA"/>
        </w:rPr>
        <w:t xml:space="preserve">          2. Затвердити Положення про комісію </w:t>
      </w:r>
      <w:r w:rsidRPr="0016744A">
        <w:rPr>
          <w:rFonts w:ascii="Times New Roman" w:hAnsi="Times New Roman"/>
          <w:sz w:val="24"/>
          <w:szCs w:val="24"/>
          <w:lang w:val="uk-UA"/>
        </w:rPr>
        <w:t xml:space="preserve">з формування пропозицій стосовно потреби та  використання субвенції </w:t>
      </w:r>
      <w:r w:rsidRPr="0016744A">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16744A">
        <w:rPr>
          <w:rFonts w:ascii="Times New Roman" w:hAnsi="Times New Roman"/>
          <w:bCs/>
          <w:color w:val="000000"/>
          <w:sz w:val="24"/>
          <w:szCs w:val="24"/>
          <w:shd w:val="clear" w:color="auto" w:fill="FFFFFF"/>
          <w:lang w:val="uk-UA"/>
        </w:rPr>
        <w:t>роек</w:t>
      </w:r>
      <w:r w:rsidRPr="0016744A">
        <w:rPr>
          <w:rFonts w:ascii="Times New Roman" w:hAnsi="Times New Roman"/>
          <w:bCs/>
          <w:sz w:val="24"/>
          <w:szCs w:val="24"/>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eastAsia="uk-UA"/>
        </w:rPr>
        <w:t>при Кіцманській міській раді згідно з додатком, що додається ( додаток 2).</w:t>
      </w:r>
    </w:p>
    <w:p w:rsidR="00336CD0" w:rsidRPr="0016744A" w:rsidRDefault="00336CD0" w:rsidP="00E42565">
      <w:pPr>
        <w:shd w:val="clear" w:color="auto" w:fill="FFFFFF"/>
        <w:tabs>
          <w:tab w:val="left" w:pos="708"/>
        </w:tabs>
        <w:spacing w:after="0" w:line="240" w:lineRule="auto"/>
        <w:ind w:right="-1"/>
        <w:jc w:val="both"/>
        <w:rPr>
          <w:rFonts w:ascii="Times New Roman" w:hAnsi="Times New Roman"/>
          <w:sz w:val="24"/>
          <w:szCs w:val="24"/>
          <w:lang w:val="uk-UA"/>
        </w:rPr>
      </w:pPr>
      <w:r w:rsidRPr="0016744A">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r w:rsidRPr="0016744A">
        <w:rPr>
          <w:rFonts w:ascii="Times New Roman" w:hAnsi="Times New Roman"/>
          <w:sz w:val="24"/>
          <w:szCs w:val="24"/>
          <w:lang w:val="uk-UA"/>
        </w:rPr>
        <w:t>3. Визнати таким, що втратило чинність рішення виконавчого комітету Кіцманської міської ради від 13.12.2024 № 436/12 «Про  створення комісії з формування пропозицій стосовно потреби у  спрямуванні субвенції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затвердження її складу та Положення про неї».</w:t>
      </w:r>
    </w:p>
    <w:p w:rsidR="00336CD0" w:rsidRPr="0016744A" w:rsidRDefault="00336CD0" w:rsidP="007245CA">
      <w:pPr>
        <w:shd w:val="clear" w:color="auto" w:fill="FFFFFF"/>
        <w:tabs>
          <w:tab w:val="left" w:pos="708"/>
        </w:tabs>
        <w:spacing w:after="0" w:line="240" w:lineRule="auto"/>
        <w:ind w:right="-1"/>
        <w:jc w:val="both"/>
        <w:rPr>
          <w:rFonts w:ascii="Times New Roman" w:hAnsi="Times New Roman"/>
          <w:sz w:val="24"/>
          <w:szCs w:val="24"/>
        </w:rPr>
      </w:pPr>
      <w:r w:rsidRPr="0016744A">
        <w:rPr>
          <w:rFonts w:ascii="Times New Roman" w:hAnsi="Times New Roman"/>
          <w:sz w:val="24"/>
          <w:szCs w:val="24"/>
          <w:lang w:val="uk-UA"/>
        </w:rPr>
        <w:t xml:space="preserve">           4</w:t>
      </w:r>
      <w:r w:rsidRPr="0016744A">
        <w:rPr>
          <w:rFonts w:ascii="Times New Roman" w:hAnsi="Times New Roman"/>
          <w:sz w:val="24"/>
          <w:szCs w:val="24"/>
        </w:rPr>
        <w:t xml:space="preserve">. Контроль за виконанням даного рішення покласти на </w:t>
      </w:r>
      <w:r w:rsidRPr="0016744A">
        <w:rPr>
          <w:rFonts w:ascii="Times New Roman" w:hAnsi="Times New Roman"/>
          <w:sz w:val="24"/>
          <w:szCs w:val="24"/>
          <w:lang w:val="uk-UA"/>
        </w:rPr>
        <w:t>начальника служби у справах дітей Кіцманської міської ради Ларису ЗАЯРНЮК</w:t>
      </w:r>
      <w:r w:rsidRPr="0016744A">
        <w:rPr>
          <w:rFonts w:ascii="Times New Roman" w:hAnsi="Times New Roman"/>
          <w:sz w:val="24"/>
          <w:szCs w:val="24"/>
        </w:rPr>
        <w:t>.</w:t>
      </w:r>
    </w:p>
    <w:p w:rsidR="00336CD0" w:rsidRPr="00E42565" w:rsidRDefault="00336CD0" w:rsidP="007245CA">
      <w:pPr>
        <w:pStyle w:val="1"/>
        <w:tabs>
          <w:tab w:val="left" w:pos="708"/>
        </w:tabs>
        <w:jc w:val="both"/>
        <w:rPr>
          <w:rFonts w:ascii="Times New Roman" w:hAnsi="Times New Roman"/>
          <w:b/>
          <w:szCs w:val="24"/>
          <w:lang w:val="ru-RU"/>
        </w:rPr>
      </w:pPr>
    </w:p>
    <w:p w:rsidR="00336CD0" w:rsidRPr="0016744A" w:rsidRDefault="00336CD0" w:rsidP="007245CA">
      <w:pPr>
        <w:pStyle w:val="1"/>
        <w:tabs>
          <w:tab w:val="left" w:pos="708"/>
        </w:tabs>
        <w:rPr>
          <w:rFonts w:ascii="Times New Roman" w:hAnsi="Times New Roman"/>
          <w:b/>
          <w:szCs w:val="24"/>
          <w:lang w:val="ru-RU"/>
        </w:rPr>
      </w:pPr>
      <w:r w:rsidRPr="0016744A">
        <w:rPr>
          <w:rFonts w:ascii="Times New Roman" w:hAnsi="Times New Roman"/>
          <w:b/>
          <w:szCs w:val="24"/>
          <w:lang w:val="ru-RU"/>
        </w:rPr>
        <w:t>Секретар міської ради                                                                                  Іван СЕМЕНЮК</w:t>
      </w:r>
    </w:p>
    <w:p w:rsidR="00336CD0" w:rsidRPr="0016744A" w:rsidRDefault="00336CD0" w:rsidP="007245CA">
      <w:pPr>
        <w:pStyle w:val="1"/>
        <w:tabs>
          <w:tab w:val="left" w:pos="708"/>
        </w:tabs>
        <w:rPr>
          <w:rFonts w:ascii="Times New Roman" w:hAnsi="Times New Roman"/>
          <w:b/>
          <w:szCs w:val="24"/>
          <w:lang w:val="ru-RU"/>
        </w:rPr>
      </w:pP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w:t>
      </w:r>
      <w:r>
        <w:rPr>
          <w:sz w:val="24"/>
          <w:szCs w:val="24"/>
          <w:lang w:val="uk-UA"/>
        </w:rPr>
        <w:t xml:space="preserve">                                                                                 </w:t>
      </w:r>
      <w:r w:rsidRPr="007245CA">
        <w:rPr>
          <w:sz w:val="24"/>
          <w:szCs w:val="24"/>
          <w:lang w:val="uk-UA"/>
        </w:rPr>
        <w:t xml:space="preserve">  Додаток 1</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до рішення</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від __</w:t>
      </w:r>
      <w:r>
        <w:rPr>
          <w:sz w:val="24"/>
          <w:szCs w:val="24"/>
          <w:lang w:val="uk-UA"/>
        </w:rPr>
        <w:t>__.2025</w:t>
      </w:r>
      <w:r w:rsidRPr="007245CA">
        <w:rPr>
          <w:sz w:val="24"/>
          <w:szCs w:val="24"/>
          <w:lang w:val="uk-UA"/>
        </w:rPr>
        <w:t xml:space="preserve"> р. № ____</w:t>
      </w:r>
    </w:p>
    <w:p w:rsidR="00336CD0" w:rsidRPr="007245CA" w:rsidRDefault="00336CD0" w:rsidP="007245CA">
      <w:pPr>
        <w:pStyle w:val="NoSpacing"/>
        <w:tabs>
          <w:tab w:val="left" w:pos="708"/>
        </w:tabs>
        <w:jc w:val="right"/>
        <w:rPr>
          <w:sz w:val="24"/>
          <w:szCs w:val="24"/>
          <w:lang w:val="uk-UA"/>
        </w:rPr>
      </w:pPr>
      <w:r w:rsidRPr="007245CA">
        <w:rPr>
          <w:sz w:val="24"/>
          <w:szCs w:val="24"/>
          <w:lang w:val="uk-UA"/>
        </w:rPr>
        <w:t xml:space="preserve">                                                                                        </w:t>
      </w:r>
    </w:p>
    <w:p w:rsidR="00336CD0" w:rsidRPr="00CA6542" w:rsidRDefault="00336CD0" w:rsidP="007245CA">
      <w:pPr>
        <w:keepNext/>
        <w:tabs>
          <w:tab w:val="left" w:pos="708"/>
        </w:tabs>
        <w:spacing w:after="0" w:line="240" w:lineRule="auto"/>
        <w:jc w:val="center"/>
        <w:outlineLvl w:val="1"/>
        <w:rPr>
          <w:rFonts w:ascii="Times New Roman" w:hAnsi="Times New Roman"/>
          <w:b/>
          <w:bCs/>
          <w:sz w:val="24"/>
          <w:szCs w:val="24"/>
          <w:lang w:val="uk-UA"/>
        </w:rPr>
      </w:pPr>
      <w:r w:rsidRPr="00CA6542">
        <w:rPr>
          <w:rFonts w:ascii="Times New Roman" w:hAnsi="Times New Roman"/>
          <w:b/>
          <w:bCs/>
          <w:sz w:val="24"/>
          <w:szCs w:val="24"/>
          <w:lang w:val="uk-UA"/>
        </w:rPr>
        <w:t xml:space="preserve">Склад </w:t>
      </w:r>
    </w:p>
    <w:p w:rsidR="00336CD0" w:rsidRDefault="00336CD0" w:rsidP="007D66A4">
      <w:pPr>
        <w:spacing w:after="0" w:line="240" w:lineRule="auto"/>
        <w:jc w:val="center"/>
        <w:rPr>
          <w:rFonts w:ascii="Times New Roman" w:hAnsi="Times New Roman"/>
          <w:b/>
          <w:sz w:val="24"/>
          <w:szCs w:val="24"/>
          <w:lang w:val="uk-UA" w:eastAsia="uk-UA"/>
        </w:rPr>
      </w:pPr>
      <w:r w:rsidRPr="007245CA">
        <w:rPr>
          <w:rFonts w:ascii="Times New Roman" w:hAnsi="Times New Roman"/>
          <w:b/>
          <w:sz w:val="24"/>
          <w:szCs w:val="24"/>
          <w:lang w:val="uk-UA"/>
        </w:rPr>
        <w:t xml:space="preserve">комісії </w:t>
      </w:r>
      <w:r w:rsidRPr="007D66A4">
        <w:rPr>
          <w:rFonts w:ascii="Times New Roman" w:hAnsi="Times New Roman"/>
          <w:b/>
          <w:sz w:val="24"/>
          <w:szCs w:val="24"/>
          <w:lang w:val="uk-UA"/>
        </w:rPr>
        <w:t xml:space="preserve">з формування пропозицій стосовно потреби </w:t>
      </w:r>
      <w:r w:rsidRPr="007D66A4">
        <w:rPr>
          <w:rFonts w:ascii="Times New Roman" w:hAnsi="Times New Roman"/>
          <w:b/>
          <w:szCs w:val="28"/>
          <w:lang w:val="uk-UA"/>
        </w:rPr>
        <w:t xml:space="preserve">та  використання субвенції </w:t>
      </w:r>
      <w:r w:rsidRPr="007D66A4">
        <w:rPr>
          <w:rFonts w:ascii="Times New Roman" w:hAnsi="Times New Roman"/>
          <w:b/>
          <w:bCs/>
          <w:szCs w:val="28"/>
          <w:shd w:val="clear" w:color="auto" w:fill="FFFFFF"/>
          <w:lang w:val="uk-UA"/>
        </w:rPr>
        <w:t>з державного бюджету місцевим бюджетам на реалізацію публічного інвестиційного п</w:t>
      </w:r>
      <w:r w:rsidRPr="007D66A4">
        <w:rPr>
          <w:rFonts w:ascii="Times New Roman" w:hAnsi="Times New Roman"/>
          <w:b/>
          <w:bCs/>
          <w:color w:val="000000"/>
          <w:szCs w:val="28"/>
          <w:shd w:val="clear" w:color="auto" w:fill="FFFFFF"/>
          <w:lang w:val="uk-UA"/>
        </w:rPr>
        <w:t>роек</w:t>
      </w:r>
      <w:r w:rsidRPr="007D66A4">
        <w:rPr>
          <w:rFonts w:ascii="Times New Roman" w:hAnsi="Times New Roman"/>
          <w:b/>
          <w:bCs/>
          <w:szCs w:val="28"/>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7D66A4">
        <w:rPr>
          <w:rFonts w:ascii="Times New Roman" w:hAnsi="Times New Roman"/>
          <w:b/>
          <w:sz w:val="24"/>
          <w:szCs w:val="24"/>
          <w:lang w:val="uk-UA" w:eastAsia="uk-UA"/>
        </w:rPr>
        <w:t>при Кіцманській міській раді</w:t>
      </w:r>
    </w:p>
    <w:p w:rsidR="00336CD0" w:rsidRPr="007E40F6" w:rsidRDefault="00336CD0" w:rsidP="007D66A4">
      <w:pPr>
        <w:tabs>
          <w:tab w:val="left" w:pos="708"/>
        </w:tabs>
        <w:spacing w:after="0" w:line="240" w:lineRule="auto"/>
        <w:jc w:val="center"/>
        <w:rPr>
          <w:rFonts w:ascii="Times New Roman" w:hAnsi="Times New Roman"/>
          <w:b/>
          <w:bCs/>
          <w:sz w:val="24"/>
          <w:szCs w:val="24"/>
          <w:lang w:val="uk-UA"/>
        </w:rPr>
      </w:pPr>
    </w:p>
    <w:tbl>
      <w:tblPr>
        <w:tblpPr w:leftFromText="180" w:rightFromText="180" w:vertAnchor="text" w:horzAnchor="margin" w:tblpY="12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4"/>
        <w:gridCol w:w="993"/>
        <w:gridCol w:w="5813"/>
      </w:tblGrid>
      <w:tr w:rsidR="00336CD0" w:rsidRPr="00772B36" w:rsidTr="006E5136">
        <w:trPr>
          <w:trHeight w:val="707"/>
        </w:trPr>
        <w:tc>
          <w:tcPr>
            <w:tcW w:w="2944" w:type="dxa"/>
          </w:tcPr>
          <w:p w:rsidR="00336CD0" w:rsidRPr="007E5C16"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СЕМЕНЮК</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Іван Васильович</w:t>
            </w:r>
          </w:p>
        </w:tc>
        <w:tc>
          <w:tcPr>
            <w:tcW w:w="993" w:type="dxa"/>
          </w:tcPr>
          <w:p w:rsidR="00336CD0" w:rsidRPr="007245CA" w:rsidRDefault="00336CD0" w:rsidP="006E5136">
            <w:pPr>
              <w:spacing w:after="0" w:line="240" w:lineRule="auto"/>
              <w:rPr>
                <w:rFonts w:ascii="Times New Roman" w:hAnsi="Times New Roman"/>
                <w:sz w:val="24"/>
                <w:szCs w:val="24"/>
              </w:rPr>
            </w:pPr>
            <w:r w:rsidRPr="00772B36">
              <w:rPr>
                <w:rFonts w:ascii="Times New Roman" w:hAnsi="Times New Roman"/>
                <w:sz w:val="24"/>
                <w:szCs w:val="24"/>
              </w:rPr>
              <w:t xml:space="preserve">- </w:t>
            </w:r>
          </w:p>
          <w:p w:rsidR="00336CD0" w:rsidRPr="00772B36" w:rsidRDefault="00336CD0" w:rsidP="006E5136">
            <w:pPr>
              <w:spacing w:after="0" w:line="240" w:lineRule="auto"/>
              <w:rPr>
                <w:rFonts w:ascii="Times New Roman" w:hAnsi="Times New Roman"/>
                <w:sz w:val="24"/>
                <w:szCs w:val="24"/>
              </w:rPr>
            </w:pPr>
          </w:p>
          <w:p w:rsidR="00336CD0" w:rsidRPr="00772B36" w:rsidRDefault="00336CD0" w:rsidP="006E5136">
            <w:pPr>
              <w:spacing w:after="0" w:line="240" w:lineRule="auto"/>
              <w:rPr>
                <w:rFonts w:ascii="Times New Roman" w:hAnsi="Times New Roman"/>
                <w:b/>
                <w:sz w:val="24"/>
                <w:szCs w:val="24"/>
              </w:rPr>
            </w:pPr>
          </w:p>
        </w:tc>
        <w:tc>
          <w:tcPr>
            <w:tcW w:w="5813" w:type="dxa"/>
          </w:tcPr>
          <w:p w:rsidR="00336CD0" w:rsidRPr="00772B36" w:rsidRDefault="00336CD0" w:rsidP="009768C7">
            <w:pPr>
              <w:spacing w:after="0" w:line="240" w:lineRule="auto"/>
              <w:jc w:val="both"/>
              <w:rPr>
                <w:rFonts w:ascii="Times New Roman" w:hAnsi="Times New Roman"/>
                <w:b/>
                <w:bCs/>
                <w:sz w:val="24"/>
                <w:szCs w:val="24"/>
                <w:lang w:val="uk-UA"/>
              </w:rPr>
            </w:pPr>
            <w:r w:rsidRPr="00084133">
              <w:rPr>
                <w:rFonts w:ascii="Times New Roman" w:hAnsi="Times New Roman"/>
                <w:sz w:val="24"/>
                <w:szCs w:val="24"/>
                <w:lang w:val="uk-UA"/>
              </w:rPr>
              <w:t>секретар міської ради</w:t>
            </w:r>
            <w:r w:rsidRPr="00772B36">
              <w:rPr>
                <w:rFonts w:ascii="Times New Roman" w:hAnsi="Times New Roman"/>
                <w:sz w:val="24"/>
                <w:szCs w:val="24"/>
              </w:rPr>
              <w:t xml:space="preserve">, </w:t>
            </w:r>
            <w:r w:rsidRPr="00772B36">
              <w:rPr>
                <w:rFonts w:ascii="Times New Roman" w:hAnsi="Times New Roman"/>
                <w:b/>
                <w:sz w:val="24"/>
                <w:szCs w:val="24"/>
              </w:rPr>
              <w:t>голо</w:t>
            </w:r>
            <w:r w:rsidRPr="00772B36">
              <w:rPr>
                <w:rFonts w:ascii="Times New Roman" w:hAnsi="Times New Roman"/>
                <w:b/>
                <w:sz w:val="24"/>
                <w:szCs w:val="24"/>
                <w:lang w:val="uk-UA"/>
              </w:rPr>
              <w:t xml:space="preserve">ва комісії </w:t>
            </w:r>
          </w:p>
        </w:tc>
      </w:tr>
      <w:tr w:rsidR="00336CD0" w:rsidRPr="00772B36" w:rsidTr="006E5136">
        <w:trPr>
          <w:trHeight w:val="707"/>
        </w:trPr>
        <w:tc>
          <w:tcPr>
            <w:tcW w:w="2944" w:type="dxa"/>
          </w:tcPr>
          <w:p w:rsidR="00336CD0" w:rsidRPr="007245CA"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РАКОВІЦА</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Ярослава Петрівна</w:t>
            </w:r>
          </w:p>
        </w:tc>
        <w:tc>
          <w:tcPr>
            <w:tcW w:w="993" w:type="dxa"/>
          </w:tcPr>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 xml:space="preserve">керуюча справами Кіцманської міської ради, </w:t>
            </w:r>
            <w:r w:rsidRPr="00772B36">
              <w:rPr>
                <w:rFonts w:ascii="Times New Roman" w:hAnsi="Times New Roman"/>
                <w:b/>
                <w:bCs/>
                <w:color w:val="333333"/>
                <w:sz w:val="24"/>
                <w:szCs w:val="24"/>
                <w:lang w:eastAsia="uk-UA"/>
              </w:rPr>
              <w:t>заступник голови комісії</w:t>
            </w:r>
          </w:p>
        </w:tc>
      </w:tr>
      <w:tr w:rsidR="00336CD0" w:rsidRPr="00772B36" w:rsidTr="006E5136">
        <w:trPr>
          <w:trHeight w:val="707"/>
        </w:trPr>
        <w:tc>
          <w:tcPr>
            <w:tcW w:w="2944" w:type="dxa"/>
          </w:tcPr>
          <w:p w:rsidR="00336CD0" w:rsidRPr="007245CA" w:rsidRDefault="00336CD0"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ЗАЯРНЮК</w:t>
            </w:r>
          </w:p>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Лариса Василівна</w:t>
            </w:r>
          </w:p>
          <w:p w:rsidR="00336CD0" w:rsidRPr="00772B36" w:rsidRDefault="00336CD0" w:rsidP="006E5136">
            <w:pPr>
              <w:spacing w:after="0" w:line="240" w:lineRule="auto"/>
              <w:rPr>
                <w:rFonts w:ascii="Times New Roman" w:hAnsi="Times New Roman"/>
                <w:sz w:val="24"/>
                <w:szCs w:val="24"/>
                <w:lang w:val="uk-UA"/>
              </w:rPr>
            </w:pPr>
          </w:p>
        </w:tc>
        <w:tc>
          <w:tcPr>
            <w:tcW w:w="99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 xml:space="preserve">начальник служби у справах дітей Кіцманської міської ради, </w:t>
            </w:r>
            <w:r w:rsidRPr="00772B36">
              <w:rPr>
                <w:rFonts w:ascii="Times New Roman" w:hAnsi="Times New Roman"/>
                <w:b/>
                <w:sz w:val="24"/>
                <w:szCs w:val="24"/>
                <w:lang w:val="uk-UA"/>
              </w:rPr>
              <w:t xml:space="preserve">секретар  комісії </w:t>
            </w:r>
          </w:p>
        </w:tc>
      </w:tr>
      <w:tr w:rsidR="00336CD0" w:rsidRPr="00772B36" w:rsidTr="006E5136">
        <w:tc>
          <w:tcPr>
            <w:tcW w:w="9750" w:type="dxa"/>
            <w:gridSpan w:val="3"/>
          </w:tcPr>
          <w:p w:rsidR="00336CD0" w:rsidRPr="007245CA" w:rsidRDefault="00336CD0" w:rsidP="006E5136">
            <w:pPr>
              <w:spacing w:after="0" w:line="240" w:lineRule="auto"/>
              <w:jc w:val="center"/>
              <w:rPr>
                <w:rFonts w:ascii="Times New Roman" w:hAnsi="Times New Roman"/>
                <w:b/>
                <w:sz w:val="24"/>
                <w:szCs w:val="24"/>
                <w:lang w:val="uk-UA"/>
              </w:rPr>
            </w:pPr>
          </w:p>
          <w:p w:rsidR="00336CD0" w:rsidRPr="00772B36" w:rsidRDefault="00336CD0" w:rsidP="006E5136">
            <w:pPr>
              <w:spacing w:after="0" w:line="240" w:lineRule="auto"/>
              <w:jc w:val="center"/>
              <w:rPr>
                <w:rFonts w:ascii="Times New Roman" w:hAnsi="Times New Roman"/>
                <w:b/>
                <w:sz w:val="24"/>
                <w:szCs w:val="24"/>
                <w:lang w:val="uk-UA"/>
              </w:rPr>
            </w:pPr>
            <w:r w:rsidRPr="00772B36">
              <w:rPr>
                <w:rFonts w:ascii="Times New Roman" w:hAnsi="Times New Roman"/>
                <w:b/>
                <w:sz w:val="24"/>
                <w:szCs w:val="24"/>
              </w:rPr>
              <w:t xml:space="preserve">Члени </w:t>
            </w:r>
            <w:r w:rsidRPr="00772B36">
              <w:rPr>
                <w:rFonts w:ascii="Times New Roman" w:hAnsi="Times New Roman"/>
                <w:b/>
                <w:sz w:val="24"/>
                <w:szCs w:val="24"/>
                <w:lang w:val="uk-UA"/>
              </w:rPr>
              <w:t xml:space="preserve"> комісії з питань захисту прав дитини </w:t>
            </w:r>
            <w:r w:rsidRPr="00772B36">
              <w:rPr>
                <w:rFonts w:ascii="Times New Roman" w:hAnsi="Times New Roman"/>
                <w:b/>
                <w:sz w:val="24"/>
                <w:szCs w:val="24"/>
              </w:rPr>
              <w:t>:</w:t>
            </w:r>
          </w:p>
          <w:p w:rsidR="00336CD0" w:rsidRPr="00772B36" w:rsidRDefault="00336CD0" w:rsidP="006E5136">
            <w:pPr>
              <w:spacing w:after="0" w:line="240" w:lineRule="auto"/>
              <w:jc w:val="center"/>
              <w:rPr>
                <w:rFonts w:ascii="Times New Roman" w:hAnsi="Times New Roman"/>
                <w:b/>
                <w:sz w:val="24"/>
                <w:szCs w:val="24"/>
                <w:lang w:val="uk-UA"/>
              </w:rPr>
            </w:pPr>
          </w:p>
        </w:tc>
      </w:tr>
      <w:tr w:rsidR="00336CD0" w:rsidRPr="00772B36" w:rsidTr="006E5136">
        <w:tc>
          <w:tcPr>
            <w:tcW w:w="2944" w:type="dxa"/>
          </w:tcPr>
          <w:p w:rsidR="00336CD0" w:rsidRPr="007245CA" w:rsidRDefault="00336CD0" w:rsidP="006E5136">
            <w:pPr>
              <w:spacing w:after="0" w:line="240" w:lineRule="auto"/>
              <w:rPr>
                <w:rFonts w:ascii="Times New Roman" w:hAnsi="Times New Roman"/>
                <w:b/>
                <w:bCs/>
                <w:sz w:val="24"/>
                <w:szCs w:val="24"/>
                <w:lang w:val="uk-UA"/>
              </w:rPr>
            </w:pPr>
            <w:r w:rsidRPr="00772B36">
              <w:rPr>
                <w:rFonts w:ascii="Times New Roman" w:hAnsi="Times New Roman"/>
                <w:b/>
                <w:bCs/>
                <w:sz w:val="24"/>
                <w:szCs w:val="24"/>
                <w:lang w:val="uk-UA"/>
              </w:rPr>
              <w:t xml:space="preserve">ІВАНЦИН </w:t>
            </w:r>
          </w:p>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bCs/>
                <w:sz w:val="24"/>
                <w:szCs w:val="24"/>
                <w:lang w:val="uk-UA"/>
              </w:rPr>
              <w:t>Світлана Євгенівна</w:t>
            </w:r>
          </w:p>
          <w:p w:rsidR="00336CD0" w:rsidRPr="00772B36" w:rsidRDefault="00336CD0" w:rsidP="006E5136">
            <w:pPr>
              <w:spacing w:after="0" w:line="240" w:lineRule="auto"/>
              <w:rPr>
                <w:rFonts w:ascii="Times New Roman" w:hAnsi="Times New Roman"/>
                <w:bCs/>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rPr>
            </w:pPr>
            <w:r w:rsidRPr="00772B36">
              <w:rPr>
                <w:rFonts w:ascii="Times New Roman" w:hAnsi="Times New Roman"/>
                <w:sz w:val="24"/>
                <w:szCs w:val="24"/>
              </w:rPr>
              <w:t>-</w:t>
            </w:r>
          </w:p>
        </w:tc>
        <w:tc>
          <w:tcPr>
            <w:tcW w:w="5813" w:type="dxa"/>
          </w:tcPr>
          <w:p w:rsidR="00336CD0" w:rsidRPr="00772B36" w:rsidRDefault="00336CD0" w:rsidP="006E5136">
            <w:pPr>
              <w:spacing w:after="0" w:line="240" w:lineRule="auto"/>
              <w:jc w:val="both"/>
              <w:rPr>
                <w:rFonts w:ascii="Times New Roman" w:hAnsi="Times New Roman"/>
                <w:b/>
                <w:bCs/>
                <w:sz w:val="24"/>
                <w:szCs w:val="24"/>
                <w:lang w:val="uk-UA"/>
              </w:rPr>
            </w:pPr>
            <w:r w:rsidRPr="00772B36">
              <w:rPr>
                <w:rFonts w:ascii="Times New Roman" w:hAnsi="Times New Roman"/>
                <w:sz w:val="24"/>
                <w:szCs w:val="24"/>
                <w:lang w:val="uk-UA"/>
              </w:rPr>
              <w:t>начальник відділу з питань соціальної роботи виконавчого комітету Кіцманської міської ради</w:t>
            </w:r>
          </w:p>
        </w:tc>
      </w:tr>
      <w:tr w:rsidR="00336CD0" w:rsidRPr="00772B36" w:rsidTr="006E5136">
        <w:tc>
          <w:tcPr>
            <w:tcW w:w="2944" w:type="dxa"/>
          </w:tcPr>
          <w:p w:rsidR="00336CD0" w:rsidRPr="00772B36" w:rsidRDefault="00336CD0" w:rsidP="006E5136">
            <w:pPr>
              <w:spacing w:after="0" w:line="240" w:lineRule="auto"/>
              <w:rPr>
                <w:rFonts w:ascii="Times New Roman" w:hAnsi="Times New Roman"/>
                <w:b/>
                <w:bCs/>
                <w:sz w:val="24"/>
                <w:szCs w:val="24"/>
                <w:lang w:val="uk-UA"/>
              </w:rPr>
            </w:pPr>
            <w:r w:rsidRPr="00772B36">
              <w:rPr>
                <w:rFonts w:ascii="Times New Roman" w:hAnsi="Times New Roman"/>
                <w:b/>
                <w:bCs/>
                <w:sz w:val="24"/>
                <w:szCs w:val="24"/>
                <w:lang w:val="uk-UA"/>
              </w:rPr>
              <w:t>БАЄТУЛ</w:t>
            </w:r>
          </w:p>
          <w:p w:rsidR="00336CD0" w:rsidRPr="00772B36" w:rsidRDefault="00336CD0" w:rsidP="006E5136">
            <w:pPr>
              <w:spacing w:after="0" w:line="240" w:lineRule="auto"/>
              <w:rPr>
                <w:rFonts w:ascii="Times New Roman" w:hAnsi="Times New Roman"/>
                <w:bCs/>
                <w:sz w:val="24"/>
                <w:szCs w:val="24"/>
                <w:lang w:val="uk-UA"/>
              </w:rPr>
            </w:pPr>
            <w:r w:rsidRPr="00772B36">
              <w:rPr>
                <w:rFonts w:ascii="Times New Roman" w:hAnsi="Times New Roman"/>
                <w:bCs/>
                <w:sz w:val="24"/>
                <w:szCs w:val="24"/>
                <w:lang w:val="uk-UA"/>
              </w:rPr>
              <w:t>Світдана Василівна</w:t>
            </w:r>
          </w:p>
          <w:p w:rsidR="00336CD0" w:rsidRPr="00772B36" w:rsidRDefault="00336CD0" w:rsidP="006E5136">
            <w:pPr>
              <w:spacing w:after="0" w:line="240" w:lineRule="auto"/>
              <w:rPr>
                <w:rFonts w:ascii="Times New Roman" w:hAnsi="Times New Roman"/>
                <w:b/>
                <w:bCs/>
                <w:sz w:val="24"/>
                <w:szCs w:val="24"/>
                <w:lang w:val="uk-UA"/>
              </w:rPr>
            </w:pPr>
          </w:p>
        </w:tc>
        <w:tc>
          <w:tcPr>
            <w:tcW w:w="993" w:type="dxa"/>
          </w:tcPr>
          <w:p w:rsidR="00336CD0" w:rsidRPr="00772B36" w:rsidRDefault="00336CD0" w:rsidP="006E5136">
            <w:pPr>
              <w:spacing w:after="0" w:line="240" w:lineRule="auto"/>
              <w:jc w:val="both"/>
              <w:rPr>
                <w:rFonts w:ascii="Times New Roman" w:hAnsi="Times New Roman"/>
                <w:sz w:val="24"/>
                <w:szCs w:val="24"/>
              </w:rPr>
            </w:pPr>
            <w:r w:rsidRPr="00772B36">
              <w:rPr>
                <w:rFonts w:ascii="Times New Roman" w:hAnsi="Times New Roman"/>
                <w:sz w:val="24"/>
                <w:szCs w:val="24"/>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в.о. начальника відділу освіти, молоді і спорту виконавчого комітету Кіцманської міської ради</w:t>
            </w:r>
          </w:p>
        </w:tc>
      </w:tr>
      <w:tr w:rsidR="00336CD0" w:rsidRPr="00772B36" w:rsidTr="006E5136">
        <w:tc>
          <w:tcPr>
            <w:tcW w:w="2944" w:type="dxa"/>
          </w:tcPr>
          <w:p w:rsidR="00336CD0" w:rsidRPr="00772B36" w:rsidRDefault="00336CD0"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ТКАЧУК</w:t>
            </w:r>
          </w:p>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Олександр Васильович</w:t>
            </w:r>
          </w:p>
          <w:p w:rsidR="00336CD0" w:rsidRPr="00772B36" w:rsidRDefault="00336CD0" w:rsidP="006E5136">
            <w:pPr>
              <w:spacing w:after="0" w:line="240" w:lineRule="auto"/>
              <w:rPr>
                <w:rFonts w:ascii="Times New Roman" w:hAnsi="Times New Roman"/>
                <w:sz w:val="24"/>
                <w:szCs w:val="24"/>
                <w:lang w:val="uk-UA"/>
              </w:rPr>
            </w:pPr>
          </w:p>
        </w:tc>
        <w:tc>
          <w:tcPr>
            <w:tcW w:w="993" w:type="dxa"/>
          </w:tcPr>
          <w:p w:rsidR="00336CD0" w:rsidRPr="00772B36" w:rsidRDefault="00336CD0" w:rsidP="006E5136">
            <w:pPr>
              <w:spacing w:after="0" w:line="240" w:lineRule="auto"/>
              <w:jc w:val="both"/>
              <w:rPr>
                <w:rFonts w:ascii="Times New Roman" w:hAnsi="Times New Roman"/>
                <w:sz w:val="24"/>
                <w:szCs w:val="24"/>
              </w:rPr>
            </w:pPr>
            <w:r w:rsidRPr="00772B36">
              <w:rPr>
                <w:rFonts w:ascii="Times New Roman" w:hAnsi="Times New Roman"/>
                <w:sz w:val="24"/>
                <w:szCs w:val="24"/>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начальник відділу ЦНАП виконавчого комітету Кіцманської міської ради</w:t>
            </w:r>
          </w:p>
        </w:tc>
      </w:tr>
      <w:tr w:rsidR="00336CD0" w:rsidRPr="00772B36" w:rsidTr="006E5136">
        <w:tc>
          <w:tcPr>
            <w:tcW w:w="2944" w:type="dxa"/>
          </w:tcPr>
          <w:p w:rsidR="00336CD0" w:rsidRPr="00772B36" w:rsidRDefault="00336CD0"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 xml:space="preserve">ПАЛАГНЮК </w:t>
            </w:r>
          </w:p>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Людмила Іванівна</w:t>
            </w:r>
          </w:p>
          <w:p w:rsidR="00336CD0" w:rsidRPr="00772B36" w:rsidRDefault="00336CD0" w:rsidP="006E5136">
            <w:pPr>
              <w:spacing w:after="0" w:line="240" w:lineRule="auto"/>
              <w:rPr>
                <w:rFonts w:ascii="Times New Roman" w:hAnsi="Times New Roman"/>
                <w:sz w:val="24"/>
                <w:szCs w:val="24"/>
                <w:lang w:val="uk-UA"/>
              </w:rPr>
            </w:pPr>
          </w:p>
        </w:tc>
        <w:tc>
          <w:tcPr>
            <w:tcW w:w="99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начальник фінансового управління Кіцманської міської ради</w:t>
            </w:r>
          </w:p>
        </w:tc>
      </w:tr>
      <w:tr w:rsidR="00336CD0" w:rsidRPr="00DC246C" w:rsidTr="006E5136">
        <w:tc>
          <w:tcPr>
            <w:tcW w:w="2944" w:type="dxa"/>
          </w:tcPr>
          <w:p w:rsidR="00336CD0" w:rsidRPr="00772B36" w:rsidRDefault="00336CD0"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АНДРОЩУК</w:t>
            </w:r>
          </w:p>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Людмила Володимирівна</w:t>
            </w:r>
          </w:p>
          <w:p w:rsidR="00336CD0" w:rsidRPr="00772B36" w:rsidRDefault="00336CD0" w:rsidP="006E5136">
            <w:pPr>
              <w:spacing w:after="0" w:line="240" w:lineRule="auto"/>
              <w:rPr>
                <w:rFonts w:ascii="Times New Roman" w:hAnsi="Times New Roman"/>
                <w:b/>
                <w:sz w:val="24"/>
                <w:szCs w:val="24"/>
                <w:lang w:val="uk-UA"/>
              </w:rPr>
            </w:pPr>
          </w:p>
        </w:tc>
        <w:tc>
          <w:tcPr>
            <w:tcW w:w="99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910A20">
            <w:pPr>
              <w:spacing w:after="0" w:line="240" w:lineRule="auto"/>
              <w:jc w:val="both"/>
              <w:rPr>
                <w:rFonts w:ascii="Times New Roman" w:hAnsi="Times New Roman"/>
                <w:color w:val="333333"/>
                <w:sz w:val="24"/>
                <w:szCs w:val="24"/>
                <w:lang w:val="uk-UA" w:eastAsia="uk-UA"/>
              </w:rPr>
            </w:pPr>
            <w:r w:rsidRPr="00772B36">
              <w:rPr>
                <w:rFonts w:ascii="Times New Roman" w:hAnsi="Times New Roman"/>
                <w:color w:val="333333"/>
                <w:sz w:val="24"/>
                <w:szCs w:val="24"/>
                <w:lang w:val="uk-UA" w:eastAsia="uk-UA"/>
              </w:rPr>
              <w:t>начальник відділу бухгалтерського обліку та звітності - головн</w:t>
            </w:r>
            <w:r>
              <w:rPr>
                <w:rFonts w:ascii="Times New Roman" w:hAnsi="Times New Roman"/>
                <w:color w:val="333333"/>
                <w:sz w:val="24"/>
                <w:szCs w:val="24"/>
                <w:lang w:val="uk-UA" w:eastAsia="uk-UA"/>
              </w:rPr>
              <w:t>ий</w:t>
            </w:r>
            <w:r w:rsidRPr="00772B36">
              <w:rPr>
                <w:rFonts w:ascii="Times New Roman" w:hAnsi="Times New Roman"/>
                <w:color w:val="333333"/>
                <w:sz w:val="24"/>
                <w:szCs w:val="24"/>
                <w:lang w:val="uk-UA" w:eastAsia="uk-UA"/>
              </w:rPr>
              <w:t xml:space="preserve"> бухгалтер</w:t>
            </w:r>
            <w:r>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val="uk-UA" w:eastAsia="uk-UA"/>
              </w:rPr>
              <w:t>виконавчого комітету Кіцманської міської ради</w:t>
            </w:r>
          </w:p>
        </w:tc>
      </w:tr>
      <w:tr w:rsidR="00336CD0" w:rsidRPr="00772B36" w:rsidTr="006E5136">
        <w:tc>
          <w:tcPr>
            <w:tcW w:w="2944" w:type="dxa"/>
          </w:tcPr>
          <w:p w:rsidR="00336CD0" w:rsidRPr="007245CA"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ЛИСАК</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Родіон Іванович</w:t>
            </w:r>
          </w:p>
          <w:p w:rsidR="00336CD0" w:rsidRPr="00772B36" w:rsidRDefault="00336CD0" w:rsidP="006E5136">
            <w:pPr>
              <w:spacing w:after="0" w:line="240" w:lineRule="auto"/>
              <w:ind w:hanging="42"/>
              <w:rPr>
                <w:rFonts w:ascii="Times New Roman" w:hAnsi="Times New Roman"/>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rPr>
            </w:pPr>
            <w:r w:rsidRPr="00772B36">
              <w:rPr>
                <w:rFonts w:ascii="Times New Roman" w:hAnsi="Times New Roman"/>
                <w:sz w:val="24"/>
                <w:szCs w:val="24"/>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начальник відділу житлово</w:t>
            </w:r>
            <w:r w:rsidRPr="00772B36">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eastAsia="uk-UA"/>
              </w:rPr>
              <w:t>-</w:t>
            </w:r>
            <w:r w:rsidRPr="00772B36">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eastAsia="uk-UA"/>
              </w:rPr>
              <w:t>комунального господарства</w:t>
            </w:r>
            <w:r w:rsidRPr="00772B36">
              <w:rPr>
                <w:rFonts w:ascii="Times New Roman" w:hAnsi="Times New Roman"/>
                <w:color w:val="333333"/>
                <w:sz w:val="24"/>
                <w:szCs w:val="24"/>
                <w:lang w:val="uk-UA" w:eastAsia="uk-UA"/>
              </w:rPr>
              <w:t xml:space="preserve"> та охорони довкілля виконавчого комітету </w:t>
            </w:r>
            <w:r w:rsidRPr="00772B36">
              <w:rPr>
                <w:rFonts w:ascii="Times New Roman" w:hAnsi="Times New Roman"/>
                <w:color w:val="333333"/>
                <w:sz w:val="24"/>
                <w:szCs w:val="24"/>
                <w:lang w:eastAsia="uk-UA"/>
              </w:rPr>
              <w:t>Кіцманської міської ради</w:t>
            </w:r>
          </w:p>
        </w:tc>
      </w:tr>
      <w:tr w:rsidR="00336CD0" w:rsidRPr="00772B36" w:rsidTr="006E5136">
        <w:tc>
          <w:tcPr>
            <w:tcW w:w="2944" w:type="dxa"/>
          </w:tcPr>
          <w:p w:rsidR="00336CD0" w:rsidRPr="00772B36"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ТКАЧ</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Алла Василівна</w:t>
            </w:r>
          </w:p>
          <w:p w:rsidR="00336CD0" w:rsidRPr="00772B36" w:rsidRDefault="00336CD0" w:rsidP="006E5136">
            <w:pPr>
              <w:spacing w:after="0" w:line="240" w:lineRule="auto"/>
              <w:ind w:hanging="42"/>
              <w:rPr>
                <w:rFonts w:ascii="Times New Roman" w:hAnsi="Times New Roman"/>
                <w:b/>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D66A4">
              <w:rPr>
                <w:rFonts w:ascii="Times New Roman" w:hAnsi="Times New Roman"/>
                <w:sz w:val="24"/>
                <w:szCs w:val="24"/>
                <w:lang w:val="uk-UA"/>
              </w:rPr>
              <w:t xml:space="preserve">начальник відділу правового забезпечення виконавчого комітету </w:t>
            </w:r>
            <w:r>
              <w:rPr>
                <w:rFonts w:ascii="Times New Roman" w:hAnsi="Times New Roman"/>
                <w:sz w:val="24"/>
                <w:szCs w:val="24"/>
                <w:lang w:val="uk-UA"/>
              </w:rPr>
              <w:t xml:space="preserve">Кіцманської </w:t>
            </w:r>
            <w:r w:rsidRPr="007D66A4">
              <w:rPr>
                <w:rFonts w:ascii="Times New Roman" w:hAnsi="Times New Roman"/>
                <w:sz w:val="24"/>
                <w:szCs w:val="24"/>
                <w:lang w:val="uk-UA"/>
              </w:rPr>
              <w:t>міської ради</w:t>
            </w:r>
          </w:p>
          <w:p w:rsidR="00336CD0" w:rsidRPr="00772B36" w:rsidRDefault="00336CD0" w:rsidP="006E5136">
            <w:pPr>
              <w:spacing w:after="0" w:line="240" w:lineRule="auto"/>
              <w:jc w:val="both"/>
              <w:rPr>
                <w:rFonts w:ascii="Times New Roman" w:hAnsi="Times New Roman"/>
                <w:color w:val="333333"/>
                <w:sz w:val="24"/>
                <w:szCs w:val="24"/>
                <w:lang w:eastAsia="uk-UA"/>
              </w:rPr>
            </w:pPr>
          </w:p>
        </w:tc>
      </w:tr>
      <w:tr w:rsidR="00336CD0" w:rsidRPr="00772B36" w:rsidTr="006E5136">
        <w:tc>
          <w:tcPr>
            <w:tcW w:w="2944" w:type="dxa"/>
          </w:tcPr>
          <w:p w:rsidR="00336CD0" w:rsidRPr="00772B36"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РУХТУРАК</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Валентина Іванівна</w:t>
            </w:r>
          </w:p>
          <w:p w:rsidR="00336CD0" w:rsidRPr="00772B36" w:rsidRDefault="00336CD0" w:rsidP="006E5136">
            <w:pPr>
              <w:spacing w:after="0" w:line="240" w:lineRule="auto"/>
              <w:ind w:hanging="42"/>
              <w:rPr>
                <w:rFonts w:ascii="Times New Roman" w:hAnsi="Times New Roman"/>
                <w:b/>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 xml:space="preserve">директор </w:t>
            </w:r>
            <w:r w:rsidRPr="00B872A1">
              <w:rPr>
                <w:rFonts w:ascii="Times New Roman" w:hAnsi="Times New Roman"/>
                <w:sz w:val="24"/>
                <w:szCs w:val="24"/>
                <w:lang w:val="uk-UA"/>
              </w:rPr>
              <w:t>КНП «Кіцманський центр надання соціальних послуг» Кіцманської міської ради</w:t>
            </w:r>
          </w:p>
        </w:tc>
      </w:tr>
      <w:tr w:rsidR="00336CD0" w:rsidRPr="00772B36" w:rsidTr="006E5136">
        <w:tc>
          <w:tcPr>
            <w:tcW w:w="2944" w:type="dxa"/>
          </w:tcPr>
          <w:p w:rsidR="00336CD0" w:rsidRPr="00772B36" w:rsidRDefault="00336CD0"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КРАВЧУК</w:t>
            </w:r>
          </w:p>
          <w:p w:rsidR="00336CD0" w:rsidRPr="00772B36" w:rsidRDefault="00336CD0"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Людмила Іванівна</w:t>
            </w:r>
          </w:p>
          <w:p w:rsidR="00336CD0" w:rsidRPr="00772B36" w:rsidRDefault="00336CD0" w:rsidP="006E5136">
            <w:pPr>
              <w:spacing w:after="0" w:line="240" w:lineRule="auto"/>
              <w:ind w:hanging="42"/>
              <w:rPr>
                <w:rFonts w:ascii="Times New Roman" w:hAnsi="Times New Roman"/>
                <w:b/>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начальник відділу з питань земельних ресурсів та комунальної власності виконавчого комітету Кіцманської міської ради</w:t>
            </w:r>
          </w:p>
          <w:p w:rsidR="00336CD0" w:rsidRPr="00772B36" w:rsidRDefault="00336CD0" w:rsidP="006E5136">
            <w:pPr>
              <w:spacing w:after="0" w:line="240" w:lineRule="auto"/>
              <w:jc w:val="both"/>
              <w:rPr>
                <w:rFonts w:ascii="Times New Roman" w:hAnsi="Times New Roman"/>
                <w:sz w:val="24"/>
                <w:szCs w:val="24"/>
                <w:lang w:val="uk-UA"/>
              </w:rPr>
            </w:pPr>
          </w:p>
        </w:tc>
      </w:tr>
      <w:tr w:rsidR="00336CD0" w:rsidRPr="00772B36" w:rsidTr="006E5136">
        <w:tc>
          <w:tcPr>
            <w:tcW w:w="2944" w:type="dxa"/>
          </w:tcPr>
          <w:p w:rsidR="00336CD0" w:rsidRPr="00772B36" w:rsidRDefault="00336CD0" w:rsidP="006E5136">
            <w:pPr>
              <w:spacing w:after="0" w:line="240" w:lineRule="auto"/>
              <w:ind w:hanging="42"/>
              <w:rPr>
                <w:rFonts w:ascii="Times New Roman" w:hAnsi="Times New Roman"/>
                <w:b/>
                <w:sz w:val="24"/>
                <w:szCs w:val="24"/>
                <w:lang w:val="uk-UA"/>
              </w:rPr>
            </w:pPr>
          </w:p>
          <w:p w:rsidR="00336CD0" w:rsidRPr="00772B36" w:rsidRDefault="00336CD0" w:rsidP="006E5136">
            <w:pPr>
              <w:spacing w:after="0" w:line="240" w:lineRule="auto"/>
              <w:ind w:hanging="42"/>
              <w:rPr>
                <w:rFonts w:ascii="Times New Roman" w:hAnsi="Times New Roman"/>
                <w:b/>
                <w:sz w:val="24"/>
                <w:szCs w:val="24"/>
                <w:lang w:val="uk-UA"/>
              </w:rPr>
            </w:pPr>
          </w:p>
        </w:tc>
        <w:tc>
          <w:tcPr>
            <w:tcW w:w="993" w:type="dxa"/>
          </w:tcPr>
          <w:p w:rsidR="00336CD0" w:rsidRPr="00772B36" w:rsidRDefault="00336CD0"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336CD0" w:rsidRPr="00772B36" w:rsidRDefault="00336CD0"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староста відповідного населеного пункту</w:t>
            </w:r>
          </w:p>
          <w:p w:rsidR="00336CD0" w:rsidRPr="00772B36" w:rsidRDefault="00336CD0" w:rsidP="006E5136">
            <w:pPr>
              <w:spacing w:after="0" w:line="240" w:lineRule="auto"/>
              <w:jc w:val="both"/>
              <w:rPr>
                <w:rFonts w:ascii="Times New Roman" w:hAnsi="Times New Roman"/>
                <w:sz w:val="24"/>
                <w:szCs w:val="24"/>
                <w:lang w:val="uk-UA"/>
              </w:rPr>
            </w:pPr>
          </w:p>
        </w:tc>
      </w:tr>
    </w:tbl>
    <w:p w:rsidR="00336CD0" w:rsidRPr="007245CA" w:rsidRDefault="00336CD0" w:rsidP="007D66A4">
      <w:pPr>
        <w:tabs>
          <w:tab w:val="left" w:pos="708"/>
        </w:tabs>
        <w:spacing w:after="0" w:line="240" w:lineRule="auto"/>
        <w:rPr>
          <w:rFonts w:ascii="Times New Roman" w:hAnsi="Times New Roman"/>
          <w:b/>
          <w:sz w:val="24"/>
          <w:szCs w:val="24"/>
          <w:lang w:val="uk-UA"/>
        </w:rPr>
      </w:pPr>
    </w:p>
    <w:p w:rsidR="00336CD0" w:rsidRPr="007245CA" w:rsidRDefault="00336CD0" w:rsidP="007D66A4">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Керуюча справами (секретар)</w:t>
      </w:r>
    </w:p>
    <w:p w:rsidR="00336CD0" w:rsidRPr="007245CA" w:rsidRDefault="00336CD0" w:rsidP="00F375E1">
      <w:pPr>
        <w:tabs>
          <w:tab w:val="left" w:pos="708"/>
        </w:tabs>
        <w:spacing w:after="0" w:line="240" w:lineRule="auto"/>
        <w:rPr>
          <w:sz w:val="24"/>
          <w:szCs w:val="24"/>
          <w:lang w:val="uk-UA"/>
        </w:rPr>
      </w:pPr>
      <w:r w:rsidRPr="007245CA">
        <w:rPr>
          <w:rFonts w:ascii="Times New Roman" w:hAnsi="Times New Roman"/>
          <w:b/>
          <w:sz w:val="24"/>
          <w:szCs w:val="24"/>
          <w:lang w:val="uk-UA"/>
        </w:rPr>
        <w:t>виконавчого комітету міської  ради                                                  Ярослава  РАКОВІЦА</w:t>
      </w:r>
      <w:r w:rsidRPr="007245CA">
        <w:rPr>
          <w:sz w:val="24"/>
          <w:szCs w:val="24"/>
          <w:lang w:val="uk-UA"/>
        </w:rPr>
        <w:t xml:space="preserve">                                                                  </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Додаток 2</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до рішення</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336CD0" w:rsidRPr="007245CA" w:rsidRDefault="00336CD0" w:rsidP="007245CA">
      <w:pPr>
        <w:pStyle w:val="NoSpacing"/>
        <w:tabs>
          <w:tab w:val="left" w:pos="708"/>
        </w:tabs>
        <w:jc w:val="center"/>
        <w:rPr>
          <w:sz w:val="24"/>
          <w:szCs w:val="24"/>
          <w:lang w:val="uk-UA"/>
        </w:rPr>
      </w:pPr>
      <w:r w:rsidRPr="007245CA">
        <w:rPr>
          <w:sz w:val="24"/>
          <w:szCs w:val="24"/>
          <w:lang w:val="uk-UA"/>
        </w:rPr>
        <w:t xml:space="preserve">                                                                                           </w:t>
      </w:r>
      <w:r>
        <w:rPr>
          <w:sz w:val="24"/>
          <w:szCs w:val="24"/>
          <w:lang w:val="uk-UA"/>
        </w:rPr>
        <w:t xml:space="preserve">                   від ____.2025</w:t>
      </w:r>
      <w:r w:rsidRPr="007245CA">
        <w:rPr>
          <w:sz w:val="24"/>
          <w:szCs w:val="24"/>
          <w:lang w:val="uk-UA"/>
        </w:rPr>
        <w:t xml:space="preserve"> р. № ____</w:t>
      </w:r>
    </w:p>
    <w:p w:rsidR="00336CD0" w:rsidRPr="007245CA" w:rsidRDefault="00336CD0" w:rsidP="007245CA">
      <w:pPr>
        <w:tabs>
          <w:tab w:val="left" w:pos="708"/>
        </w:tabs>
        <w:spacing w:after="0" w:line="240" w:lineRule="auto"/>
        <w:jc w:val="center"/>
        <w:rPr>
          <w:rFonts w:ascii="Times New Roman" w:hAnsi="Times New Roman"/>
          <w:sz w:val="24"/>
          <w:szCs w:val="24"/>
          <w:lang w:val="uk-UA"/>
        </w:rPr>
      </w:pPr>
    </w:p>
    <w:p w:rsidR="00336CD0" w:rsidRPr="009768C7" w:rsidRDefault="00336CD0" w:rsidP="007245CA">
      <w:pPr>
        <w:tabs>
          <w:tab w:val="left" w:pos="708"/>
        </w:tabs>
        <w:spacing w:after="0" w:line="240" w:lineRule="auto"/>
        <w:jc w:val="center"/>
        <w:rPr>
          <w:rFonts w:ascii="Times New Roman" w:hAnsi="Times New Roman"/>
          <w:b/>
          <w:sz w:val="24"/>
          <w:szCs w:val="24"/>
          <w:lang w:val="uk-UA"/>
        </w:rPr>
      </w:pPr>
      <w:r w:rsidRPr="009768C7">
        <w:rPr>
          <w:rFonts w:ascii="Times New Roman" w:hAnsi="Times New Roman"/>
          <w:b/>
          <w:sz w:val="24"/>
          <w:szCs w:val="24"/>
          <w:lang w:val="uk-UA"/>
        </w:rPr>
        <w:t>ПОЛОЖЕННЯ</w:t>
      </w:r>
    </w:p>
    <w:p w:rsidR="00336CD0" w:rsidRDefault="00336CD0" w:rsidP="009768C7">
      <w:pPr>
        <w:spacing w:after="0" w:line="240" w:lineRule="auto"/>
        <w:jc w:val="center"/>
        <w:rPr>
          <w:rFonts w:ascii="Times New Roman" w:hAnsi="Times New Roman"/>
          <w:b/>
          <w:sz w:val="24"/>
          <w:szCs w:val="24"/>
          <w:lang w:val="uk-UA" w:eastAsia="uk-UA"/>
        </w:rPr>
      </w:pPr>
      <w:r w:rsidRPr="009768C7">
        <w:rPr>
          <w:rFonts w:ascii="Times New Roman" w:hAnsi="Times New Roman"/>
          <w:b/>
          <w:sz w:val="24"/>
          <w:szCs w:val="24"/>
          <w:lang w:val="uk-UA"/>
        </w:rPr>
        <w:t xml:space="preserve">про </w:t>
      </w:r>
      <w:r w:rsidRPr="007245CA">
        <w:rPr>
          <w:rFonts w:ascii="Times New Roman" w:hAnsi="Times New Roman"/>
          <w:b/>
          <w:sz w:val="24"/>
          <w:szCs w:val="24"/>
          <w:lang w:val="uk-UA"/>
        </w:rPr>
        <w:t>к</w:t>
      </w:r>
      <w:r w:rsidRPr="009768C7">
        <w:rPr>
          <w:rFonts w:ascii="Times New Roman" w:hAnsi="Times New Roman"/>
          <w:b/>
          <w:sz w:val="24"/>
          <w:szCs w:val="24"/>
          <w:lang w:val="uk-UA"/>
        </w:rPr>
        <w:t xml:space="preserve">омісію </w:t>
      </w:r>
      <w:r w:rsidRPr="007D66A4">
        <w:rPr>
          <w:rFonts w:ascii="Times New Roman" w:hAnsi="Times New Roman"/>
          <w:b/>
          <w:sz w:val="24"/>
          <w:szCs w:val="24"/>
          <w:lang w:val="uk-UA"/>
        </w:rPr>
        <w:t xml:space="preserve">з формування пропозицій стосовно потреби </w:t>
      </w:r>
      <w:r w:rsidRPr="007D66A4">
        <w:rPr>
          <w:rFonts w:ascii="Times New Roman" w:hAnsi="Times New Roman"/>
          <w:b/>
          <w:szCs w:val="28"/>
          <w:lang w:val="uk-UA"/>
        </w:rPr>
        <w:t xml:space="preserve">та  використання субвенції </w:t>
      </w:r>
      <w:r w:rsidRPr="007D66A4">
        <w:rPr>
          <w:rFonts w:ascii="Times New Roman" w:hAnsi="Times New Roman"/>
          <w:b/>
          <w:bCs/>
          <w:szCs w:val="28"/>
          <w:shd w:val="clear" w:color="auto" w:fill="FFFFFF"/>
          <w:lang w:val="uk-UA"/>
        </w:rPr>
        <w:t>з державного бюджету місцевим бюджетам на реалізацію публічного інвестиційного п</w:t>
      </w:r>
      <w:r w:rsidRPr="007D66A4">
        <w:rPr>
          <w:rFonts w:ascii="Times New Roman" w:hAnsi="Times New Roman"/>
          <w:b/>
          <w:bCs/>
          <w:color w:val="000000"/>
          <w:szCs w:val="28"/>
          <w:shd w:val="clear" w:color="auto" w:fill="FFFFFF"/>
          <w:lang w:val="uk-UA"/>
        </w:rPr>
        <w:t>роек</w:t>
      </w:r>
      <w:r w:rsidRPr="007D66A4">
        <w:rPr>
          <w:rFonts w:ascii="Times New Roman" w:hAnsi="Times New Roman"/>
          <w:b/>
          <w:bCs/>
          <w:szCs w:val="28"/>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7D66A4">
        <w:rPr>
          <w:rFonts w:ascii="Times New Roman" w:hAnsi="Times New Roman"/>
          <w:b/>
          <w:sz w:val="24"/>
          <w:szCs w:val="24"/>
          <w:lang w:val="uk-UA" w:eastAsia="uk-UA"/>
        </w:rPr>
        <w:t>при Кіцманській міській раді</w:t>
      </w:r>
    </w:p>
    <w:p w:rsidR="00336CD0" w:rsidRPr="00800EFE" w:rsidRDefault="00336CD0" w:rsidP="009768C7">
      <w:pPr>
        <w:spacing w:after="0" w:line="240" w:lineRule="auto"/>
        <w:jc w:val="center"/>
        <w:rPr>
          <w:rFonts w:ascii="Times New Roman" w:hAnsi="Times New Roman"/>
          <w:sz w:val="24"/>
          <w:szCs w:val="24"/>
          <w:lang w:val="uk-UA"/>
        </w:rPr>
      </w:pPr>
    </w:p>
    <w:p w:rsidR="00336CD0" w:rsidRPr="00800EFE" w:rsidRDefault="00336CD0" w:rsidP="00800EFE">
      <w:pPr>
        <w:spacing w:after="0" w:line="240" w:lineRule="auto"/>
        <w:jc w:val="center"/>
        <w:rPr>
          <w:rFonts w:ascii="Times New Roman" w:hAnsi="Times New Roman"/>
          <w:b/>
          <w:sz w:val="24"/>
          <w:szCs w:val="24"/>
          <w:lang w:val="uk-UA"/>
        </w:rPr>
      </w:pPr>
      <w:r>
        <w:rPr>
          <w:rFonts w:ascii="Times New Roman" w:hAnsi="Times New Roman"/>
          <w:b/>
          <w:sz w:val="24"/>
          <w:szCs w:val="24"/>
          <w:lang w:val="uk-UA"/>
        </w:rPr>
        <w:t>1</w:t>
      </w:r>
      <w:r w:rsidRPr="00800EFE">
        <w:rPr>
          <w:rFonts w:ascii="Times New Roman" w:hAnsi="Times New Roman"/>
          <w:b/>
          <w:sz w:val="24"/>
          <w:szCs w:val="24"/>
          <w:lang w:val="uk-UA"/>
        </w:rPr>
        <w:t>. Загальні положення</w:t>
      </w:r>
    </w:p>
    <w:p w:rsidR="00336CD0" w:rsidRPr="0042298E" w:rsidRDefault="00336CD0" w:rsidP="00800EFE">
      <w:pPr>
        <w:spacing w:after="0" w:line="240" w:lineRule="auto"/>
        <w:rPr>
          <w:rFonts w:ascii="Times New Roman" w:hAnsi="Times New Roman"/>
          <w:sz w:val="24"/>
          <w:szCs w:val="24"/>
          <w:lang w:val="uk-UA"/>
        </w:rPr>
      </w:pPr>
    </w:p>
    <w:p w:rsidR="00336CD0" w:rsidRPr="0042298E" w:rsidRDefault="00336CD0" w:rsidP="00800EFE">
      <w:pPr>
        <w:spacing w:after="0" w:line="240" w:lineRule="auto"/>
        <w:ind w:firstLine="708"/>
        <w:jc w:val="both"/>
        <w:rPr>
          <w:rFonts w:ascii="Times New Roman" w:hAnsi="Times New Roman"/>
          <w:b/>
          <w:sz w:val="24"/>
          <w:szCs w:val="24"/>
          <w:lang w:val="uk-UA"/>
        </w:rPr>
      </w:pPr>
      <w:r w:rsidRPr="0042298E">
        <w:rPr>
          <w:rFonts w:ascii="Times New Roman" w:hAnsi="Times New Roman"/>
          <w:sz w:val="24"/>
          <w:szCs w:val="24"/>
          <w:lang w:val="uk-UA"/>
        </w:rPr>
        <w:t xml:space="preserve">1.1. Положення встановлює порядок діяльності комісії з формування пропозицій стосовно потреби та  використання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sidRPr="0042298E">
        <w:rPr>
          <w:rFonts w:ascii="Times New Roman" w:hAnsi="Times New Roman"/>
          <w:bCs/>
          <w:sz w:val="24"/>
          <w:szCs w:val="24"/>
          <w:lang w:val="uk-UA"/>
        </w:rPr>
        <w:t xml:space="preserve"> при Кіцманській міській раді </w:t>
      </w:r>
      <w:r>
        <w:rPr>
          <w:rFonts w:ascii="Times New Roman" w:hAnsi="Times New Roman"/>
          <w:sz w:val="24"/>
          <w:szCs w:val="24"/>
          <w:lang w:val="uk-UA"/>
        </w:rPr>
        <w:t>(далі – к</w:t>
      </w:r>
      <w:r w:rsidRPr="0042298E">
        <w:rPr>
          <w:rFonts w:ascii="Times New Roman" w:hAnsi="Times New Roman"/>
          <w:sz w:val="24"/>
          <w:szCs w:val="24"/>
          <w:lang w:val="uk-UA"/>
        </w:rPr>
        <w:t>омісія).</w:t>
      </w:r>
    </w:p>
    <w:p w:rsidR="00336CD0" w:rsidRPr="0042298E" w:rsidRDefault="00336CD0" w:rsidP="00800EFE">
      <w:pPr>
        <w:spacing w:after="0" w:line="240" w:lineRule="auto"/>
        <w:ind w:firstLine="709"/>
        <w:jc w:val="both"/>
        <w:rPr>
          <w:rFonts w:ascii="Times New Roman" w:hAnsi="Times New Roman"/>
          <w:sz w:val="24"/>
          <w:szCs w:val="24"/>
          <w:lang w:val="uk-UA"/>
        </w:rPr>
      </w:pPr>
      <w:r w:rsidRPr="0042298E">
        <w:rPr>
          <w:rFonts w:ascii="Times New Roman" w:hAnsi="Times New Roman"/>
          <w:sz w:val="24"/>
          <w:szCs w:val="24"/>
          <w:lang w:val="uk-UA"/>
        </w:rPr>
        <w:t>1.2. Комісія є консультативно-дорадчим органом, який утворюється рішенням виконавчого комітету Кіцманської міської ради.</w:t>
      </w:r>
    </w:p>
    <w:p w:rsidR="00336CD0" w:rsidRDefault="00336CD0" w:rsidP="00800EFE">
      <w:pPr>
        <w:spacing w:after="0" w:line="240" w:lineRule="auto"/>
        <w:ind w:firstLine="709"/>
        <w:jc w:val="both"/>
        <w:rPr>
          <w:sz w:val="28"/>
          <w:szCs w:val="28"/>
          <w:lang w:val="uk-UA"/>
        </w:rPr>
      </w:pPr>
      <w:r>
        <w:rPr>
          <w:rFonts w:ascii="Times New Roman" w:hAnsi="Times New Roman"/>
          <w:sz w:val="24"/>
          <w:szCs w:val="24"/>
          <w:lang w:val="uk-UA"/>
        </w:rPr>
        <w:t>1.3</w:t>
      </w:r>
      <w:r w:rsidRPr="00800EFE">
        <w:rPr>
          <w:rFonts w:ascii="Times New Roman" w:hAnsi="Times New Roman"/>
          <w:sz w:val="24"/>
          <w:szCs w:val="24"/>
          <w:lang w:val="uk-UA"/>
        </w:rPr>
        <w:t xml:space="preserve">. </w:t>
      </w:r>
      <w:r w:rsidRPr="00800EFE">
        <w:rPr>
          <w:rFonts w:ascii="Times New Roman" w:hAnsi="Times New Roman"/>
          <w:sz w:val="24"/>
          <w:szCs w:val="24"/>
        </w:rPr>
        <w:t xml:space="preserve">Комісія у своїй діяльності керується Конституцією України, Сімейним, Житловим та Цивільними кодексами України, Законами України, актами Президента України та Кабінету Міністрів України, постановою Кабінету Міністрів України від  26 травня 2021 року № 615 </w:t>
      </w:r>
      <w:r>
        <w:rPr>
          <w:rFonts w:ascii="Times New Roman" w:hAnsi="Times New Roman"/>
          <w:sz w:val="24"/>
          <w:szCs w:val="24"/>
          <w:lang w:val="uk-UA"/>
        </w:rPr>
        <w:t xml:space="preserve">зі змінами та доповненнями, Порядком та умовами надання в 2025 році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Pr>
          <w:rFonts w:ascii="Times New Roman" w:hAnsi="Times New Roman"/>
          <w:bCs/>
          <w:sz w:val="24"/>
          <w:szCs w:val="24"/>
          <w:shd w:val="clear" w:color="auto" w:fill="FFFFFF"/>
          <w:lang w:val="uk-UA"/>
        </w:rPr>
        <w:t>, затверджених</w:t>
      </w:r>
      <w:r w:rsidRPr="0042298E">
        <w:rPr>
          <w:rFonts w:ascii="Times New Roman" w:hAnsi="Times New Roman"/>
          <w:bCs/>
          <w:sz w:val="24"/>
          <w:szCs w:val="24"/>
          <w:lang w:val="uk-UA"/>
        </w:rPr>
        <w:t xml:space="preserve"> </w:t>
      </w:r>
      <w:r>
        <w:rPr>
          <w:rFonts w:ascii="Times New Roman" w:hAnsi="Times New Roman"/>
          <w:sz w:val="24"/>
          <w:szCs w:val="24"/>
          <w:lang w:val="uk-UA"/>
        </w:rPr>
        <w:t>постановою</w:t>
      </w:r>
      <w:r w:rsidRPr="003B6E1D">
        <w:rPr>
          <w:rFonts w:ascii="Times New Roman" w:hAnsi="Times New Roman"/>
          <w:sz w:val="24"/>
          <w:szCs w:val="24"/>
          <w:lang w:val="uk-UA"/>
        </w:rPr>
        <w:t xml:space="preserve"> Кабінету Міністрів України </w:t>
      </w:r>
      <w:r w:rsidRPr="003B6E1D">
        <w:rPr>
          <w:rStyle w:val="rvts9"/>
          <w:rFonts w:ascii="Times New Roman" w:hAnsi="Times New Roman"/>
          <w:bCs/>
          <w:color w:val="333333"/>
          <w:sz w:val="24"/>
          <w:szCs w:val="24"/>
          <w:shd w:val="clear" w:color="auto" w:fill="FFFFFF"/>
          <w:lang w:val="uk-UA"/>
        </w:rPr>
        <w:t>від 07</w:t>
      </w:r>
      <w:r>
        <w:rPr>
          <w:rStyle w:val="rvts9"/>
          <w:rFonts w:ascii="Times New Roman" w:hAnsi="Times New Roman"/>
          <w:bCs/>
          <w:color w:val="333333"/>
          <w:sz w:val="24"/>
          <w:szCs w:val="24"/>
          <w:shd w:val="clear" w:color="auto" w:fill="FFFFFF"/>
          <w:lang w:val="uk-UA"/>
        </w:rPr>
        <w:t xml:space="preserve"> березня </w:t>
      </w:r>
      <w:r w:rsidRPr="003B6E1D">
        <w:rPr>
          <w:rStyle w:val="rvts9"/>
          <w:rFonts w:ascii="Times New Roman" w:hAnsi="Times New Roman"/>
          <w:bCs/>
          <w:color w:val="333333"/>
          <w:sz w:val="24"/>
          <w:szCs w:val="24"/>
          <w:shd w:val="clear" w:color="auto" w:fill="FFFFFF"/>
          <w:lang w:val="uk-UA"/>
        </w:rPr>
        <w:t>2025 року  № 284 «</w:t>
      </w:r>
      <w:r w:rsidRPr="003B6E1D">
        <w:rPr>
          <w:rFonts w:ascii="Times New Roman" w:hAnsi="Times New Roman"/>
          <w:bCs/>
          <w:color w:val="333333"/>
          <w:sz w:val="24"/>
          <w:szCs w:val="24"/>
          <w:shd w:val="clear" w:color="auto" w:fill="FFFFFF"/>
          <w:lang w:val="uk-UA"/>
        </w:rPr>
        <w:t>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 дітей-сиріт та дітей, позбавлених батьківського піклування»</w:t>
      </w:r>
      <w:r w:rsidRPr="008C4D83">
        <w:rPr>
          <w:rFonts w:ascii="Times New Roman" w:hAnsi="Times New Roman"/>
          <w:sz w:val="24"/>
          <w:szCs w:val="24"/>
          <w:lang w:val="uk-UA"/>
        </w:rPr>
        <w:t xml:space="preserve"> (далі – Порядок та умови), іншими нормативно – правовими актами, а також цим Положенням.</w:t>
      </w:r>
      <w:r w:rsidRPr="008C4D83">
        <w:rPr>
          <w:sz w:val="28"/>
          <w:szCs w:val="28"/>
          <w:lang w:val="uk-UA"/>
        </w:rPr>
        <w:t xml:space="preserve">  </w:t>
      </w:r>
    </w:p>
    <w:p w:rsidR="00336CD0" w:rsidRDefault="00336CD0"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1.4. Склад комісії затверджується рішенням виконавчого комітету </w:t>
      </w:r>
      <w:r w:rsidRPr="00800EFE">
        <w:rPr>
          <w:rFonts w:ascii="Times New Roman" w:hAnsi="Times New Roman"/>
          <w:sz w:val="24"/>
          <w:szCs w:val="24"/>
          <w:lang w:val="uk-UA"/>
        </w:rPr>
        <w:t>Кі</w:t>
      </w:r>
      <w:r>
        <w:rPr>
          <w:rFonts w:ascii="Times New Roman" w:hAnsi="Times New Roman"/>
          <w:sz w:val="24"/>
          <w:szCs w:val="24"/>
          <w:lang w:val="uk-UA"/>
        </w:rPr>
        <w:t>цманської міської ради. Очолює к</w:t>
      </w:r>
      <w:r w:rsidRPr="00800EFE">
        <w:rPr>
          <w:rFonts w:ascii="Times New Roman" w:hAnsi="Times New Roman"/>
          <w:sz w:val="24"/>
          <w:szCs w:val="24"/>
          <w:lang w:val="uk-UA"/>
        </w:rPr>
        <w:t xml:space="preserve">омісію </w:t>
      </w:r>
      <w:r>
        <w:rPr>
          <w:rFonts w:ascii="Times New Roman" w:hAnsi="Times New Roman"/>
          <w:sz w:val="24"/>
          <w:szCs w:val="24"/>
          <w:lang w:val="uk-UA"/>
        </w:rPr>
        <w:t xml:space="preserve">міський голова. Заступником голови комісії є </w:t>
      </w:r>
      <w:r w:rsidRPr="00C43A34">
        <w:rPr>
          <w:rFonts w:ascii="Times New Roman" w:hAnsi="Times New Roman"/>
          <w:color w:val="333333"/>
          <w:sz w:val="24"/>
          <w:szCs w:val="24"/>
          <w:lang w:eastAsia="uk-UA"/>
        </w:rPr>
        <w:t>керуюча справами міської ради</w:t>
      </w:r>
      <w:r>
        <w:rPr>
          <w:rFonts w:ascii="Times New Roman" w:hAnsi="Times New Roman"/>
          <w:color w:val="333333"/>
          <w:sz w:val="24"/>
          <w:szCs w:val="24"/>
          <w:lang w:val="uk-UA" w:eastAsia="uk-UA"/>
        </w:rPr>
        <w:t>, секретарем – начальник служби у справах дітей міської ради.</w:t>
      </w:r>
      <w:r>
        <w:rPr>
          <w:rFonts w:ascii="Times New Roman" w:hAnsi="Times New Roman"/>
          <w:sz w:val="24"/>
          <w:szCs w:val="24"/>
          <w:lang w:val="uk-UA"/>
        </w:rPr>
        <w:t xml:space="preserve"> До складу комісії входять від 13 осіб. Загальна кількість членів комісії повинна становити непарну кількість осіб.</w:t>
      </w:r>
    </w:p>
    <w:p w:rsidR="00336CD0" w:rsidRDefault="00336CD0" w:rsidP="008C4D83">
      <w:pPr>
        <w:spacing w:after="0" w:line="240" w:lineRule="auto"/>
        <w:ind w:firstLine="539"/>
        <w:jc w:val="both"/>
        <w:rPr>
          <w:rFonts w:ascii="Times New Roman" w:hAnsi="Times New Roman"/>
          <w:color w:val="FF0000"/>
          <w:sz w:val="24"/>
          <w:szCs w:val="24"/>
          <w:lang w:val="uk-UA"/>
        </w:rPr>
      </w:pPr>
      <w:r>
        <w:rPr>
          <w:rFonts w:ascii="Times New Roman" w:hAnsi="Times New Roman"/>
          <w:sz w:val="24"/>
          <w:szCs w:val="24"/>
          <w:lang w:val="uk-UA"/>
        </w:rPr>
        <w:t xml:space="preserve">   1.5. </w:t>
      </w:r>
      <w:r w:rsidRPr="006E6B20">
        <w:rPr>
          <w:rFonts w:ascii="Times New Roman" w:hAnsi="Times New Roman"/>
          <w:sz w:val="24"/>
          <w:szCs w:val="24"/>
          <w:lang w:val="uk-UA"/>
        </w:rPr>
        <w:t>До складу комісії входять керівники структурних підрозділів</w:t>
      </w:r>
      <w:r w:rsidRPr="002F2E23">
        <w:rPr>
          <w:rFonts w:ascii="Times New Roman" w:hAnsi="Times New Roman"/>
          <w:color w:val="FF0000"/>
          <w:sz w:val="24"/>
          <w:szCs w:val="24"/>
          <w:lang w:val="uk-UA"/>
        </w:rPr>
        <w:t xml:space="preserve"> </w:t>
      </w:r>
      <w:r w:rsidRPr="007245CA">
        <w:rPr>
          <w:rFonts w:ascii="Times New Roman" w:hAnsi="Times New Roman"/>
          <w:sz w:val="24"/>
          <w:szCs w:val="24"/>
          <w:lang w:val="uk-UA"/>
        </w:rPr>
        <w:t>з питань соціальної роботи</w:t>
      </w:r>
      <w:r w:rsidRPr="002F2E23">
        <w:rPr>
          <w:rFonts w:ascii="Times New Roman" w:hAnsi="Times New Roman"/>
          <w:color w:val="FF0000"/>
          <w:sz w:val="24"/>
          <w:szCs w:val="24"/>
          <w:lang w:val="uk-UA"/>
        </w:rPr>
        <w:t xml:space="preserve">, </w:t>
      </w:r>
      <w:r w:rsidRPr="00F43FE7">
        <w:rPr>
          <w:rFonts w:ascii="Times New Roman" w:hAnsi="Times New Roman"/>
          <w:sz w:val="24"/>
          <w:szCs w:val="24"/>
          <w:lang w:val="uk-UA"/>
        </w:rPr>
        <w:t>освіти, молоді і спорту</w:t>
      </w:r>
      <w:r w:rsidRPr="002F2E23">
        <w:rPr>
          <w:rFonts w:ascii="Times New Roman" w:hAnsi="Times New Roman"/>
          <w:color w:val="FF0000"/>
          <w:sz w:val="24"/>
          <w:szCs w:val="24"/>
          <w:lang w:val="uk-UA"/>
        </w:rPr>
        <w:t xml:space="preserve">, </w:t>
      </w:r>
      <w:r w:rsidRPr="006E6B20">
        <w:rPr>
          <w:rFonts w:ascii="Times New Roman" w:hAnsi="Times New Roman"/>
          <w:color w:val="333333"/>
          <w:sz w:val="24"/>
          <w:szCs w:val="24"/>
          <w:lang w:val="uk-UA" w:eastAsia="uk-UA"/>
        </w:rPr>
        <w:t>фінансового управління</w:t>
      </w:r>
      <w:r w:rsidRPr="002F2E23">
        <w:rPr>
          <w:rFonts w:ascii="Times New Roman" w:hAnsi="Times New Roman"/>
          <w:color w:val="FF0000"/>
          <w:sz w:val="24"/>
          <w:szCs w:val="24"/>
          <w:lang w:val="uk-UA"/>
        </w:rPr>
        <w:t xml:space="preserve">, </w:t>
      </w:r>
      <w:r>
        <w:rPr>
          <w:rFonts w:ascii="Times New Roman" w:hAnsi="Times New Roman"/>
          <w:color w:val="333333"/>
          <w:sz w:val="24"/>
          <w:szCs w:val="24"/>
          <w:lang w:val="uk-UA" w:eastAsia="uk-UA"/>
        </w:rPr>
        <w:t>бухгалтерського обліку та звітності,</w:t>
      </w:r>
      <w:r w:rsidRPr="002F2E23">
        <w:rPr>
          <w:rFonts w:ascii="Times New Roman" w:hAnsi="Times New Roman"/>
          <w:color w:val="FF0000"/>
          <w:sz w:val="24"/>
          <w:szCs w:val="24"/>
          <w:lang w:val="uk-UA"/>
        </w:rPr>
        <w:t xml:space="preserve"> </w:t>
      </w:r>
      <w:r w:rsidRPr="006E6B20">
        <w:rPr>
          <w:rFonts w:ascii="Times New Roman" w:hAnsi="Times New Roman"/>
          <w:color w:val="333333"/>
          <w:sz w:val="24"/>
          <w:szCs w:val="24"/>
          <w:lang w:val="uk-UA" w:eastAsia="uk-UA"/>
        </w:rPr>
        <w:t>житлово</w:t>
      </w:r>
      <w:r>
        <w:rPr>
          <w:rFonts w:ascii="Times New Roman" w:hAnsi="Times New Roman"/>
          <w:color w:val="333333"/>
          <w:sz w:val="24"/>
          <w:szCs w:val="24"/>
          <w:lang w:val="uk-UA" w:eastAsia="uk-UA"/>
        </w:rPr>
        <w:t xml:space="preserve"> </w:t>
      </w:r>
      <w:r w:rsidRPr="006E6B20">
        <w:rPr>
          <w:rFonts w:ascii="Times New Roman" w:hAnsi="Times New Roman"/>
          <w:color w:val="333333"/>
          <w:sz w:val="24"/>
          <w:szCs w:val="24"/>
          <w:lang w:val="uk-UA" w:eastAsia="uk-UA"/>
        </w:rPr>
        <w:t>-</w:t>
      </w:r>
      <w:r>
        <w:rPr>
          <w:rFonts w:ascii="Times New Roman" w:hAnsi="Times New Roman"/>
          <w:color w:val="333333"/>
          <w:sz w:val="24"/>
          <w:szCs w:val="24"/>
          <w:lang w:val="uk-UA" w:eastAsia="uk-UA"/>
        </w:rPr>
        <w:t xml:space="preserve"> </w:t>
      </w:r>
      <w:r w:rsidRPr="006E6B20">
        <w:rPr>
          <w:rFonts w:ascii="Times New Roman" w:hAnsi="Times New Roman"/>
          <w:color w:val="333333"/>
          <w:sz w:val="24"/>
          <w:szCs w:val="24"/>
          <w:lang w:val="uk-UA" w:eastAsia="uk-UA"/>
        </w:rPr>
        <w:t>комунального господарства</w:t>
      </w:r>
      <w:r>
        <w:rPr>
          <w:rFonts w:ascii="Times New Roman" w:hAnsi="Times New Roman"/>
          <w:color w:val="333333"/>
          <w:sz w:val="24"/>
          <w:szCs w:val="24"/>
          <w:lang w:val="uk-UA" w:eastAsia="uk-UA"/>
        </w:rPr>
        <w:t xml:space="preserve"> та охорони довкілля</w:t>
      </w:r>
      <w:r w:rsidRPr="002F2E23">
        <w:rPr>
          <w:rFonts w:ascii="Times New Roman" w:hAnsi="Times New Roman"/>
          <w:color w:val="FF0000"/>
          <w:sz w:val="24"/>
          <w:szCs w:val="24"/>
          <w:lang w:val="uk-UA"/>
        </w:rPr>
        <w:t xml:space="preserve">, </w:t>
      </w:r>
      <w:r>
        <w:rPr>
          <w:rFonts w:ascii="Times New Roman" w:hAnsi="Times New Roman"/>
          <w:sz w:val="24"/>
          <w:szCs w:val="24"/>
          <w:lang w:val="uk-UA"/>
        </w:rPr>
        <w:t>з питань земельних ресурсів та комунальної власності</w:t>
      </w:r>
      <w:r w:rsidRPr="002F2E23">
        <w:rPr>
          <w:rFonts w:ascii="Times New Roman" w:hAnsi="Times New Roman"/>
          <w:color w:val="FF0000"/>
          <w:sz w:val="24"/>
          <w:szCs w:val="24"/>
          <w:lang w:val="uk-UA"/>
        </w:rPr>
        <w:t xml:space="preserve">, </w:t>
      </w:r>
      <w:r w:rsidRPr="007D66A4">
        <w:rPr>
          <w:rFonts w:ascii="Times New Roman" w:hAnsi="Times New Roman"/>
          <w:sz w:val="24"/>
          <w:szCs w:val="24"/>
          <w:lang w:val="uk-UA"/>
        </w:rPr>
        <w:t>правового забезпечення</w:t>
      </w:r>
      <w:r w:rsidRPr="002F2E23">
        <w:rPr>
          <w:rFonts w:ascii="Times New Roman" w:hAnsi="Times New Roman"/>
          <w:color w:val="FF0000"/>
          <w:sz w:val="24"/>
          <w:szCs w:val="24"/>
          <w:lang w:val="uk-UA"/>
        </w:rPr>
        <w:t xml:space="preserve">, </w:t>
      </w:r>
      <w:r>
        <w:rPr>
          <w:rFonts w:ascii="Times New Roman" w:hAnsi="Times New Roman"/>
          <w:sz w:val="24"/>
          <w:szCs w:val="24"/>
          <w:lang w:val="uk-UA"/>
        </w:rPr>
        <w:t>центру надання адміністративних послуг та центру надання соціальних послуг.</w:t>
      </w:r>
    </w:p>
    <w:p w:rsidR="00336CD0" w:rsidRDefault="00336CD0" w:rsidP="007A53AF">
      <w:pPr>
        <w:pStyle w:val="rvps2"/>
        <w:shd w:val="clear" w:color="auto" w:fill="FFFFFF"/>
        <w:spacing w:before="0" w:beforeAutospacing="0" w:after="0" w:afterAutospacing="0"/>
        <w:ind w:firstLine="448"/>
        <w:jc w:val="both"/>
        <w:rPr>
          <w:color w:val="333333"/>
        </w:rPr>
      </w:pPr>
      <w:r>
        <w:rPr>
          <w:color w:val="FF0000"/>
          <w:lang w:val="uk-UA"/>
        </w:rPr>
        <w:t xml:space="preserve">   </w:t>
      </w:r>
      <w:r w:rsidRPr="007A53AF">
        <w:rPr>
          <w:lang w:val="uk-UA"/>
        </w:rPr>
        <w:t>1.6.</w:t>
      </w:r>
      <w:r>
        <w:rPr>
          <w:color w:val="FF0000"/>
          <w:lang w:val="uk-UA"/>
        </w:rPr>
        <w:t xml:space="preserve"> </w:t>
      </w:r>
      <w:r>
        <w:rPr>
          <w:color w:val="333333"/>
        </w:rPr>
        <w:t>За згодою з правом дорадчого голосу до складу комісії можуть включатися уповноважені представники громадськості та інших установ.</w:t>
      </w:r>
    </w:p>
    <w:p w:rsidR="00336CD0" w:rsidRDefault="00336CD0" w:rsidP="007A53AF">
      <w:pPr>
        <w:pStyle w:val="rvps2"/>
        <w:shd w:val="clear" w:color="auto" w:fill="FFFFFF"/>
        <w:spacing w:before="0" w:beforeAutospacing="0" w:after="0" w:afterAutospacing="0"/>
        <w:ind w:firstLine="448"/>
        <w:jc w:val="both"/>
        <w:rPr>
          <w:color w:val="333333"/>
        </w:rPr>
      </w:pPr>
      <w:bookmarkStart w:id="0" w:name="n104"/>
      <w:bookmarkEnd w:id="0"/>
      <w:r>
        <w:rPr>
          <w:color w:val="333333"/>
          <w:lang w:val="uk-UA"/>
        </w:rPr>
        <w:t xml:space="preserve">   </w:t>
      </w:r>
      <w:r>
        <w:rPr>
          <w:color w:val="333333"/>
        </w:rPr>
        <w:t xml:space="preserve">Для відбору до складу комісії уповноважених представників громадськості та інших установ </w:t>
      </w:r>
      <w:r>
        <w:rPr>
          <w:color w:val="333333"/>
          <w:lang w:val="uk-UA"/>
        </w:rPr>
        <w:t>виконавчий комітет міської</w:t>
      </w:r>
      <w:r>
        <w:rPr>
          <w:color w:val="333333"/>
        </w:rPr>
        <w:t xml:space="preserve"> ради розміщу</w:t>
      </w:r>
      <w:r>
        <w:rPr>
          <w:color w:val="333333"/>
          <w:lang w:val="uk-UA"/>
        </w:rPr>
        <w:t>є</w:t>
      </w:r>
      <w:r>
        <w:rPr>
          <w:color w:val="333333"/>
        </w:rPr>
        <w:t xml:space="preserve"> на своїх офіційних веб-сайтах оголошення про подання кандидатур до складу комісії, в якому зазначаються вимоги до кандидатів, строки подання заяв про включення до складу комісії та контактна особа для надання додаткової інформації.</w:t>
      </w:r>
    </w:p>
    <w:p w:rsidR="00336CD0" w:rsidRPr="00CA6542" w:rsidRDefault="00336CD0" w:rsidP="007A53AF">
      <w:pPr>
        <w:pStyle w:val="rvps2"/>
        <w:shd w:val="clear" w:color="auto" w:fill="FFFFFF"/>
        <w:spacing w:before="0" w:beforeAutospacing="0" w:after="0" w:afterAutospacing="0"/>
        <w:ind w:firstLine="448"/>
        <w:jc w:val="both"/>
        <w:rPr>
          <w:color w:val="333333"/>
          <w:lang w:val="uk-UA"/>
        </w:rPr>
      </w:pPr>
      <w:bookmarkStart w:id="1" w:name="n105"/>
      <w:bookmarkEnd w:id="1"/>
      <w:r>
        <w:rPr>
          <w:color w:val="333333"/>
          <w:lang w:val="uk-UA"/>
        </w:rPr>
        <w:t xml:space="preserve">   </w:t>
      </w:r>
      <w:r w:rsidRPr="00CA6542">
        <w:rPr>
          <w:color w:val="333333"/>
          <w:lang w:val="uk-UA"/>
        </w:rPr>
        <w:t>У заяві про включення до складу комісії кандидати від уповноважених представників громадськості та інших установ зазначають таку інформацію: рівень, ступінь освіти; досвід діяльності у сфері захисту прав дітей, розвитку сімейних форм виховання; займана посада в організації/установі, яку представляє кандидат; делегування кандидата громадським об’єднанням/іншою установою, яку він представляє (додається відповідний лист-підтвердження).</w:t>
      </w:r>
    </w:p>
    <w:p w:rsidR="00336CD0" w:rsidRDefault="00336CD0" w:rsidP="007A53AF">
      <w:pPr>
        <w:pStyle w:val="rvps2"/>
        <w:shd w:val="clear" w:color="auto" w:fill="FFFFFF"/>
        <w:spacing w:before="0" w:beforeAutospacing="0" w:after="0" w:afterAutospacing="0"/>
        <w:ind w:firstLine="448"/>
        <w:jc w:val="both"/>
        <w:rPr>
          <w:color w:val="333333"/>
        </w:rPr>
      </w:pPr>
      <w:bookmarkStart w:id="2" w:name="n106"/>
      <w:bookmarkEnd w:id="2"/>
      <w:r>
        <w:rPr>
          <w:color w:val="333333"/>
          <w:lang w:val="uk-UA"/>
        </w:rPr>
        <w:t xml:space="preserve">   </w:t>
      </w:r>
      <w:r>
        <w:rPr>
          <w:color w:val="333333"/>
        </w:rPr>
        <w:t>Строк подання заяви про включення до складу комісії становить не менше семи календарних днів.</w:t>
      </w:r>
    </w:p>
    <w:p w:rsidR="00336CD0" w:rsidRDefault="00336CD0" w:rsidP="007A53AF">
      <w:pPr>
        <w:spacing w:after="0" w:line="240" w:lineRule="auto"/>
        <w:ind w:firstLine="539"/>
        <w:jc w:val="both"/>
        <w:rPr>
          <w:rStyle w:val="rvts9"/>
          <w:rFonts w:ascii="Times New Roman" w:hAnsi="Times New Roman"/>
          <w:bCs/>
          <w:color w:val="333333"/>
          <w:sz w:val="24"/>
          <w:szCs w:val="24"/>
          <w:shd w:val="clear" w:color="auto" w:fill="FFFFFF"/>
          <w:lang w:val="uk-UA"/>
        </w:rPr>
      </w:pPr>
      <w:r>
        <w:rPr>
          <w:rFonts w:ascii="Times New Roman" w:hAnsi="Times New Roman"/>
          <w:sz w:val="24"/>
          <w:szCs w:val="24"/>
          <w:lang w:val="uk-UA"/>
        </w:rPr>
        <w:t xml:space="preserve"> 1.7</w:t>
      </w:r>
      <w:r w:rsidRPr="00800EFE">
        <w:rPr>
          <w:rFonts w:ascii="Times New Roman" w:hAnsi="Times New Roman"/>
          <w:sz w:val="24"/>
          <w:szCs w:val="24"/>
          <w:lang w:val="uk-UA"/>
        </w:rPr>
        <w:t xml:space="preserve">. Комісія формує пропозиції стосовно потреби у спрямуванні </w:t>
      </w:r>
      <w:r w:rsidRPr="00800EFE">
        <w:rPr>
          <w:rFonts w:ascii="Times New Roman" w:hAnsi="Times New Roman"/>
          <w:bCs/>
          <w:sz w:val="24"/>
          <w:szCs w:val="24"/>
          <w:lang w:val="uk-UA"/>
        </w:rPr>
        <w:t>субвенц</w:t>
      </w:r>
      <w:r>
        <w:rPr>
          <w:rFonts w:ascii="Times New Roman" w:hAnsi="Times New Roman"/>
          <w:bCs/>
          <w:sz w:val="24"/>
          <w:szCs w:val="24"/>
          <w:lang w:val="uk-UA"/>
        </w:rPr>
        <w:t>ії з державного бюджету місцевому бюджету</w:t>
      </w:r>
      <w:r w:rsidRPr="00800EFE">
        <w:rPr>
          <w:rFonts w:ascii="Times New Roman" w:hAnsi="Times New Roman"/>
          <w:bCs/>
          <w:sz w:val="24"/>
          <w:szCs w:val="24"/>
          <w:lang w:val="uk-UA"/>
        </w:rPr>
        <w:t xml:space="preserve"> </w:t>
      </w:r>
      <w:r>
        <w:rPr>
          <w:rFonts w:ascii="Times New Roman" w:hAnsi="Times New Roman"/>
          <w:bCs/>
          <w:sz w:val="24"/>
          <w:szCs w:val="24"/>
          <w:lang w:val="uk-UA"/>
        </w:rPr>
        <w:t>за напрямом</w:t>
      </w:r>
      <w:r w:rsidRPr="00800EFE">
        <w:rPr>
          <w:rFonts w:ascii="Times New Roman" w:hAnsi="Times New Roman"/>
          <w:sz w:val="24"/>
          <w:szCs w:val="24"/>
          <w:lang w:val="uk-UA"/>
        </w:rPr>
        <w:t xml:space="preserve"> відповідно до </w:t>
      </w:r>
      <w:r>
        <w:rPr>
          <w:rFonts w:ascii="Times New Roman" w:hAnsi="Times New Roman"/>
          <w:sz w:val="24"/>
          <w:szCs w:val="24"/>
          <w:lang w:val="uk-UA"/>
        </w:rPr>
        <w:t xml:space="preserve">пункту 4 </w:t>
      </w:r>
      <w:r w:rsidRPr="00800EFE">
        <w:rPr>
          <w:rFonts w:ascii="Times New Roman" w:hAnsi="Times New Roman"/>
          <w:spacing w:val="-4"/>
          <w:sz w:val="24"/>
          <w:szCs w:val="24"/>
          <w:lang w:val="uk-UA"/>
        </w:rPr>
        <w:t xml:space="preserve">Порядку та умов </w:t>
      </w:r>
      <w:r>
        <w:rPr>
          <w:rFonts w:ascii="Times New Roman" w:hAnsi="Times New Roman"/>
          <w:sz w:val="24"/>
          <w:szCs w:val="24"/>
          <w:lang w:val="uk-UA"/>
        </w:rPr>
        <w:t xml:space="preserve">надання в 2025 році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Pr>
          <w:rFonts w:ascii="Times New Roman" w:hAnsi="Times New Roman"/>
          <w:bCs/>
          <w:sz w:val="24"/>
          <w:szCs w:val="24"/>
          <w:shd w:val="clear" w:color="auto" w:fill="FFFFFF"/>
          <w:lang w:val="uk-UA"/>
        </w:rPr>
        <w:t>, затверджених</w:t>
      </w:r>
      <w:r w:rsidRPr="0042298E">
        <w:rPr>
          <w:rFonts w:ascii="Times New Roman" w:hAnsi="Times New Roman"/>
          <w:bCs/>
          <w:sz w:val="24"/>
          <w:szCs w:val="24"/>
          <w:lang w:val="uk-UA"/>
        </w:rPr>
        <w:t xml:space="preserve"> </w:t>
      </w:r>
      <w:r>
        <w:rPr>
          <w:rFonts w:ascii="Times New Roman" w:hAnsi="Times New Roman"/>
          <w:sz w:val="24"/>
          <w:szCs w:val="24"/>
          <w:lang w:val="uk-UA"/>
        </w:rPr>
        <w:t>постановою</w:t>
      </w:r>
      <w:r w:rsidRPr="003B6E1D">
        <w:rPr>
          <w:rFonts w:ascii="Times New Roman" w:hAnsi="Times New Roman"/>
          <w:sz w:val="24"/>
          <w:szCs w:val="24"/>
          <w:lang w:val="uk-UA"/>
        </w:rPr>
        <w:t xml:space="preserve"> Кабінету Міністрів України </w:t>
      </w:r>
      <w:r w:rsidRPr="003B6E1D">
        <w:rPr>
          <w:rStyle w:val="rvts9"/>
          <w:rFonts w:ascii="Times New Roman" w:hAnsi="Times New Roman"/>
          <w:bCs/>
          <w:color w:val="333333"/>
          <w:sz w:val="24"/>
          <w:szCs w:val="24"/>
          <w:shd w:val="clear" w:color="auto" w:fill="FFFFFF"/>
          <w:lang w:val="uk-UA"/>
        </w:rPr>
        <w:t>від 07</w:t>
      </w:r>
      <w:r>
        <w:rPr>
          <w:rStyle w:val="rvts9"/>
          <w:rFonts w:ascii="Times New Roman" w:hAnsi="Times New Roman"/>
          <w:bCs/>
          <w:color w:val="333333"/>
          <w:sz w:val="24"/>
          <w:szCs w:val="24"/>
          <w:shd w:val="clear" w:color="auto" w:fill="FFFFFF"/>
          <w:lang w:val="uk-UA"/>
        </w:rPr>
        <w:t xml:space="preserve"> березня </w:t>
      </w:r>
      <w:r w:rsidRPr="003B6E1D">
        <w:rPr>
          <w:rStyle w:val="rvts9"/>
          <w:rFonts w:ascii="Times New Roman" w:hAnsi="Times New Roman"/>
          <w:bCs/>
          <w:color w:val="333333"/>
          <w:sz w:val="24"/>
          <w:szCs w:val="24"/>
          <w:shd w:val="clear" w:color="auto" w:fill="FFFFFF"/>
          <w:lang w:val="uk-UA"/>
        </w:rPr>
        <w:t>2025 року  № 284</w:t>
      </w:r>
      <w:r>
        <w:rPr>
          <w:rStyle w:val="rvts9"/>
          <w:rFonts w:ascii="Times New Roman" w:hAnsi="Times New Roman"/>
          <w:bCs/>
          <w:color w:val="333333"/>
          <w:sz w:val="24"/>
          <w:szCs w:val="24"/>
          <w:shd w:val="clear" w:color="auto" w:fill="FFFFFF"/>
          <w:lang w:val="uk-UA"/>
        </w:rPr>
        <w:t>.</w:t>
      </w:r>
      <w:r w:rsidRPr="003B6E1D">
        <w:rPr>
          <w:rStyle w:val="rvts9"/>
          <w:rFonts w:ascii="Times New Roman" w:hAnsi="Times New Roman"/>
          <w:bCs/>
          <w:color w:val="333333"/>
          <w:sz w:val="24"/>
          <w:szCs w:val="24"/>
          <w:shd w:val="clear" w:color="auto" w:fill="FFFFFF"/>
          <w:lang w:val="uk-UA"/>
        </w:rPr>
        <w:t xml:space="preserve"> </w:t>
      </w:r>
    </w:p>
    <w:p w:rsidR="00336CD0" w:rsidRPr="00B069D2" w:rsidRDefault="00336CD0"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1.8. Формою роботи к</w:t>
      </w:r>
      <w:r w:rsidRPr="00800EFE">
        <w:rPr>
          <w:rFonts w:ascii="Times New Roman" w:hAnsi="Times New Roman"/>
          <w:sz w:val="24"/>
          <w:szCs w:val="24"/>
          <w:lang w:val="uk-UA"/>
        </w:rPr>
        <w:t>омісії є засідання, які скликаються її головою, а в разі його тривалої відсутності –</w:t>
      </w:r>
      <w:r>
        <w:rPr>
          <w:rFonts w:ascii="Times New Roman" w:hAnsi="Times New Roman"/>
          <w:sz w:val="24"/>
          <w:szCs w:val="24"/>
          <w:lang w:val="uk-UA"/>
        </w:rPr>
        <w:t xml:space="preserve"> заступником голови к</w:t>
      </w:r>
      <w:r w:rsidRPr="00800EFE">
        <w:rPr>
          <w:rFonts w:ascii="Times New Roman" w:hAnsi="Times New Roman"/>
          <w:sz w:val="24"/>
          <w:szCs w:val="24"/>
          <w:lang w:val="uk-UA"/>
        </w:rPr>
        <w:t xml:space="preserve">омісії. </w:t>
      </w:r>
      <w:r w:rsidRPr="00B069D2">
        <w:rPr>
          <w:rFonts w:ascii="Times New Roman" w:hAnsi="Times New Roman"/>
          <w:color w:val="333333"/>
          <w:sz w:val="24"/>
          <w:szCs w:val="24"/>
          <w:shd w:val="clear" w:color="auto" w:fill="FFFFFF"/>
        </w:rPr>
        <w:t>Засідання може проводитися в режимі реального часу (он-лайн) з використанням відповідних технічних засобів, зокрема через Інтернет.</w:t>
      </w:r>
    </w:p>
    <w:p w:rsidR="00336CD0" w:rsidRPr="00800EFE" w:rsidRDefault="00336CD0"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Засідання к</w:t>
      </w:r>
      <w:r w:rsidRPr="00800EFE">
        <w:rPr>
          <w:rFonts w:ascii="Times New Roman" w:hAnsi="Times New Roman"/>
          <w:sz w:val="24"/>
          <w:szCs w:val="24"/>
          <w:lang w:val="uk-UA"/>
        </w:rPr>
        <w:t xml:space="preserve">омісії веде голова, а в разі його </w:t>
      </w:r>
      <w:r>
        <w:rPr>
          <w:rFonts w:ascii="Times New Roman" w:hAnsi="Times New Roman"/>
          <w:sz w:val="24"/>
          <w:szCs w:val="24"/>
          <w:lang w:val="uk-UA"/>
        </w:rPr>
        <w:t>відсутності – заступник голови к</w:t>
      </w:r>
      <w:r w:rsidRPr="00800EFE">
        <w:rPr>
          <w:rFonts w:ascii="Times New Roman" w:hAnsi="Times New Roman"/>
          <w:sz w:val="24"/>
          <w:szCs w:val="24"/>
          <w:lang w:val="uk-UA"/>
        </w:rPr>
        <w:t>омісії.</w:t>
      </w:r>
    </w:p>
    <w:p w:rsidR="00336CD0" w:rsidRPr="00800EFE" w:rsidRDefault="00336CD0"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У разі в</w:t>
      </w:r>
      <w:r>
        <w:rPr>
          <w:rFonts w:ascii="Times New Roman" w:hAnsi="Times New Roman"/>
          <w:sz w:val="24"/>
          <w:szCs w:val="24"/>
          <w:lang w:val="uk-UA"/>
        </w:rPr>
        <w:t>ідсутності на засіданні голови к</w:t>
      </w:r>
      <w:r w:rsidRPr="00800EFE">
        <w:rPr>
          <w:rFonts w:ascii="Times New Roman" w:hAnsi="Times New Roman"/>
          <w:sz w:val="24"/>
          <w:szCs w:val="24"/>
          <w:lang w:val="uk-UA"/>
        </w:rPr>
        <w:t>омісії,  його зас</w:t>
      </w:r>
      <w:r>
        <w:rPr>
          <w:rFonts w:ascii="Times New Roman" w:hAnsi="Times New Roman"/>
          <w:sz w:val="24"/>
          <w:szCs w:val="24"/>
          <w:lang w:val="uk-UA"/>
        </w:rPr>
        <w:t>тупника та/або секретаря члени к</w:t>
      </w:r>
      <w:r w:rsidRPr="00800EFE">
        <w:rPr>
          <w:rFonts w:ascii="Times New Roman" w:hAnsi="Times New Roman"/>
          <w:sz w:val="24"/>
          <w:szCs w:val="24"/>
          <w:lang w:val="uk-UA"/>
        </w:rPr>
        <w:t>омісії шляхом голосування можуть обрати головуючого та секретаря засідання з числа присутніх на</w:t>
      </w:r>
      <w:r>
        <w:rPr>
          <w:rFonts w:ascii="Times New Roman" w:hAnsi="Times New Roman"/>
          <w:sz w:val="24"/>
          <w:szCs w:val="24"/>
          <w:lang w:val="uk-UA"/>
        </w:rPr>
        <w:t xml:space="preserve"> відповідному засіданні членів к</w:t>
      </w:r>
      <w:r w:rsidRPr="00800EFE">
        <w:rPr>
          <w:rFonts w:ascii="Times New Roman" w:hAnsi="Times New Roman"/>
          <w:sz w:val="24"/>
          <w:szCs w:val="24"/>
          <w:lang w:val="uk-UA"/>
        </w:rPr>
        <w:t xml:space="preserve">омісії. </w:t>
      </w:r>
    </w:p>
    <w:p w:rsidR="00336CD0" w:rsidRPr="00800EFE" w:rsidRDefault="00336CD0"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1.9. Засідання к</w:t>
      </w:r>
      <w:r w:rsidRPr="00800EFE">
        <w:rPr>
          <w:rFonts w:ascii="Times New Roman" w:hAnsi="Times New Roman"/>
          <w:sz w:val="24"/>
          <w:szCs w:val="24"/>
          <w:lang w:val="uk-UA"/>
        </w:rPr>
        <w:t xml:space="preserve">омісії є правочинним, якщо в ньому бере участь не менше двох третин від її загального складу. </w:t>
      </w:r>
    </w:p>
    <w:p w:rsidR="00336CD0" w:rsidRDefault="00336CD0"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1.10. Рішення к</w:t>
      </w:r>
      <w:r w:rsidRPr="00800EFE">
        <w:rPr>
          <w:rFonts w:ascii="Times New Roman" w:hAnsi="Times New Roman"/>
          <w:sz w:val="24"/>
          <w:szCs w:val="24"/>
          <w:lang w:val="uk-UA"/>
        </w:rPr>
        <w:t>омісії з питань, віднесених до її повноважень, приймаються простою більшістю голосів від загального складу присутніх на</w:t>
      </w:r>
      <w:r>
        <w:rPr>
          <w:rFonts w:ascii="Times New Roman" w:hAnsi="Times New Roman"/>
          <w:sz w:val="24"/>
          <w:szCs w:val="24"/>
          <w:lang w:val="uk-UA"/>
        </w:rPr>
        <w:t xml:space="preserve"> відповідному засіданні членів к</w:t>
      </w:r>
      <w:r w:rsidRPr="00800EFE">
        <w:rPr>
          <w:rFonts w:ascii="Times New Roman" w:hAnsi="Times New Roman"/>
          <w:sz w:val="24"/>
          <w:szCs w:val="24"/>
          <w:lang w:val="uk-UA"/>
        </w:rPr>
        <w:t>омісії. У разі рівного розподілу голосів голос голови (співгол</w:t>
      </w:r>
      <w:r>
        <w:rPr>
          <w:rFonts w:ascii="Times New Roman" w:hAnsi="Times New Roman"/>
          <w:sz w:val="24"/>
          <w:szCs w:val="24"/>
          <w:lang w:val="uk-UA"/>
        </w:rPr>
        <w:t>ови, головуючого на засіданні) к</w:t>
      </w:r>
      <w:r w:rsidRPr="00800EFE">
        <w:rPr>
          <w:rFonts w:ascii="Times New Roman" w:hAnsi="Times New Roman"/>
          <w:sz w:val="24"/>
          <w:szCs w:val="24"/>
          <w:lang w:val="uk-UA"/>
        </w:rPr>
        <w:t>омісії є вирішальним.</w:t>
      </w:r>
    </w:p>
    <w:p w:rsidR="00336CD0" w:rsidRDefault="00336CD0" w:rsidP="00CF7E4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1.11.</w:t>
      </w:r>
      <w:r w:rsidRPr="00CF7E4F">
        <w:rPr>
          <w:bCs/>
          <w:color w:val="000000"/>
          <w:sz w:val="28"/>
          <w:lang w:eastAsia="en-US"/>
        </w:rPr>
        <w:t xml:space="preserve"> </w:t>
      </w:r>
      <w:r>
        <w:rPr>
          <w:rFonts w:ascii="Times New Roman" w:hAnsi="Times New Roman"/>
          <w:sz w:val="24"/>
          <w:szCs w:val="24"/>
        </w:rPr>
        <w:t>Члени Комісії</w:t>
      </w:r>
      <w:r w:rsidRPr="00CF7E4F">
        <w:rPr>
          <w:rFonts w:ascii="Times New Roman" w:hAnsi="Times New Roman"/>
          <w:sz w:val="24"/>
          <w:szCs w:val="24"/>
        </w:rPr>
        <w:t>:</w:t>
      </w:r>
    </w:p>
    <w:p w:rsidR="00336CD0" w:rsidRPr="008116A3" w:rsidRDefault="00336CD0" w:rsidP="00B069D2">
      <w:pPr>
        <w:pStyle w:val="rvps2"/>
        <w:numPr>
          <w:ilvl w:val="0"/>
          <w:numId w:val="2"/>
        </w:numPr>
        <w:shd w:val="clear" w:color="auto" w:fill="FFFFFF"/>
        <w:spacing w:before="0" w:beforeAutospacing="0" w:after="0" w:afterAutospacing="0"/>
        <w:ind w:left="805" w:hanging="357"/>
        <w:jc w:val="both"/>
      </w:pPr>
      <w:r w:rsidRPr="008116A3">
        <w:t>здійснюють свої повноваження на громадських засадах;</w:t>
      </w:r>
    </w:p>
    <w:p w:rsidR="00336CD0" w:rsidRPr="008116A3" w:rsidRDefault="00336CD0" w:rsidP="00B069D2">
      <w:pPr>
        <w:pStyle w:val="rvps2"/>
        <w:numPr>
          <w:ilvl w:val="0"/>
          <w:numId w:val="2"/>
        </w:numPr>
        <w:shd w:val="clear" w:color="auto" w:fill="FFFFFF"/>
        <w:spacing w:before="0" w:beforeAutospacing="0" w:after="0" w:afterAutospacing="0"/>
        <w:ind w:left="805" w:hanging="357"/>
        <w:jc w:val="both"/>
      </w:pPr>
      <w:bookmarkStart w:id="3" w:name="n113"/>
      <w:bookmarkEnd w:id="3"/>
      <w:r w:rsidRPr="008116A3">
        <w:t>зобов’язані не допускати реального або потенційного конфлікту інтересів під час роботи комісії та прийняття нею рішень;</w:t>
      </w:r>
    </w:p>
    <w:p w:rsidR="00336CD0" w:rsidRPr="008116A3" w:rsidRDefault="00336CD0" w:rsidP="00B069D2">
      <w:pPr>
        <w:pStyle w:val="rvps2"/>
        <w:numPr>
          <w:ilvl w:val="0"/>
          <w:numId w:val="2"/>
        </w:numPr>
        <w:shd w:val="clear" w:color="auto" w:fill="FFFFFF"/>
        <w:spacing w:before="0" w:beforeAutospacing="0" w:after="0" w:afterAutospacing="0"/>
        <w:ind w:left="805" w:hanging="357"/>
        <w:jc w:val="both"/>
      </w:pPr>
      <w:bookmarkStart w:id="4" w:name="n114"/>
      <w:bookmarkEnd w:id="4"/>
      <w:r w:rsidRPr="008116A3">
        <w:t>несуть відповідальність за прийняті рішення відповідно до законодавства.</w:t>
      </w:r>
    </w:p>
    <w:p w:rsidR="00336CD0" w:rsidRPr="008116A3" w:rsidRDefault="00336CD0" w:rsidP="008116A3">
      <w:pPr>
        <w:pStyle w:val="rvps2"/>
        <w:numPr>
          <w:ilvl w:val="0"/>
          <w:numId w:val="2"/>
        </w:numPr>
        <w:shd w:val="clear" w:color="auto" w:fill="FFFFFF"/>
        <w:spacing w:before="0" w:beforeAutospacing="0" w:after="0" w:afterAutospacing="0"/>
        <w:ind w:left="805" w:hanging="357"/>
        <w:jc w:val="both"/>
      </w:pPr>
      <w:r w:rsidRPr="008116A3">
        <w:rPr>
          <w:lang w:val="uk-UA"/>
        </w:rPr>
        <w:t>г</w:t>
      </w:r>
      <w:r w:rsidRPr="008116A3">
        <w:t>олова комісії несе персональну відповідальність за організацію її роботи, прийняті комісією рішення.</w:t>
      </w:r>
    </w:p>
    <w:p w:rsidR="00336CD0" w:rsidRPr="00EF484F" w:rsidRDefault="00336CD0" w:rsidP="008116A3">
      <w:pPr>
        <w:pStyle w:val="rvps2"/>
        <w:numPr>
          <w:ilvl w:val="0"/>
          <w:numId w:val="2"/>
        </w:numPr>
        <w:shd w:val="clear" w:color="auto" w:fill="FFFFFF"/>
        <w:spacing w:before="0" w:beforeAutospacing="0" w:after="0" w:afterAutospacing="0"/>
        <w:ind w:left="805" w:hanging="357"/>
        <w:jc w:val="both"/>
      </w:pPr>
      <w:bookmarkStart w:id="5" w:name="n119"/>
      <w:bookmarkEnd w:id="5"/>
      <w:r w:rsidRPr="008116A3">
        <w:rPr>
          <w:lang w:val="uk-UA"/>
        </w:rPr>
        <w:t>с</w:t>
      </w:r>
      <w:r w:rsidRPr="008116A3">
        <w:t>екретар комісії готує необхідні матеріали для роботи комісії, повідомляє членів комісії про дату, час, місце проведення засідання, веде протокол засідання та зберігає відповідні матеріали про роботу комісії.</w:t>
      </w:r>
    </w:p>
    <w:p w:rsidR="00336CD0" w:rsidRPr="008116A3" w:rsidRDefault="00336CD0" w:rsidP="008116A3">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1.12</w:t>
      </w:r>
      <w:r w:rsidRPr="00800EFE">
        <w:rPr>
          <w:rFonts w:ascii="Times New Roman" w:hAnsi="Times New Roman"/>
          <w:sz w:val="24"/>
          <w:szCs w:val="24"/>
          <w:lang w:val="uk-UA"/>
        </w:rPr>
        <w:t xml:space="preserve">. </w:t>
      </w:r>
      <w:r w:rsidRPr="00B069D2">
        <w:rPr>
          <w:rFonts w:ascii="Times New Roman" w:hAnsi="Times New Roman"/>
          <w:sz w:val="24"/>
          <w:szCs w:val="24"/>
          <w:shd w:val="clear" w:color="auto" w:fill="FFFFFF"/>
          <w:lang w:val="uk-UA"/>
        </w:rPr>
        <w:t>Усі прийняті рішення та результати голосування членів комісії зазначаються у протоколі, який підписується всіма присутніми на її засіданні членами</w:t>
      </w:r>
      <w:r>
        <w:rPr>
          <w:rFonts w:ascii="Times New Roman" w:hAnsi="Times New Roman"/>
          <w:sz w:val="24"/>
          <w:szCs w:val="24"/>
          <w:shd w:val="clear" w:color="auto" w:fill="FFFFFF"/>
          <w:lang w:val="uk-UA"/>
        </w:rPr>
        <w:t xml:space="preserve"> </w:t>
      </w:r>
      <w:r w:rsidRPr="00B069D2">
        <w:rPr>
          <w:rFonts w:ascii="Times New Roman" w:hAnsi="Times New Roman"/>
          <w:sz w:val="24"/>
          <w:szCs w:val="24"/>
          <w:lang w:val="uk-UA"/>
        </w:rPr>
        <w:t>та</w:t>
      </w:r>
      <w:r w:rsidRPr="00800EFE">
        <w:rPr>
          <w:rFonts w:ascii="Times New Roman" w:hAnsi="Times New Roman"/>
          <w:sz w:val="24"/>
          <w:szCs w:val="24"/>
          <w:lang w:val="uk-UA"/>
        </w:rPr>
        <w:t xml:space="preserve"> подається виконавчому комітету Кіцманської міської ради для затвердження в установленому чинним законодавством України порядку не пізніше ніж через 10 календарних днів з дня його прийняття.</w:t>
      </w:r>
      <w:r w:rsidRPr="008116A3">
        <w:rPr>
          <w:color w:val="333333"/>
          <w:shd w:val="clear" w:color="auto" w:fill="FFFFFF"/>
          <w:lang w:val="uk-UA"/>
        </w:rPr>
        <w:t xml:space="preserve"> </w:t>
      </w:r>
    </w:p>
    <w:p w:rsidR="00336CD0" w:rsidRPr="00800EFE" w:rsidRDefault="00336CD0" w:rsidP="00800EFE">
      <w:pPr>
        <w:spacing w:after="0" w:line="240" w:lineRule="auto"/>
        <w:ind w:firstLine="709"/>
        <w:jc w:val="both"/>
        <w:rPr>
          <w:rFonts w:ascii="Times New Roman" w:hAnsi="Times New Roman"/>
          <w:sz w:val="24"/>
          <w:szCs w:val="24"/>
          <w:lang w:val="uk-UA"/>
        </w:rPr>
      </w:pPr>
    </w:p>
    <w:p w:rsidR="00336CD0" w:rsidRPr="00800EFE" w:rsidRDefault="00336CD0" w:rsidP="00800EFE">
      <w:pPr>
        <w:spacing w:after="0" w:line="240" w:lineRule="auto"/>
        <w:ind w:firstLine="709"/>
        <w:jc w:val="center"/>
        <w:rPr>
          <w:rFonts w:ascii="Times New Roman" w:hAnsi="Times New Roman"/>
          <w:b/>
          <w:sz w:val="24"/>
          <w:szCs w:val="24"/>
          <w:lang w:val="uk-UA"/>
        </w:rPr>
      </w:pPr>
      <w:r>
        <w:rPr>
          <w:rFonts w:ascii="Times New Roman" w:hAnsi="Times New Roman"/>
          <w:b/>
          <w:sz w:val="24"/>
          <w:szCs w:val="24"/>
          <w:lang w:val="uk-UA"/>
        </w:rPr>
        <w:t>2</w:t>
      </w:r>
      <w:r w:rsidRPr="00800EFE">
        <w:rPr>
          <w:rFonts w:ascii="Times New Roman" w:hAnsi="Times New Roman"/>
          <w:b/>
          <w:sz w:val="24"/>
          <w:szCs w:val="24"/>
          <w:lang w:val="uk-UA"/>
        </w:rPr>
        <w:t>. Повноваження Комісії</w:t>
      </w:r>
    </w:p>
    <w:p w:rsidR="00336CD0" w:rsidRDefault="00336CD0" w:rsidP="00800EFE">
      <w:pPr>
        <w:spacing w:after="0" w:line="240" w:lineRule="auto"/>
        <w:ind w:firstLine="709"/>
        <w:jc w:val="both"/>
        <w:rPr>
          <w:rFonts w:ascii="Times New Roman" w:hAnsi="Times New Roman"/>
          <w:sz w:val="24"/>
          <w:szCs w:val="24"/>
          <w:lang w:val="uk-UA"/>
        </w:rPr>
      </w:pPr>
    </w:p>
    <w:p w:rsidR="00336CD0" w:rsidRPr="009373EE" w:rsidRDefault="00336CD0" w:rsidP="009373EE">
      <w:pPr>
        <w:pStyle w:val="rvps2"/>
        <w:shd w:val="clear" w:color="auto" w:fill="FFFFFF"/>
        <w:spacing w:before="0" w:beforeAutospacing="0" w:after="150" w:afterAutospacing="0"/>
        <w:ind w:firstLine="450"/>
        <w:jc w:val="both"/>
        <w:rPr>
          <w:color w:val="333333"/>
          <w:lang w:val="uk-UA"/>
        </w:rPr>
      </w:pPr>
      <w:r>
        <w:rPr>
          <w:color w:val="333333"/>
          <w:lang w:val="uk-UA"/>
        </w:rPr>
        <w:t xml:space="preserve">  2.1</w:t>
      </w:r>
      <w:r w:rsidRPr="009373EE">
        <w:rPr>
          <w:color w:val="333333"/>
          <w:lang w:val="uk-UA"/>
        </w:rPr>
        <w:t xml:space="preserve">. </w:t>
      </w:r>
      <w:bookmarkStart w:id="6" w:name="n121"/>
      <w:bookmarkEnd w:id="6"/>
      <w:r>
        <w:rPr>
          <w:color w:val="333333"/>
          <w:lang w:val="uk-UA"/>
        </w:rPr>
        <w:t>Комісія</w:t>
      </w:r>
      <w:r w:rsidRPr="009373EE">
        <w:rPr>
          <w:color w:val="333333"/>
          <w:lang w:val="uk-UA"/>
        </w:rPr>
        <w:t xml:space="preserve"> </w:t>
      </w:r>
      <w:r>
        <w:rPr>
          <w:color w:val="333333"/>
          <w:lang w:val="uk-UA"/>
        </w:rPr>
        <w:t>розглядає</w:t>
      </w:r>
      <w:r w:rsidRPr="009373EE">
        <w:rPr>
          <w:color w:val="333333"/>
          <w:lang w:val="uk-UA"/>
        </w:rPr>
        <w:t xml:space="preserve"> клопотання </w:t>
      </w:r>
      <w:r>
        <w:rPr>
          <w:color w:val="333333"/>
          <w:lang w:val="uk-UA"/>
        </w:rPr>
        <w:t>райдержадміністрації (військової адміністрації), виконавчого органу міської</w:t>
      </w:r>
      <w:r w:rsidRPr="009373EE">
        <w:rPr>
          <w:color w:val="333333"/>
          <w:lang w:val="uk-UA"/>
        </w:rPr>
        <w:t xml:space="preserve"> рад</w:t>
      </w:r>
      <w:r>
        <w:rPr>
          <w:color w:val="333333"/>
          <w:lang w:val="uk-UA"/>
        </w:rPr>
        <w:t>и, який прийняв</w:t>
      </w:r>
      <w:r w:rsidRPr="009373EE">
        <w:rPr>
          <w:color w:val="333333"/>
          <w:lang w:val="uk-UA"/>
        </w:rPr>
        <w:t xml:space="preserve"> рішення щодо створення та забезпечення функціонування дитячого будинку сімейног</w:t>
      </w:r>
      <w:r>
        <w:rPr>
          <w:color w:val="333333"/>
          <w:lang w:val="uk-UA"/>
        </w:rPr>
        <w:t xml:space="preserve">о типу, який </w:t>
      </w:r>
      <w:r w:rsidRPr="00E758A3">
        <w:rPr>
          <w:color w:val="333333"/>
          <w:shd w:val="clear" w:color="auto" w:fill="FFFFFF"/>
          <w:lang w:val="uk-UA"/>
        </w:rPr>
        <w:t xml:space="preserve">тимчасово переміщено (евакуйовано) </w:t>
      </w:r>
      <w:r>
        <w:rPr>
          <w:color w:val="333333"/>
          <w:shd w:val="clear" w:color="auto" w:fill="FFFFFF"/>
          <w:lang w:val="uk-UA"/>
        </w:rPr>
        <w:t xml:space="preserve">або планується перемістити (евакуювати) на територію Кіцманської громади і </w:t>
      </w:r>
      <w:r w:rsidRPr="00E758A3">
        <w:rPr>
          <w:color w:val="333333"/>
          <w:shd w:val="clear" w:color="auto" w:fill="FFFFFF"/>
          <w:lang w:val="uk-UA"/>
        </w:rPr>
        <w:t>що потребує придбання житлового будинку</w:t>
      </w:r>
      <w:r>
        <w:rPr>
          <w:color w:val="333333"/>
          <w:shd w:val="clear" w:color="auto" w:fill="FFFFFF"/>
          <w:lang w:val="uk-UA"/>
        </w:rPr>
        <w:t xml:space="preserve"> </w:t>
      </w:r>
      <w:r>
        <w:rPr>
          <w:color w:val="333333"/>
          <w:lang w:val="uk-UA"/>
        </w:rPr>
        <w:t>та приймає</w:t>
      </w:r>
      <w:r w:rsidRPr="009373EE">
        <w:rPr>
          <w:color w:val="333333"/>
          <w:lang w:val="uk-UA"/>
        </w:rPr>
        <w:t xml:space="preserve"> відповідні рішення щодо обсягу потреби в субвенції.</w:t>
      </w:r>
    </w:p>
    <w:p w:rsidR="00336CD0" w:rsidRPr="00800EFE" w:rsidRDefault="00336CD0" w:rsidP="00800EFE">
      <w:pPr>
        <w:pStyle w:val="NormalWeb"/>
        <w:shd w:val="clear" w:color="auto" w:fill="FDFDFD"/>
        <w:spacing w:before="0" w:beforeAutospacing="0" w:after="0" w:afterAutospacing="0"/>
        <w:ind w:firstLine="567"/>
        <w:jc w:val="both"/>
        <w:rPr>
          <w:color w:val="252B33"/>
        </w:rPr>
      </w:pPr>
      <w:r>
        <w:rPr>
          <w:color w:val="252B33"/>
        </w:rPr>
        <w:t>2.2</w:t>
      </w:r>
      <w:r w:rsidRPr="00800EFE">
        <w:rPr>
          <w:color w:val="252B33"/>
        </w:rPr>
        <w:t>. До повноважень комісії належить:</w:t>
      </w:r>
    </w:p>
    <w:p w:rsidR="00336CD0" w:rsidRDefault="00336CD0" w:rsidP="008116A3">
      <w:pPr>
        <w:pStyle w:val="rvps2"/>
        <w:shd w:val="clear" w:color="auto" w:fill="FFFFFF"/>
        <w:spacing w:before="0" w:beforeAutospacing="0" w:after="150" w:afterAutospacing="0"/>
        <w:ind w:firstLine="450"/>
        <w:jc w:val="both"/>
        <w:rPr>
          <w:color w:val="333333"/>
        </w:rPr>
      </w:pPr>
      <w:r>
        <w:rPr>
          <w:color w:val="333333"/>
          <w:lang w:val="uk-UA"/>
        </w:rPr>
        <w:t xml:space="preserve">- </w:t>
      </w:r>
      <w:r>
        <w:rPr>
          <w:color w:val="333333"/>
        </w:rPr>
        <w:t>визначення потреби в субвенції за напрямом, передбаченим</w:t>
      </w:r>
      <w:r>
        <w:rPr>
          <w:rStyle w:val="apple-converted-space"/>
          <w:color w:val="333333"/>
        </w:rPr>
        <w:t> </w:t>
      </w:r>
      <w:hyperlink r:id="rId7" w:anchor="n14" w:history="1">
        <w:r w:rsidRPr="00C67D86">
          <w:rPr>
            <w:rStyle w:val="Hyperlink"/>
            <w:color w:val="auto"/>
            <w:u w:val="none"/>
          </w:rPr>
          <w:t>пунктом 4</w:t>
        </w:r>
      </w:hyperlink>
      <w:r w:rsidRPr="00C67D86">
        <w:t>,</w:t>
      </w:r>
      <w:r>
        <w:rPr>
          <w:color w:val="333333"/>
        </w:rPr>
        <w:t xml:space="preserve"> з урахуванням умов, визначених</w:t>
      </w:r>
      <w:r>
        <w:rPr>
          <w:rStyle w:val="apple-converted-space"/>
          <w:color w:val="333333"/>
        </w:rPr>
        <w:t> </w:t>
      </w:r>
      <w:hyperlink r:id="rId8" w:anchor="n17" w:history="1">
        <w:r w:rsidRPr="008116A3">
          <w:rPr>
            <w:rStyle w:val="Hyperlink"/>
            <w:color w:val="auto"/>
            <w:u w:val="none"/>
          </w:rPr>
          <w:t>пунктом 5</w:t>
        </w:r>
      </w:hyperlink>
      <w:r>
        <w:rPr>
          <w:rStyle w:val="apple-converted-space"/>
          <w:color w:val="333333"/>
        </w:rPr>
        <w:t> </w:t>
      </w:r>
      <w:r>
        <w:rPr>
          <w:color w:val="333333"/>
        </w:rPr>
        <w:t xml:space="preserve"> Порядку та умов, підготовка відповідних пропозицій з урахуванням</w:t>
      </w:r>
      <w:r>
        <w:rPr>
          <w:color w:val="333333"/>
          <w:lang w:val="uk-UA"/>
        </w:rPr>
        <w:t xml:space="preserve"> </w:t>
      </w:r>
      <w:hyperlink r:id="rId9" w:anchor="n41" w:history="1">
        <w:r w:rsidRPr="008116A3">
          <w:rPr>
            <w:rStyle w:val="Hyperlink"/>
            <w:color w:val="auto"/>
            <w:u w:val="none"/>
          </w:rPr>
          <w:t>пункту 8</w:t>
        </w:r>
      </w:hyperlink>
      <w:r>
        <w:rPr>
          <w:rStyle w:val="apple-converted-space"/>
          <w:color w:val="333333"/>
        </w:rPr>
        <w:t> </w:t>
      </w:r>
      <w:r>
        <w:rPr>
          <w:color w:val="333333"/>
        </w:rPr>
        <w:t xml:space="preserve"> Порядку та умов;</w:t>
      </w:r>
    </w:p>
    <w:p w:rsidR="00336CD0" w:rsidRDefault="00336CD0" w:rsidP="008116A3">
      <w:pPr>
        <w:pStyle w:val="rvps2"/>
        <w:shd w:val="clear" w:color="auto" w:fill="FFFFFF"/>
        <w:spacing w:before="0" w:beforeAutospacing="0" w:after="150" w:afterAutospacing="0"/>
        <w:ind w:firstLine="450"/>
        <w:jc w:val="both"/>
        <w:rPr>
          <w:color w:val="333333"/>
        </w:rPr>
      </w:pPr>
      <w:bookmarkStart w:id="7" w:name="n124"/>
      <w:bookmarkEnd w:id="7"/>
      <w:r>
        <w:rPr>
          <w:color w:val="333333"/>
          <w:lang w:val="uk-UA"/>
        </w:rPr>
        <w:t xml:space="preserve">- </w:t>
      </w:r>
      <w:r>
        <w:rPr>
          <w:color w:val="333333"/>
        </w:rPr>
        <w:t>формування потреби в коштах, необхідних для забезпечення житлом дитячих будинків сімейного типу;</w:t>
      </w:r>
    </w:p>
    <w:p w:rsidR="00336CD0" w:rsidRDefault="00336CD0" w:rsidP="008116A3">
      <w:pPr>
        <w:pStyle w:val="rvps2"/>
        <w:shd w:val="clear" w:color="auto" w:fill="FFFFFF"/>
        <w:spacing w:before="0" w:beforeAutospacing="0" w:after="150" w:afterAutospacing="0"/>
        <w:ind w:firstLine="450"/>
        <w:jc w:val="both"/>
        <w:rPr>
          <w:color w:val="333333"/>
        </w:rPr>
      </w:pPr>
      <w:bookmarkStart w:id="8" w:name="n125"/>
      <w:bookmarkEnd w:id="8"/>
      <w:r>
        <w:rPr>
          <w:color w:val="333333"/>
          <w:lang w:val="uk-UA"/>
        </w:rPr>
        <w:t xml:space="preserve">- </w:t>
      </w:r>
      <w:r>
        <w:rPr>
          <w:color w:val="333333"/>
        </w:rPr>
        <w:t xml:space="preserve">подання рекомендацій та пропозицій виконавчому </w:t>
      </w:r>
      <w:r>
        <w:rPr>
          <w:color w:val="333333"/>
          <w:lang w:val="uk-UA"/>
        </w:rPr>
        <w:t>комітету</w:t>
      </w:r>
      <w:r>
        <w:rPr>
          <w:color w:val="333333"/>
        </w:rPr>
        <w:t xml:space="preserve"> міськ</w:t>
      </w:r>
      <w:r>
        <w:rPr>
          <w:color w:val="333333"/>
          <w:lang w:val="uk-UA"/>
        </w:rPr>
        <w:t>ої</w:t>
      </w:r>
      <w:r>
        <w:rPr>
          <w:color w:val="333333"/>
        </w:rPr>
        <w:t xml:space="preserve"> рад</w:t>
      </w:r>
      <w:r>
        <w:rPr>
          <w:color w:val="333333"/>
          <w:lang w:val="uk-UA"/>
        </w:rPr>
        <w:t>и</w:t>
      </w:r>
      <w:r>
        <w:rPr>
          <w:color w:val="333333"/>
        </w:rPr>
        <w:t xml:space="preserve"> щодо житлових об’єктів, які планується придбати для забезпечення житлом дитячих будинків сімейного типу;</w:t>
      </w:r>
    </w:p>
    <w:p w:rsidR="00336CD0" w:rsidRDefault="00336CD0" w:rsidP="008116A3">
      <w:pPr>
        <w:pStyle w:val="rvps2"/>
        <w:shd w:val="clear" w:color="auto" w:fill="FFFFFF"/>
        <w:spacing w:before="0" w:beforeAutospacing="0" w:after="150" w:afterAutospacing="0"/>
        <w:ind w:firstLine="450"/>
        <w:jc w:val="both"/>
        <w:rPr>
          <w:color w:val="333333"/>
        </w:rPr>
      </w:pPr>
      <w:bookmarkStart w:id="9" w:name="n126"/>
      <w:bookmarkEnd w:id="9"/>
      <w:r>
        <w:rPr>
          <w:color w:val="333333"/>
          <w:lang w:val="uk-UA"/>
        </w:rPr>
        <w:t xml:space="preserve">- </w:t>
      </w:r>
      <w:r>
        <w:rPr>
          <w:color w:val="333333"/>
        </w:rPr>
        <w:t>погодження щодо житлових об’єктів, які планується придбати для забезпечення житлом дитячих будинків сімейного типу за рахунок коштів субвенції;</w:t>
      </w:r>
    </w:p>
    <w:p w:rsidR="00336CD0" w:rsidRDefault="00336CD0" w:rsidP="008116A3">
      <w:pPr>
        <w:pStyle w:val="rvps2"/>
        <w:shd w:val="clear" w:color="auto" w:fill="FFFFFF"/>
        <w:spacing w:before="0" w:beforeAutospacing="0" w:after="150" w:afterAutospacing="0"/>
        <w:ind w:firstLine="450"/>
        <w:jc w:val="both"/>
        <w:rPr>
          <w:color w:val="333333"/>
        </w:rPr>
      </w:pPr>
      <w:bookmarkStart w:id="10" w:name="n127"/>
      <w:bookmarkEnd w:id="10"/>
      <w:r>
        <w:rPr>
          <w:color w:val="333333"/>
          <w:lang w:val="uk-UA"/>
        </w:rPr>
        <w:t xml:space="preserve">- </w:t>
      </w:r>
      <w:r>
        <w:rPr>
          <w:color w:val="333333"/>
        </w:rPr>
        <w:t>проведення перевірки документів, що подаються для придбання житла, передбачених</w:t>
      </w:r>
      <w:r>
        <w:rPr>
          <w:color w:val="333333"/>
          <w:lang w:val="uk-UA"/>
        </w:rPr>
        <w:t xml:space="preserve"> </w:t>
      </w:r>
      <w:hyperlink r:id="rId10" w:anchor="n130" w:history="1">
        <w:r w:rsidRPr="008116A3">
          <w:rPr>
            <w:rStyle w:val="Hyperlink"/>
            <w:color w:val="auto"/>
            <w:u w:val="none"/>
          </w:rPr>
          <w:t>пунктом 15</w:t>
        </w:r>
      </w:hyperlink>
      <w:r>
        <w:rPr>
          <w:rStyle w:val="apple-converted-space"/>
          <w:color w:val="333333"/>
        </w:rPr>
        <w:t> </w:t>
      </w:r>
      <w:r>
        <w:rPr>
          <w:color w:val="333333"/>
        </w:rPr>
        <w:t xml:space="preserve"> Порядку та умов;</w:t>
      </w:r>
    </w:p>
    <w:p w:rsidR="00336CD0" w:rsidRPr="00F3136F" w:rsidRDefault="00336CD0" w:rsidP="008116A3">
      <w:pPr>
        <w:pStyle w:val="rvps2"/>
        <w:shd w:val="clear" w:color="auto" w:fill="FFFFFF"/>
        <w:spacing w:before="0" w:beforeAutospacing="0" w:after="150" w:afterAutospacing="0"/>
        <w:ind w:firstLine="450"/>
        <w:jc w:val="both"/>
      </w:pPr>
      <w:r w:rsidRPr="00F3136F">
        <w:rPr>
          <w:lang w:val="uk-UA"/>
        </w:rPr>
        <w:t xml:space="preserve">-  </w:t>
      </w:r>
      <w:r w:rsidRPr="00F3136F">
        <w:t>обстеження стану житлового приміщення (будинку, квартири), що придбавається</w:t>
      </w:r>
      <w:r w:rsidRPr="00F3136F">
        <w:rPr>
          <w:lang w:val="uk-UA"/>
        </w:rPr>
        <w:t xml:space="preserve"> та складання акту</w:t>
      </w:r>
      <w:r w:rsidRPr="00F3136F">
        <w:rPr>
          <w:shd w:val="clear" w:color="auto" w:fill="FFFFFF"/>
        </w:rPr>
        <w:t xml:space="preserve"> за формою, визначеною в додатку 2 до Порядку та умов, затверджених постановою Кабінету Міністрів України від 26 травня 2021 р. № 615, з метою визначення його придатності/непридатності для проживання за результатами огляду та встановлення наявності/відсутності необхідних приміщень, зокрема санітарно-гігієнічного призначення, газо-, електро-, водопостачання та водовідведення, системи опалення;</w:t>
      </w:r>
    </w:p>
    <w:p w:rsidR="00336CD0" w:rsidRDefault="00336CD0" w:rsidP="00F3136F">
      <w:pPr>
        <w:pStyle w:val="rvps2"/>
        <w:shd w:val="clear" w:color="auto" w:fill="FFFFFF"/>
        <w:spacing w:before="0" w:beforeAutospacing="0" w:after="150" w:afterAutospacing="0"/>
        <w:ind w:firstLine="450"/>
        <w:jc w:val="both"/>
        <w:rPr>
          <w:color w:val="333333"/>
          <w:lang w:val="uk-UA"/>
        </w:rPr>
      </w:pPr>
      <w:r>
        <w:rPr>
          <w:color w:val="333333"/>
        </w:rPr>
        <w:t>2.2.</w:t>
      </w:r>
      <w:r>
        <w:rPr>
          <w:color w:val="333333"/>
          <w:lang w:val="uk-UA"/>
        </w:rPr>
        <w:t xml:space="preserve"> К</w:t>
      </w:r>
      <w:r>
        <w:rPr>
          <w:color w:val="333333"/>
        </w:rPr>
        <w:t>омісії подаються особами виключно ті документи, які не перебувають у володінні суб’єктів надання адміністративних послуг або державних органів, органів місцевого самоврядування, підприємств, установ або організацій, що належать до сфери їх управління, у паперовій формі або із застосуванням засобів Єдиного державного вебпорталу електронних послуг.</w:t>
      </w:r>
      <w:bookmarkStart w:id="11" w:name="n140"/>
      <w:bookmarkEnd w:id="11"/>
      <w:r>
        <w:rPr>
          <w:color w:val="333333"/>
          <w:lang w:val="uk-UA"/>
        </w:rPr>
        <w:t xml:space="preserve"> </w:t>
      </w:r>
      <w:r w:rsidRPr="00F3136F">
        <w:rPr>
          <w:color w:val="333333"/>
          <w:lang w:val="uk-UA"/>
        </w:rPr>
        <w:t>Усі інші документи збираються уповноваженими особами із числа членів комісії без участі суб’єкта звернення на підставі відомостей, зазначених у зверненні, зокрема,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 відповідно до законодавства.</w:t>
      </w:r>
    </w:p>
    <w:p w:rsidR="00336CD0" w:rsidRDefault="00336CD0" w:rsidP="00E568D4">
      <w:pPr>
        <w:pStyle w:val="NormalWeb"/>
        <w:shd w:val="clear" w:color="auto" w:fill="FDFDFD"/>
        <w:spacing w:before="0" w:beforeAutospacing="0" w:after="0" w:afterAutospacing="0"/>
        <w:jc w:val="both"/>
        <w:rPr>
          <w:color w:val="333333"/>
        </w:rPr>
      </w:pPr>
      <w:r>
        <w:t xml:space="preserve">       2.3</w:t>
      </w:r>
      <w:r w:rsidRPr="003E1D8D">
        <w:t>. Комісія приймає рішення щодо обсягу потреби субвенції за напрямами. Рішення оформляється протоколом, який складається у двох примірниках, підписується всіма членами комісії та затверджується рішення виконавчого комітету Кіцманської міської ради</w:t>
      </w:r>
      <w:r>
        <w:t>.</w:t>
      </w:r>
      <w:r w:rsidRPr="003E1D8D">
        <w:t xml:space="preserve"> </w:t>
      </w:r>
      <w:r w:rsidRPr="008116A3">
        <w:rPr>
          <w:shd w:val="clear" w:color="auto" w:fill="FFFFFF"/>
        </w:rPr>
        <w:t xml:space="preserve">Один примірник протоколу надсилається обласній держадміністрації (військовій адміністрації), другий - зберігається у </w:t>
      </w:r>
      <w:r>
        <w:rPr>
          <w:shd w:val="clear" w:color="auto" w:fill="FFFFFF"/>
        </w:rPr>
        <w:t>матеріалах</w:t>
      </w:r>
      <w:r w:rsidRPr="008116A3">
        <w:rPr>
          <w:shd w:val="clear" w:color="auto" w:fill="FFFFFF"/>
        </w:rPr>
        <w:t xml:space="preserve"> комісії.</w:t>
      </w:r>
    </w:p>
    <w:p w:rsidR="00336CD0" w:rsidRDefault="00336CD0" w:rsidP="00F3136F">
      <w:pPr>
        <w:pStyle w:val="rvps2"/>
        <w:shd w:val="clear" w:color="auto" w:fill="FFFFFF"/>
        <w:spacing w:before="0" w:beforeAutospacing="0" w:after="150" w:afterAutospacing="0"/>
        <w:ind w:firstLine="450"/>
        <w:jc w:val="both"/>
        <w:rPr>
          <w:color w:val="333333"/>
          <w:lang w:val="uk-UA"/>
        </w:rPr>
      </w:pPr>
    </w:p>
    <w:p w:rsidR="00336CD0" w:rsidRDefault="00336CD0" w:rsidP="00F3136F">
      <w:pPr>
        <w:pStyle w:val="rvps2"/>
        <w:shd w:val="clear" w:color="auto" w:fill="FFFFFF"/>
        <w:spacing w:before="0" w:beforeAutospacing="0" w:after="150" w:afterAutospacing="0"/>
        <w:ind w:firstLine="450"/>
        <w:jc w:val="both"/>
        <w:rPr>
          <w:color w:val="333333"/>
          <w:lang w:val="uk-UA"/>
        </w:rPr>
      </w:pPr>
    </w:p>
    <w:p w:rsidR="00336CD0" w:rsidRDefault="00336CD0" w:rsidP="00F3136F">
      <w:pPr>
        <w:pStyle w:val="rvps2"/>
        <w:shd w:val="clear" w:color="auto" w:fill="FFFFFF"/>
        <w:spacing w:before="0" w:beforeAutospacing="0" w:after="150" w:afterAutospacing="0"/>
        <w:ind w:firstLine="450"/>
        <w:jc w:val="both"/>
        <w:rPr>
          <w:color w:val="333333"/>
          <w:lang w:val="uk-UA"/>
        </w:rPr>
      </w:pPr>
    </w:p>
    <w:p w:rsidR="00336CD0" w:rsidRPr="00800EFE" w:rsidRDefault="00336CD0" w:rsidP="00800EFE">
      <w:pPr>
        <w:tabs>
          <w:tab w:val="left" w:pos="708"/>
        </w:tabs>
        <w:spacing w:after="0" w:line="240" w:lineRule="auto"/>
        <w:rPr>
          <w:rFonts w:ascii="Times New Roman" w:hAnsi="Times New Roman"/>
          <w:b/>
          <w:sz w:val="24"/>
          <w:szCs w:val="24"/>
          <w:lang w:val="uk-UA"/>
        </w:rPr>
      </w:pPr>
      <w:bookmarkStart w:id="12" w:name="n23"/>
      <w:bookmarkEnd w:id="12"/>
      <w:r w:rsidRPr="00800EFE">
        <w:rPr>
          <w:rFonts w:ascii="Times New Roman" w:hAnsi="Times New Roman"/>
          <w:b/>
          <w:sz w:val="24"/>
          <w:szCs w:val="24"/>
          <w:lang w:val="uk-UA"/>
        </w:rPr>
        <w:t>Керуюча справами (секретар)</w:t>
      </w:r>
    </w:p>
    <w:p w:rsidR="00336CD0" w:rsidRPr="00800EFE" w:rsidRDefault="00336CD0" w:rsidP="00800EFE">
      <w:pPr>
        <w:tabs>
          <w:tab w:val="left" w:pos="708"/>
        </w:tabs>
        <w:spacing w:after="0" w:line="240" w:lineRule="auto"/>
        <w:rPr>
          <w:rFonts w:ascii="Times New Roman" w:hAnsi="Times New Roman"/>
          <w:b/>
          <w:sz w:val="24"/>
          <w:szCs w:val="24"/>
          <w:lang w:val="uk-UA"/>
        </w:rPr>
      </w:pPr>
      <w:r w:rsidRPr="00800EFE">
        <w:rPr>
          <w:rFonts w:ascii="Times New Roman" w:hAnsi="Times New Roman"/>
          <w:b/>
          <w:sz w:val="24"/>
          <w:szCs w:val="24"/>
          <w:lang w:val="uk-UA"/>
        </w:rPr>
        <w:t>виконавчого комітету міської  ради                                                  Ярослава  РАКОВІЦА</w:t>
      </w:r>
    </w:p>
    <w:p w:rsidR="00336CD0" w:rsidRPr="00800EFE" w:rsidRDefault="00336CD0" w:rsidP="00800EFE">
      <w:pPr>
        <w:tabs>
          <w:tab w:val="left" w:pos="708"/>
        </w:tabs>
        <w:spacing w:after="0" w:line="240" w:lineRule="auto"/>
        <w:jc w:val="center"/>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Pr="00800EFE" w:rsidRDefault="00336CD0" w:rsidP="00800EFE">
      <w:pPr>
        <w:tabs>
          <w:tab w:val="left" w:pos="708"/>
        </w:tabs>
        <w:spacing w:after="0" w:line="240" w:lineRule="auto"/>
        <w:rPr>
          <w:rFonts w:ascii="Times New Roman" w:hAnsi="Times New Roman"/>
          <w:sz w:val="24"/>
          <w:szCs w:val="24"/>
          <w:lang w:val="uk-UA"/>
        </w:rPr>
      </w:pPr>
    </w:p>
    <w:p w:rsidR="00336CD0" w:rsidRDefault="00336CD0" w:rsidP="007245CA">
      <w:pPr>
        <w:tabs>
          <w:tab w:val="left" w:pos="708"/>
        </w:tabs>
        <w:rPr>
          <w:lang w:val="uk-UA"/>
        </w:rPr>
      </w:pPr>
    </w:p>
    <w:p w:rsidR="00336CD0" w:rsidRDefault="00336CD0" w:rsidP="007245CA">
      <w:pPr>
        <w:tabs>
          <w:tab w:val="left" w:pos="708"/>
        </w:tabs>
        <w:rPr>
          <w:lang w:val="uk-UA"/>
        </w:rPr>
      </w:pPr>
    </w:p>
    <w:p w:rsidR="00336CD0" w:rsidRDefault="00336CD0" w:rsidP="007245CA">
      <w:pPr>
        <w:tabs>
          <w:tab w:val="left" w:pos="708"/>
        </w:tabs>
        <w:rPr>
          <w:lang w:val="uk-UA"/>
        </w:rPr>
      </w:pPr>
    </w:p>
    <w:p w:rsidR="00336CD0" w:rsidRDefault="00336CD0" w:rsidP="007245CA">
      <w:pPr>
        <w:tabs>
          <w:tab w:val="left" w:pos="708"/>
        </w:tabs>
        <w:rPr>
          <w:lang w:val="uk-UA"/>
        </w:rPr>
      </w:pPr>
    </w:p>
    <w:p w:rsidR="00336CD0" w:rsidRDefault="00336CD0" w:rsidP="007245CA">
      <w:pPr>
        <w:tabs>
          <w:tab w:val="left" w:pos="708"/>
        </w:tabs>
        <w:rPr>
          <w:lang w:val="uk-UA"/>
        </w:rPr>
      </w:pPr>
    </w:p>
    <w:p w:rsidR="00336CD0" w:rsidRDefault="00336CD0" w:rsidP="007245CA">
      <w:pPr>
        <w:tabs>
          <w:tab w:val="left" w:pos="708"/>
        </w:tabs>
        <w:rPr>
          <w:lang w:val="uk-UA"/>
        </w:rPr>
      </w:pPr>
    </w:p>
    <w:p w:rsidR="00336CD0" w:rsidRDefault="00336CD0" w:rsidP="007245CA">
      <w:pPr>
        <w:tabs>
          <w:tab w:val="left" w:pos="708"/>
        </w:tabs>
        <w:jc w:val="center"/>
        <w:rPr>
          <w:b/>
          <w:bCs/>
          <w:sz w:val="28"/>
          <w:szCs w:val="28"/>
        </w:rPr>
      </w:pPr>
    </w:p>
    <w:p w:rsidR="00336CD0" w:rsidRDefault="00336CD0"/>
    <w:sectPr w:rsidR="00336CD0" w:rsidSect="0024757D">
      <w:pgSz w:w="11906" w:h="16838"/>
      <w:pgMar w:top="568" w:right="566" w:bottom="28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F035EA"/>
    <w:multiLevelType w:val="hybridMultilevel"/>
    <w:tmpl w:val="2D3848BC"/>
    <w:lvl w:ilvl="0" w:tplc="810AEFE8">
      <w:start w:val="1"/>
      <w:numFmt w:val="bullet"/>
      <w:lvlText w:val="-"/>
      <w:lvlJc w:val="left"/>
      <w:pPr>
        <w:ind w:left="810" w:hanging="360"/>
      </w:pPr>
      <w:rPr>
        <w:rFonts w:ascii="Times New Roman" w:eastAsia="Times New Roman" w:hAnsi="Times New Roman"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
    <w:nsid w:val="78CE4623"/>
    <w:multiLevelType w:val="hybridMultilevel"/>
    <w:tmpl w:val="7E121126"/>
    <w:lvl w:ilvl="0" w:tplc="9B5A7088">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5CA"/>
    <w:rsid w:val="00084133"/>
    <w:rsid w:val="00157D0A"/>
    <w:rsid w:val="0016744A"/>
    <w:rsid w:val="001F2682"/>
    <w:rsid w:val="0024757D"/>
    <w:rsid w:val="002741C3"/>
    <w:rsid w:val="00285136"/>
    <w:rsid w:val="002B085E"/>
    <w:rsid w:val="002F2E23"/>
    <w:rsid w:val="00336CD0"/>
    <w:rsid w:val="003571F9"/>
    <w:rsid w:val="003649CF"/>
    <w:rsid w:val="003B6E1D"/>
    <w:rsid w:val="003D3996"/>
    <w:rsid w:val="003E1D8D"/>
    <w:rsid w:val="003E3DB7"/>
    <w:rsid w:val="0042298E"/>
    <w:rsid w:val="00426893"/>
    <w:rsid w:val="00452C1D"/>
    <w:rsid w:val="004B5FF6"/>
    <w:rsid w:val="0055077C"/>
    <w:rsid w:val="0059366C"/>
    <w:rsid w:val="005D74AB"/>
    <w:rsid w:val="005E02B8"/>
    <w:rsid w:val="006E0CD0"/>
    <w:rsid w:val="006E5136"/>
    <w:rsid w:val="006E6B20"/>
    <w:rsid w:val="007205A3"/>
    <w:rsid w:val="007245CA"/>
    <w:rsid w:val="00772B36"/>
    <w:rsid w:val="007A53AF"/>
    <w:rsid w:val="007D66A4"/>
    <w:rsid w:val="007E40F6"/>
    <w:rsid w:val="007E5C16"/>
    <w:rsid w:val="007F467F"/>
    <w:rsid w:val="007F7A91"/>
    <w:rsid w:val="00800EFE"/>
    <w:rsid w:val="008116A3"/>
    <w:rsid w:val="00865E94"/>
    <w:rsid w:val="00866D24"/>
    <w:rsid w:val="008C4D83"/>
    <w:rsid w:val="00910A20"/>
    <w:rsid w:val="00930B55"/>
    <w:rsid w:val="009373EE"/>
    <w:rsid w:val="009768C7"/>
    <w:rsid w:val="00A50994"/>
    <w:rsid w:val="00A635CF"/>
    <w:rsid w:val="00B069D2"/>
    <w:rsid w:val="00B64AD8"/>
    <w:rsid w:val="00B872A1"/>
    <w:rsid w:val="00C144D1"/>
    <w:rsid w:val="00C301F1"/>
    <w:rsid w:val="00C43A34"/>
    <w:rsid w:val="00C56AEA"/>
    <w:rsid w:val="00C67D86"/>
    <w:rsid w:val="00CA6542"/>
    <w:rsid w:val="00CB5334"/>
    <w:rsid w:val="00CF7E4F"/>
    <w:rsid w:val="00DC246C"/>
    <w:rsid w:val="00E42565"/>
    <w:rsid w:val="00E568D4"/>
    <w:rsid w:val="00E758A3"/>
    <w:rsid w:val="00E92698"/>
    <w:rsid w:val="00EB4EC1"/>
    <w:rsid w:val="00EF484F"/>
    <w:rsid w:val="00F1675D"/>
    <w:rsid w:val="00F3136F"/>
    <w:rsid w:val="00F330AD"/>
    <w:rsid w:val="00F375E1"/>
    <w:rsid w:val="00F43FE7"/>
    <w:rsid w:val="00F65569"/>
    <w:rsid w:val="00FF37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1F1"/>
    <w:pPr>
      <w:spacing w:after="200" w:line="276" w:lineRule="auto"/>
    </w:pPr>
  </w:style>
  <w:style w:type="paragraph" w:styleId="Heading2">
    <w:name w:val="heading 2"/>
    <w:basedOn w:val="Normal"/>
    <w:next w:val="Normal"/>
    <w:link w:val="Heading2Char"/>
    <w:uiPriority w:val="99"/>
    <w:qFormat/>
    <w:rsid w:val="007245CA"/>
    <w:pPr>
      <w:keepNext/>
      <w:spacing w:after="0" w:line="240" w:lineRule="auto"/>
      <w:outlineLvl w:val="1"/>
    </w:pPr>
    <w:rPr>
      <w:rFonts w:ascii="Times New Roman" w:hAnsi="Times New Roman"/>
      <w:b/>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7245CA"/>
    <w:rPr>
      <w:rFonts w:ascii="Times New Roman" w:hAnsi="Times New Roman" w:cs="Times New Roman"/>
      <w:b/>
      <w:sz w:val="20"/>
      <w:szCs w:val="20"/>
    </w:rPr>
  </w:style>
  <w:style w:type="paragraph" w:styleId="HTMLPreformatted">
    <w:name w:val="HTML Preformatted"/>
    <w:basedOn w:val="Normal"/>
    <w:link w:val="HTMLPreformattedChar"/>
    <w:uiPriority w:val="99"/>
    <w:semiHidden/>
    <w:rsid w:val="00724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7245CA"/>
    <w:rPr>
      <w:rFonts w:ascii="Consolas" w:hAnsi="Consolas" w:cs="Consolas"/>
      <w:sz w:val="20"/>
      <w:szCs w:val="20"/>
      <w:lang w:eastAsia="en-US"/>
    </w:rPr>
  </w:style>
  <w:style w:type="paragraph" w:styleId="Title">
    <w:name w:val="Title"/>
    <w:basedOn w:val="Normal"/>
    <w:link w:val="TitleChar"/>
    <w:uiPriority w:val="99"/>
    <w:qFormat/>
    <w:rsid w:val="007245CA"/>
    <w:pPr>
      <w:spacing w:after="0" w:line="240" w:lineRule="auto"/>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245CA"/>
    <w:rPr>
      <w:rFonts w:ascii="Arial Black" w:hAnsi="Arial Black" w:cs="Times New Roman"/>
      <w:sz w:val="20"/>
      <w:szCs w:val="20"/>
      <w:lang w:val="uk-UA"/>
    </w:rPr>
  </w:style>
  <w:style w:type="paragraph" w:styleId="BodyText">
    <w:name w:val="Body Text"/>
    <w:basedOn w:val="Normal"/>
    <w:link w:val="BodyTextChar"/>
    <w:uiPriority w:val="99"/>
    <w:rsid w:val="007245CA"/>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245CA"/>
    <w:rPr>
      <w:rFonts w:ascii="Arial" w:hAnsi="Arial" w:cs="Times New Roman"/>
      <w:sz w:val="20"/>
      <w:szCs w:val="20"/>
      <w:lang w:val="uk-UA"/>
    </w:rPr>
  </w:style>
  <w:style w:type="paragraph" w:styleId="NoSpacing">
    <w:name w:val="No Spacing"/>
    <w:uiPriority w:val="99"/>
    <w:qFormat/>
    <w:rsid w:val="007245CA"/>
    <w:rPr>
      <w:rFonts w:ascii="Times New Roman" w:hAnsi="Times New Roman"/>
      <w:sz w:val="20"/>
      <w:szCs w:val="20"/>
    </w:rPr>
  </w:style>
  <w:style w:type="paragraph" w:customStyle="1" w:styleId="1">
    <w:name w:val="Обычный1"/>
    <w:uiPriority w:val="99"/>
    <w:rsid w:val="007245CA"/>
    <w:rPr>
      <w:rFonts w:ascii="Arial" w:hAnsi="Arial"/>
      <w:sz w:val="24"/>
      <w:szCs w:val="20"/>
      <w:lang w:val="uk-UA"/>
    </w:rPr>
  </w:style>
  <w:style w:type="paragraph" w:customStyle="1" w:styleId="11">
    <w:name w:val="Заголовок 11"/>
    <w:basedOn w:val="1"/>
    <w:next w:val="1"/>
    <w:uiPriority w:val="99"/>
    <w:rsid w:val="007245CA"/>
    <w:pPr>
      <w:keepNext/>
      <w:jc w:val="center"/>
      <w:outlineLvl w:val="0"/>
    </w:pPr>
    <w:rPr>
      <w:b/>
      <w:sz w:val="28"/>
    </w:rPr>
  </w:style>
  <w:style w:type="paragraph" w:customStyle="1" w:styleId="10">
    <w:name w:val="Название объекта1"/>
    <w:basedOn w:val="1"/>
    <w:next w:val="1"/>
    <w:uiPriority w:val="99"/>
    <w:rsid w:val="007245CA"/>
    <w:pPr>
      <w:jc w:val="center"/>
    </w:pPr>
    <w:rPr>
      <w:b/>
      <w:sz w:val="26"/>
    </w:rPr>
  </w:style>
  <w:style w:type="paragraph" w:customStyle="1" w:styleId="Normal1">
    <w:name w:val="Normal1"/>
    <w:uiPriority w:val="99"/>
    <w:rsid w:val="007245CA"/>
    <w:rPr>
      <w:rFonts w:ascii="Arial" w:hAnsi="Arial"/>
      <w:sz w:val="24"/>
      <w:szCs w:val="20"/>
      <w:lang w:val="uk-UA"/>
    </w:rPr>
  </w:style>
  <w:style w:type="paragraph" w:customStyle="1" w:styleId="Normal2">
    <w:name w:val="Normal2"/>
    <w:uiPriority w:val="99"/>
    <w:rsid w:val="007245CA"/>
    <w:rPr>
      <w:rFonts w:ascii="Arial" w:hAnsi="Arial"/>
      <w:sz w:val="24"/>
      <w:szCs w:val="20"/>
      <w:lang w:val="uk-UA"/>
    </w:rPr>
  </w:style>
  <w:style w:type="paragraph" w:customStyle="1" w:styleId="12">
    <w:name w:val="Без интервала1"/>
    <w:uiPriority w:val="99"/>
    <w:rsid w:val="007245CA"/>
  </w:style>
  <w:style w:type="paragraph" w:customStyle="1" w:styleId="14">
    <w:name w:val="Заголовок 14"/>
    <w:basedOn w:val="Normal"/>
    <w:next w:val="Normal"/>
    <w:uiPriority w:val="99"/>
    <w:rsid w:val="007245CA"/>
    <w:pPr>
      <w:keepNext/>
      <w:spacing w:after="0" w:line="240" w:lineRule="auto"/>
      <w:jc w:val="center"/>
      <w:outlineLvl w:val="0"/>
    </w:pPr>
    <w:rPr>
      <w:rFonts w:ascii="Arial" w:hAnsi="Arial"/>
      <w:b/>
      <w:sz w:val="28"/>
      <w:szCs w:val="20"/>
      <w:lang w:val="uk-UA"/>
    </w:rPr>
  </w:style>
  <w:style w:type="paragraph" w:customStyle="1" w:styleId="110">
    <w:name w:val="Обычный11"/>
    <w:uiPriority w:val="99"/>
    <w:rsid w:val="00930B55"/>
    <w:rPr>
      <w:rFonts w:ascii="Arial" w:hAnsi="Arial"/>
      <w:sz w:val="24"/>
      <w:szCs w:val="20"/>
      <w:lang w:val="uk-UA"/>
    </w:rPr>
  </w:style>
  <w:style w:type="paragraph" w:styleId="NormalWeb">
    <w:name w:val="Normal (Web)"/>
    <w:basedOn w:val="Normal"/>
    <w:uiPriority w:val="99"/>
    <w:rsid w:val="00800EFE"/>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DefaultParagraphFont"/>
    <w:uiPriority w:val="99"/>
    <w:rsid w:val="003B6E1D"/>
    <w:rPr>
      <w:rFonts w:cs="Times New Roman"/>
    </w:rPr>
  </w:style>
  <w:style w:type="paragraph" w:customStyle="1" w:styleId="13">
    <w:name w:val="Звичайний1"/>
    <w:uiPriority w:val="99"/>
    <w:rsid w:val="00CB5334"/>
    <w:rPr>
      <w:rFonts w:ascii="Arial" w:hAnsi="Arial"/>
      <w:sz w:val="24"/>
      <w:szCs w:val="20"/>
      <w:lang w:val="uk-UA"/>
    </w:rPr>
  </w:style>
  <w:style w:type="paragraph" w:customStyle="1" w:styleId="rvps2">
    <w:name w:val="rvps2"/>
    <w:basedOn w:val="Normal"/>
    <w:uiPriority w:val="99"/>
    <w:rsid w:val="007A53AF"/>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uiPriority w:val="99"/>
    <w:rsid w:val="008116A3"/>
    <w:rPr>
      <w:rFonts w:cs="Times New Roman"/>
    </w:rPr>
  </w:style>
  <w:style w:type="character" w:styleId="Hyperlink">
    <w:name w:val="Hyperlink"/>
    <w:basedOn w:val="DefaultParagraphFont"/>
    <w:uiPriority w:val="99"/>
    <w:semiHidden/>
    <w:rsid w:val="008116A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93786608">
      <w:marLeft w:val="0"/>
      <w:marRight w:val="0"/>
      <w:marTop w:val="0"/>
      <w:marBottom w:val="0"/>
      <w:divBdr>
        <w:top w:val="none" w:sz="0" w:space="0" w:color="auto"/>
        <w:left w:val="none" w:sz="0" w:space="0" w:color="auto"/>
        <w:bottom w:val="none" w:sz="0" w:space="0" w:color="auto"/>
        <w:right w:val="none" w:sz="0" w:space="0" w:color="auto"/>
      </w:divBdr>
    </w:div>
    <w:div w:id="1793786609">
      <w:marLeft w:val="0"/>
      <w:marRight w:val="0"/>
      <w:marTop w:val="0"/>
      <w:marBottom w:val="0"/>
      <w:divBdr>
        <w:top w:val="none" w:sz="0" w:space="0" w:color="auto"/>
        <w:left w:val="none" w:sz="0" w:space="0" w:color="auto"/>
        <w:bottom w:val="none" w:sz="0" w:space="0" w:color="auto"/>
        <w:right w:val="none" w:sz="0" w:space="0" w:color="auto"/>
      </w:divBdr>
    </w:div>
    <w:div w:id="1793786610">
      <w:marLeft w:val="0"/>
      <w:marRight w:val="0"/>
      <w:marTop w:val="0"/>
      <w:marBottom w:val="0"/>
      <w:divBdr>
        <w:top w:val="none" w:sz="0" w:space="0" w:color="auto"/>
        <w:left w:val="none" w:sz="0" w:space="0" w:color="auto"/>
        <w:bottom w:val="none" w:sz="0" w:space="0" w:color="auto"/>
        <w:right w:val="none" w:sz="0" w:space="0" w:color="auto"/>
      </w:divBdr>
    </w:div>
    <w:div w:id="1793786611">
      <w:marLeft w:val="0"/>
      <w:marRight w:val="0"/>
      <w:marTop w:val="0"/>
      <w:marBottom w:val="0"/>
      <w:divBdr>
        <w:top w:val="none" w:sz="0" w:space="0" w:color="auto"/>
        <w:left w:val="none" w:sz="0" w:space="0" w:color="auto"/>
        <w:bottom w:val="none" w:sz="0" w:space="0" w:color="auto"/>
        <w:right w:val="none" w:sz="0" w:space="0" w:color="auto"/>
      </w:divBdr>
    </w:div>
    <w:div w:id="1793786612">
      <w:marLeft w:val="0"/>
      <w:marRight w:val="0"/>
      <w:marTop w:val="0"/>
      <w:marBottom w:val="0"/>
      <w:divBdr>
        <w:top w:val="none" w:sz="0" w:space="0" w:color="auto"/>
        <w:left w:val="none" w:sz="0" w:space="0" w:color="auto"/>
        <w:bottom w:val="none" w:sz="0" w:space="0" w:color="auto"/>
        <w:right w:val="none" w:sz="0" w:space="0" w:color="auto"/>
      </w:divBdr>
    </w:div>
    <w:div w:id="1793786613">
      <w:marLeft w:val="0"/>
      <w:marRight w:val="0"/>
      <w:marTop w:val="0"/>
      <w:marBottom w:val="0"/>
      <w:divBdr>
        <w:top w:val="none" w:sz="0" w:space="0" w:color="auto"/>
        <w:left w:val="none" w:sz="0" w:space="0" w:color="auto"/>
        <w:bottom w:val="none" w:sz="0" w:space="0" w:color="auto"/>
        <w:right w:val="none" w:sz="0" w:space="0" w:color="auto"/>
      </w:divBdr>
    </w:div>
    <w:div w:id="17937866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4-2025-%D0%BF" TargetMode="External"/><Relationship Id="rId3" Type="http://schemas.openxmlformats.org/officeDocument/2006/relationships/settings" Target="settings.xml"/><Relationship Id="rId7" Type="http://schemas.openxmlformats.org/officeDocument/2006/relationships/hyperlink" Target="https://zakon.rada.gov.ua/laws/show/284-2025-%D0%B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https://zakon.rada.gov.ua/laws/show/284-2025-%D0%BF" TargetMode="External"/><Relationship Id="rId4" Type="http://schemas.openxmlformats.org/officeDocument/2006/relationships/webSettings" Target="webSettings.xml"/><Relationship Id="rId9" Type="http://schemas.openxmlformats.org/officeDocument/2006/relationships/hyperlink" Target="https://zakon.rada.gov.ua/laws/show/284-2025-%D0%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2340</Words>
  <Characters>13343</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4</cp:revision>
  <dcterms:created xsi:type="dcterms:W3CDTF">2025-05-01T12:44:00Z</dcterms:created>
  <dcterms:modified xsi:type="dcterms:W3CDTF">2025-05-01T13:03:00Z</dcterms:modified>
</cp:coreProperties>
</file>