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172" w:rsidRDefault="003A6172" w:rsidP="003A6172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9194919" r:id="rId6"/>
        </w:object>
      </w:r>
    </w:p>
    <w:p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</w:p>
    <w:p w:rsidR="003A6172" w:rsidRPr="00094649" w:rsidRDefault="003A6172" w:rsidP="003A6172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3A6172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="006B1C9A">
        <w:rPr>
          <w:rFonts w:ascii="Times New Roman" w:hAnsi="Times New Roman"/>
          <w:color w:val="000000"/>
          <w:szCs w:val="24"/>
        </w:rPr>
        <w:t>Антонюк І.В.</w:t>
      </w:r>
    </w:p>
    <w:p w:rsidR="003A6172" w:rsidRPr="00D97630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8322B1">
        <w:rPr>
          <w:rFonts w:ascii="Times New Roman" w:hAnsi="Times New Roman"/>
          <w:color w:val="000000"/>
          <w:szCs w:val="24"/>
        </w:rPr>
        <w:t>2656/9</w:t>
      </w:r>
    </w:p>
    <w:p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3A6172" w:rsidRPr="00671AEB" w:rsidRDefault="003A6172" w:rsidP="003A61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 w:rsidR="00481D85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 w:rsidR="006B1C9A">
        <w:rPr>
          <w:rFonts w:ascii="Times New Roman" w:hAnsi="Times New Roman"/>
          <w:szCs w:val="24"/>
        </w:rPr>
        <w:t>(ІІ</w:t>
      </w:r>
      <w:r w:rsidR="00481D85">
        <w:rPr>
          <w:rFonts w:ascii="Times New Roman" w:hAnsi="Times New Roman"/>
          <w:szCs w:val="24"/>
        </w:rPr>
        <w:t xml:space="preserve">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3A6172" w:rsidRDefault="003A6172" w:rsidP="003A6172">
      <w:pPr>
        <w:widowControl w:val="0"/>
        <w:suppressAutoHyphens/>
        <w:rPr>
          <w:sz w:val="16"/>
        </w:rPr>
      </w:pPr>
    </w:p>
    <w:p w:rsidR="00481D85" w:rsidRDefault="00481D85" w:rsidP="003A6172">
      <w:pPr>
        <w:widowControl w:val="0"/>
        <w:suppressAutoHyphens/>
        <w:rPr>
          <w:sz w:val="16"/>
        </w:rPr>
      </w:pPr>
    </w:p>
    <w:p w:rsidR="00590559" w:rsidRPr="00590559" w:rsidRDefault="00590559" w:rsidP="00481D85">
      <w:pPr>
        <w:suppressAutoHyphens/>
        <w:ind w:right="4819"/>
        <w:jc w:val="both"/>
        <w:rPr>
          <w:b/>
          <w:sz w:val="24"/>
          <w:lang w:eastAsia="ar-SA"/>
        </w:rPr>
      </w:pPr>
      <w:r w:rsidRPr="00590559">
        <w:rPr>
          <w:b/>
          <w:sz w:val="24"/>
          <w:lang w:eastAsia="ar-SA"/>
        </w:rPr>
        <w:t>Про закриття сміттєзвалищ</w:t>
      </w:r>
      <w:r>
        <w:rPr>
          <w:b/>
          <w:sz w:val="24"/>
          <w:lang w:eastAsia="ar-SA"/>
        </w:rPr>
        <w:t>а</w:t>
      </w:r>
      <w:r w:rsidRPr="00590559">
        <w:rPr>
          <w:b/>
          <w:sz w:val="24"/>
          <w:lang w:eastAsia="ar-SA"/>
        </w:rPr>
        <w:t xml:space="preserve"> побутових відходів </w:t>
      </w:r>
      <w:r>
        <w:rPr>
          <w:b/>
          <w:sz w:val="24"/>
          <w:lang w:eastAsia="ar-SA"/>
        </w:rPr>
        <w:t xml:space="preserve">в с. </w:t>
      </w:r>
      <w:proofErr w:type="spellStart"/>
      <w:r>
        <w:rPr>
          <w:b/>
          <w:sz w:val="24"/>
          <w:lang w:eastAsia="ar-SA"/>
        </w:rPr>
        <w:t>Ошихліби</w:t>
      </w:r>
      <w:proofErr w:type="spellEnd"/>
      <w:r>
        <w:rPr>
          <w:b/>
          <w:sz w:val="24"/>
          <w:lang w:eastAsia="ar-SA"/>
        </w:rPr>
        <w:t xml:space="preserve"> Кіцманської міської територіальної громади Чернівецького району, Чернівецької області </w:t>
      </w:r>
    </w:p>
    <w:p w:rsidR="00590559" w:rsidRPr="00590559" w:rsidRDefault="00590559" w:rsidP="00590559">
      <w:pPr>
        <w:tabs>
          <w:tab w:val="left" w:pos="0"/>
        </w:tabs>
        <w:suppressAutoHyphens/>
        <w:rPr>
          <w:b/>
          <w:sz w:val="24"/>
          <w:lang w:eastAsia="ar-SA"/>
        </w:rPr>
      </w:pPr>
    </w:p>
    <w:p w:rsidR="00590559" w:rsidRDefault="00590559" w:rsidP="00676D74">
      <w:pPr>
        <w:pStyle w:val="20"/>
        <w:shd w:val="clear" w:color="auto" w:fill="auto"/>
        <w:spacing w:before="0" w:after="0" w:line="240" w:lineRule="auto"/>
        <w:ind w:firstLine="426"/>
        <w:jc w:val="both"/>
        <w:rPr>
          <w:rFonts w:ascii="Times New Roman" w:eastAsia="Arial Unicode MS" w:hAnsi="Times New Roman"/>
          <w:sz w:val="24"/>
          <w:szCs w:val="28"/>
        </w:rPr>
      </w:pPr>
      <w:r w:rsidRPr="00590559">
        <w:rPr>
          <w:rFonts w:ascii="Times New Roman" w:eastAsia="Arial Unicode MS" w:hAnsi="Times New Roman"/>
          <w:sz w:val="24"/>
          <w:szCs w:val="28"/>
        </w:rPr>
        <w:t>Керуючись статтею 26 Закону України «Про місцеве самоврядування в Україні», статтею 26 Закону України «Про управління відходами», наказ</w:t>
      </w:r>
      <w:r>
        <w:rPr>
          <w:rFonts w:ascii="Times New Roman" w:eastAsia="Arial Unicode MS" w:hAnsi="Times New Roman"/>
          <w:sz w:val="24"/>
          <w:szCs w:val="28"/>
        </w:rPr>
        <w:t>ом</w:t>
      </w:r>
      <w:r w:rsidRPr="00590559">
        <w:rPr>
          <w:rFonts w:ascii="Times New Roman" w:eastAsia="Arial Unicode MS" w:hAnsi="Times New Roman"/>
          <w:sz w:val="24"/>
          <w:szCs w:val="28"/>
        </w:rPr>
        <w:t xml:space="preserve"> Міністерства з питань житлово-комунального господарства України від 01.12.2010 № 435 «Про затвердження Правил експлуатації полігонів побутових</w:t>
      </w:r>
      <w:r>
        <w:rPr>
          <w:rFonts w:ascii="Times New Roman" w:eastAsia="Arial Unicode MS" w:hAnsi="Times New Roman"/>
          <w:sz w:val="24"/>
          <w:szCs w:val="28"/>
        </w:rPr>
        <w:t xml:space="preserve"> відходів», висновками постійної комісії з питань </w:t>
      </w:r>
      <w:r w:rsidRPr="00384E8B">
        <w:rPr>
          <w:rFonts w:ascii="Times New Roman" w:hAnsi="Times New Roman"/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sz w:val="24"/>
          <w:szCs w:val="24"/>
        </w:rPr>
        <w:t xml:space="preserve">, розглянувши лист </w:t>
      </w:r>
      <w:proofErr w:type="spellStart"/>
      <w:r>
        <w:rPr>
          <w:rFonts w:ascii="Times New Roman" w:hAnsi="Times New Roman"/>
          <w:sz w:val="24"/>
          <w:szCs w:val="24"/>
        </w:rPr>
        <w:t>Ошихлібського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старостинського округу від</w:t>
      </w:r>
      <w:r w:rsidR="00676D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="00481D8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.0</w:t>
      </w:r>
      <w:r w:rsidR="00481D85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.2025 р.</w:t>
      </w:r>
      <w:r w:rsidR="0031327B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481D85">
        <w:rPr>
          <w:rFonts w:ascii="Times New Roman" w:hAnsi="Times New Roman"/>
          <w:sz w:val="24"/>
          <w:szCs w:val="24"/>
        </w:rPr>
        <w:t>40</w:t>
      </w:r>
      <w:r w:rsidR="0031327B">
        <w:rPr>
          <w:rFonts w:ascii="Times New Roman" w:hAnsi="Times New Roman"/>
          <w:sz w:val="24"/>
          <w:szCs w:val="24"/>
        </w:rPr>
        <w:t xml:space="preserve">/7 </w:t>
      </w:r>
      <w:r>
        <w:rPr>
          <w:rFonts w:ascii="Times New Roman" w:hAnsi="Times New Roman"/>
          <w:sz w:val="24"/>
          <w:szCs w:val="24"/>
        </w:rPr>
        <w:t xml:space="preserve">та </w:t>
      </w:r>
      <w:r w:rsidRPr="00590559">
        <w:rPr>
          <w:rFonts w:ascii="Times New Roman" w:eastAsia="Arial Unicode MS" w:hAnsi="Times New Roman"/>
          <w:sz w:val="24"/>
          <w:szCs w:val="28"/>
        </w:rPr>
        <w:t>з метою забезпечення  санітарного та епідемічного благополуччя населення</w:t>
      </w:r>
      <w:r w:rsidRPr="00384E8B">
        <w:rPr>
          <w:rFonts w:ascii="Times New Roman" w:hAnsi="Times New Roman"/>
          <w:sz w:val="24"/>
          <w:szCs w:val="24"/>
        </w:rPr>
        <w:t xml:space="preserve"> Кіцманська міська рада </w:t>
      </w:r>
      <w:r w:rsidRPr="00384E8B">
        <w:rPr>
          <w:rFonts w:ascii="Times New Roman" w:hAnsi="Times New Roman"/>
          <w:b/>
          <w:sz w:val="24"/>
          <w:szCs w:val="24"/>
        </w:rPr>
        <w:t>ВИРІШИЛА:</w:t>
      </w:r>
    </w:p>
    <w:p w:rsidR="00590559" w:rsidRPr="00676D74" w:rsidRDefault="00590559" w:rsidP="00676D74">
      <w:pPr>
        <w:pStyle w:val="20"/>
        <w:shd w:val="clear" w:color="auto" w:fill="auto"/>
        <w:spacing w:before="0" w:after="0" w:line="240" w:lineRule="auto"/>
        <w:ind w:firstLine="426"/>
        <w:jc w:val="both"/>
        <w:rPr>
          <w:rFonts w:ascii="Times New Roman" w:eastAsia="Arial Unicode MS" w:hAnsi="Times New Roman"/>
          <w:sz w:val="22"/>
          <w:szCs w:val="28"/>
        </w:rPr>
      </w:pPr>
    </w:p>
    <w:p w:rsidR="00590559" w:rsidRPr="00676D74" w:rsidRDefault="00590559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>Закрити сміттєзвалище</w:t>
      </w:r>
      <w:r w:rsidR="00DF2F9C" w:rsidRPr="00676D74">
        <w:rPr>
          <w:sz w:val="24"/>
        </w:rPr>
        <w:t xml:space="preserve"> (звалище твердих побутових відходів), яке розміщене в східній частині села </w:t>
      </w:r>
      <w:proofErr w:type="spellStart"/>
      <w:r w:rsidR="00DF2F9C" w:rsidRPr="00676D74">
        <w:rPr>
          <w:sz w:val="24"/>
        </w:rPr>
        <w:t>Ошихліби</w:t>
      </w:r>
      <w:proofErr w:type="spellEnd"/>
      <w:r w:rsidR="00DF2F9C" w:rsidRPr="00676D74">
        <w:rPr>
          <w:sz w:val="24"/>
        </w:rPr>
        <w:t xml:space="preserve"> площею 1,08 га. </w:t>
      </w:r>
    </w:p>
    <w:p w:rsidR="00590559" w:rsidRPr="00676D74" w:rsidRDefault="00DF2F9C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Старості </w:t>
      </w:r>
      <w:proofErr w:type="spellStart"/>
      <w:r w:rsidRPr="00676D74">
        <w:rPr>
          <w:sz w:val="24"/>
        </w:rPr>
        <w:t>Оишхлібського</w:t>
      </w:r>
      <w:proofErr w:type="spellEnd"/>
      <w:r w:rsidRPr="00676D74">
        <w:rPr>
          <w:sz w:val="24"/>
        </w:rPr>
        <w:t xml:space="preserve"> старостинського округу Ярославу КУЗЬМЕНКУ</w:t>
      </w:r>
      <w:r w:rsidR="00590559" w:rsidRPr="00676D74">
        <w:rPr>
          <w:sz w:val="24"/>
        </w:rPr>
        <w:t xml:space="preserve"> довести це рішення до відома жителів </w:t>
      </w:r>
      <w:r w:rsidRPr="00676D74">
        <w:rPr>
          <w:sz w:val="24"/>
        </w:rPr>
        <w:t xml:space="preserve">села </w:t>
      </w:r>
      <w:proofErr w:type="spellStart"/>
      <w:r w:rsidRPr="00676D74">
        <w:rPr>
          <w:sz w:val="24"/>
        </w:rPr>
        <w:t>Ошихліби</w:t>
      </w:r>
      <w:proofErr w:type="spellEnd"/>
      <w:r w:rsidR="00590559" w:rsidRPr="00676D74">
        <w:rPr>
          <w:sz w:val="24"/>
        </w:rPr>
        <w:t xml:space="preserve">. </w:t>
      </w:r>
    </w:p>
    <w:p w:rsidR="00676D74" w:rsidRPr="00676D74" w:rsidRDefault="00676D74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Фінансовому управлінню Кіцманської міської ради (Людмила ПАЛАГНЮК) передбачити в бюджеті Кіцманської територіальної громади асигнування на виготовлення документації та проведення робіт по закриттю сміттєзвалища та його рекультивації. </w:t>
      </w:r>
    </w:p>
    <w:p w:rsidR="00DF2F9C" w:rsidRPr="00676D74" w:rsidRDefault="00DF2F9C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Виконавчому комітету Кіцманської міської ради вжити заходів щодо заборони доступу до сміттєзвалища та проведення робіт по його рекультивації відповідно до </w:t>
      </w:r>
      <w:r w:rsidR="00676D74" w:rsidRPr="00676D74">
        <w:rPr>
          <w:sz w:val="24"/>
        </w:rPr>
        <w:t xml:space="preserve">вимог чинного законодавства. </w:t>
      </w:r>
    </w:p>
    <w:p w:rsidR="00590559" w:rsidRPr="00676D74" w:rsidRDefault="00590559" w:rsidP="00676D74">
      <w:pPr>
        <w:ind w:firstLine="709"/>
        <w:jc w:val="both"/>
        <w:rPr>
          <w:sz w:val="24"/>
        </w:rPr>
      </w:pPr>
      <w:r w:rsidRPr="00676D74">
        <w:rPr>
          <w:sz w:val="24"/>
        </w:rPr>
        <w:t xml:space="preserve">3. Контроль за виконанням даного рішення покласти на </w:t>
      </w:r>
      <w:r w:rsidR="00676D74">
        <w:rPr>
          <w:sz w:val="24"/>
        </w:rPr>
        <w:t xml:space="preserve">заступника міського голови з питань діяльності виконавчих органів Олександра МАРУСЯКА та </w:t>
      </w:r>
      <w:r w:rsidR="00676D74">
        <w:rPr>
          <w:rFonts w:eastAsia="Arial Unicode MS"/>
          <w:sz w:val="24"/>
        </w:rPr>
        <w:t xml:space="preserve">постійну комісію з питань </w:t>
      </w:r>
      <w:r w:rsidR="00676D74" w:rsidRPr="00384E8B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 w:rsidR="00676D74">
        <w:rPr>
          <w:sz w:val="24"/>
        </w:rPr>
        <w:t xml:space="preserve"> (Ярослав ЯРЕМІЙ)</w:t>
      </w:r>
    </w:p>
    <w:p w:rsidR="003A6172" w:rsidRPr="00676D74" w:rsidRDefault="003A6172" w:rsidP="00676D74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2"/>
          <w:szCs w:val="24"/>
        </w:rPr>
      </w:pPr>
    </w:p>
    <w:p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Pr="00A76746" w:rsidRDefault="00FD065E" w:rsidP="00FD065E">
      <w:pPr>
        <w:jc w:val="both"/>
        <w:rPr>
          <w:sz w:val="24"/>
          <w:szCs w:val="24"/>
        </w:rPr>
      </w:pPr>
      <w:r w:rsidRPr="00A76746">
        <w:rPr>
          <w:b/>
          <w:sz w:val="24"/>
          <w:szCs w:val="24"/>
        </w:rPr>
        <w:lastRenderedPageBreak/>
        <w:t>Погодження проекту рішення</w:t>
      </w:r>
      <w:r w:rsidRPr="00A76746">
        <w:rPr>
          <w:sz w:val="24"/>
          <w:szCs w:val="24"/>
        </w:rPr>
        <w:t>: «</w:t>
      </w:r>
      <w:r w:rsidR="00676D74" w:rsidRPr="00676D74">
        <w:rPr>
          <w:sz w:val="24"/>
          <w:lang w:eastAsia="ar-SA"/>
        </w:rPr>
        <w:t xml:space="preserve">Про закриття сміттєзвалища побутових відходів в </w:t>
      </w:r>
      <w:r w:rsidR="0031327B">
        <w:rPr>
          <w:sz w:val="24"/>
          <w:lang w:eastAsia="ar-SA"/>
        </w:rPr>
        <w:t xml:space="preserve">                               </w:t>
      </w:r>
      <w:r w:rsidR="00676D74" w:rsidRPr="00676D74">
        <w:rPr>
          <w:sz w:val="24"/>
          <w:lang w:eastAsia="ar-SA"/>
        </w:rPr>
        <w:t xml:space="preserve">с. </w:t>
      </w:r>
      <w:proofErr w:type="spellStart"/>
      <w:r w:rsidR="00676D74" w:rsidRPr="00676D74">
        <w:rPr>
          <w:sz w:val="24"/>
          <w:lang w:eastAsia="ar-SA"/>
        </w:rPr>
        <w:t>Ошихліби</w:t>
      </w:r>
      <w:proofErr w:type="spellEnd"/>
      <w:r w:rsidR="00676D74" w:rsidRPr="00676D74">
        <w:rPr>
          <w:sz w:val="24"/>
          <w:lang w:eastAsia="ar-SA"/>
        </w:rPr>
        <w:t xml:space="preserve"> Кіцманської міської територіальної громади Чернівецького району, Чернівецької області</w:t>
      </w:r>
      <w:r w:rsidRPr="00676D74">
        <w:rPr>
          <w:sz w:val="24"/>
          <w:szCs w:val="24"/>
        </w:rPr>
        <w:t>»</w:t>
      </w:r>
      <w:r w:rsidR="008322B1">
        <w:rPr>
          <w:sz w:val="24"/>
          <w:szCs w:val="24"/>
        </w:rPr>
        <w:t xml:space="preserve"> реєстраційний № 2656/9</w:t>
      </w:r>
      <w:bookmarkStart w:id="0" w:name="_GoBack"/>
      <w:bookmarkEnd w:id="0"/>
    </w:p>
    <w:p w:rsidR="00FD065E" w:rsidRPr="00CB5563" w:rsidRDefault="00FD065E" w:rsidP="00FD065E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FD065E" w:rsidRPr="00CB5563" w:rsidTr="0025310F">
        <w:tc>
          <w:tcPr>
            <w:tcW w:w="518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FD065E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FD065E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FD065E" w:rsidRPr="00CB5563" w:rsidTr="0025310F">
        <w:tc>
          <w:tcPr>
            <w:tcW w:w="518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Default="00FD065E" w:rsidP="0025310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384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Закрити сміттєзвалище (звалище твердих побутових відходів), яке розміщене в східній частині села </w:t>
            </w:r>
            <w:proofErr w:type="spellStart"/>
            <w:r w:rsidRPr="00676D74">
              <w:rPr>
                <w:sz w:val="24"/>
              </w:rPr>
              <w:t>Ошихліби</w:t>
            </w:r>
            <w:proofErr w:type="spellEnd"/>
            <w:r w:rsidRPr="00676D74">
              <w:rPr>
                <w:sz w:val="24"/>
              </w:rPr>
              <w:t xml:space="preserve"> площею 1,08 га.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Старості </w:t>
            </w:r>
            <w:proofErr w:type="spellStart"/>
            <w:r w:rsidRPr="00676D74">
              <w:rPr>
                <w:sz w:val="24"/>
              </w:rPr>
              <w:t>Оишхлібського</w:t>
            </w:r>
            <w:proofErr w:type="spellEnd"/>
            <w:r w:rsidRPr="00676D74">
              <w:rPr>
                <w:sz w:val="24"/>
              </w:rPr>
              <w:t xml:space="preserve"> старостинського округу Ярославу КУЗЬМЕНКУ довести це рішення до відома жителів села </w:t>
            </w:r>
            <w:proofErr w:type="spellStart"/>
            <w:r w:rsidRPr="00676D74">
              <w:rPr>
                <w:sz w:val="24"/>
              </w:rPr>
              <w:t>Ошихліби</w:t>
            </w:r>
            <w:proofErr w:type="spellEnd"/>
            <w:r w:rsidRPr="00676D74">
              <w:rPr>
                <w:sz w:val="24"/>
              </w:rPr>
              <w:t xml:space="preserve">.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Фінансовому управлінню Кіцманської міської ради (Людмила ПАЛАГНЮК) передбачити в бюджеті Кіцманської територіальної громади асигнування на виготовлення документації та проведення робіт по закриттю сміттєзвалища та його рекультивації.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Виконавчому комітету Кіцманської міської ради вжити заходів щодо заборони доступу до сміттєзвалища та проведення робіт по його рекультивації відповідно до вимог чинного законодавства. </w:t>
            </w:r>
          </w:p>
          <w:p w:rsidR="00FD065E" w:rsidRPr="00081573" w:rsidRDefault="00FD065E" w:rsidP="0025310F">
            <w:pPr>
              <w:pStyle w:val="a5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FD065E" w:rsidRPr="00CB5563" w:rsidTr="0025310F">
        <w:tc>
          <w:tcPr>
            <w:tcW w:w="518" w:type="dxa"/>
            <w:vMerge w:val="restart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Pr="00481D85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D065E" w:rsidRPr="00CB5563" w:rsidTr="0025310F">
        <w:tc>
          <w:tcPr>
            <w:tcW w:w="518" w:type="dxa"/>
            <w:vMerge w:val="restart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FD065E" w:rsidRPr="00FC47F2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І.Антонюк</w:t>
            </w:r>
            <w:proofErr w:type="spellEnd"/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81D85" w:rsidRPr="00481D85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81D85" w:rsidRPr="00CB5563" w:rsidTr="0025310F">
        <w:tc>
          <w:tcPr>
            <w:tcW w:w="518" w:type="dxa"/>
            <w:vMerge w:val="restart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481D85" w:rsidRPr="00FC47F2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 Олександр Марусяк</w:t>
            </w: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81D85" w:rsidRPr="00CB5563" w:rsidTr="0025310F">
        <w:tc>
          <w:tcPr>
            <w:tcW w:w="518" w:type="dxa"/>
            <w:vMerge w:val="restart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25310F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81D85" w:rsidRPr="00CB5563" w:rsidTr="00481D85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481D85">
              <w:rPr>
                <w:rFonts w:ascii="Times New Roman" w:hAnsi="Times New Roman"/>
                <w:sz w:val="24"/>
                <w:szCs w:val="24"/>
              </w:rPr>
              <w:t>комунальної власності, житлово-комунального господарства, енергозбереження та транспорту – Ярослав ЯРЕМІЙ</w:t>
            </w:r>
          </w:p>
        </w:tc>
      </w:tr>
      <w:tr w:rsidR="00481D85" w:rsidRPr="00CB5563" w:rsidTr="0045680E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45680E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45680E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D85" w:rsidRPr="00CB5563" w:rsidTr="0045680E">
        <w:tc>
          <w:tcPr>
            <w:tcW w:w="518" w:type="dxa"/>
            <w:vMerge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81D85" w:rsidRPr="00CB5563" w:rsidRDefault="00481D85" w:rsidP="00481D8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FD065E" w:rsidRPr="00ED3958" w:rsidRDefault="00FD065E" w:rsidP="00676D74">
      <w:pPr>
        <w:pStyle w:val="a5"/>
        <w:ind w:left="708"/>
        <w:rPr>
          <w:b/>
          <w:sz w:val="24"/>
          <w:szCs w:val="24"/>
        </w:rPr>
      </w:pPr>
    </w:p>
    <w:sectPr w:rsidR="00FD065E" w:rsidRPr="00ED39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72"/>
    <w:rsid w:val="0031327B"/>
    <w:rsid w:val="00320580"/>
    <w:rsid w:val="003A6172"/>
    <w:rsid w:val="00481D85"/>
    <w:rsid w:val="00493267"/>
    <w:rsid w:val="004E07F6"/>
    <w:rsid w:val="00590559"/>
    <w:rsid w:val="005A305C"/>
    <w:rsid w:val="00676D74"/>
    <w:rsid w:val="006B1C9A"/>
    <w:rsid w:val="008322B1"/>
    <w:rsid w:val="00A46EF9"/>
    <w:rsid w:val="00BF0AD7"/>
    <w:rsid w:val="00D26156"/>
    <w:rsid w:val="00DA44ED"/>
    <w:rsid w:val="00DF2F9C"/>
    <w:rsid w:val="00ED3958"/>
    <w:rsid w:val="00F0644F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E3FD4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3272</Characters>
  <Application>Microsoft Office Word</Application>
  <DocSecurity>0</DocSecurity>
  <Lines>72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cp:lastPrinted>2025-09-11T14:40:00Z</cp:lastPrinted>
  <dcterms:created xsi:type="dcterms:W3CDTF">2025-09-11T14:50:00Z</dcterms:created>
  <dcterms:modified xsi:type="dcterms:W3CDTF">2025-09-12T12:06:00Z</dcterms:modified>
</cp:coreProperties>
</file>