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65CD" w:rsidRDefault="004D763E" w:rsidP="006D5A2A">
      <w:pPr>
        <w:tabs>
          <w:tab w:val="left" w:pos="5529"/>
        </w:tabs>
        <w:spacing w:after="0" w:line="240" w:lineRule="auto"/>
        <w:ind w:right="-945"/>
        <w:jc w:val="both"/>
        <w:rPr>
          <w:rFonts w:ascii="Times New Roman" w:eastAsia="Calibri" w:hAnsi="Times New Roman" w:cs="Times New Roman"/>
          <w:sz w:val="24"/>
          <w:szCs w:val="24"/>
          <w:lang w:val="uk-UA" w:eastAsia="ru-RU"/>
        </w:rPr>
      </w:pPr>
      <w:r>
        <w:rPr>
          <w:rFonts w:ascii="Times New Roman" w:eastAsia="Calibri" w:hAnsi="Times New Roman" w:cs="Times New Roman"/>
          <w:sz w:val="24"/>
          <w:szCs w:val="24"/>
          <w:lang w:val="uk-UA" w:eastAsia="ru-RU"/>
        </w:rPr>
        <w:t xml:space="preserve">Директор </w:t>
      </w:r>
      <w:r w:rsidR="001365CD">
        <w:rPr>
          <w:rFonts w:ascii="Times New Roman" w:eastAsia="Calibri" w:hAnsi="Times New Roman" w:cs="Times New Roman"/>
          <w:sz w:val="24"/>
          <w:szCs w:val="24"/>
          <w:lang w:val="uk-UA" w:eastAsia="ru-RU"/>
        </w:rPr>
        <w:t xml:space="preserve">                                                                                                ЗАТВЕРДЖЕНО</w:t>
      </w:r>
      <w:r w:rsidR="006D5A2A" w:rsidRPr="006D5A2A">
        <w:rPr>
          <w:rFonts w:ascii="Times New Roman" w:eastAsia="Calibri" w:hAnsi="Times New Roman" w:cs="Times New Roman"/>
          <w:sz w:val="24"/>
          <w:szCs w:val="24"/>
          <w:lang w:val="uk-UA" w:eastAsia="ru-RU"/>
        </w:rPr>
        <w:tab/>
      </w:r>
      <w:r w:rsidR="006D5A2A" w:rsidRPr="006D5A2A">
        <w:rPr>
          <w:rFonts w:ascii="Times New Roman" w:eastAsia="Calibri" w:hAnsi="Times New Roman" w:cs="Times New Roman"/>
          <w:sz w:val="24"/>
          <w:szCs w:val="24"/>
          <w:lang w:val="uk-UA" w:eastAsia="ru-RU"/>
        </w:rPr>
        <w:tab/>
      </w:r>
    </w:p>
    <w:p w:rsidR="00991F68" w:rsidRDefault="001365CD" w:rsidP="006D5A2A">
      <w:pPr>
        <w:tabs>
          <w:tab w:val="left" w:pos="5529"/>
        </w:tabs>
        <w:spacing w:after="0" w:line="240" w:lineRule="auto"/>
        <w:ind w:right="-945"/>
        <w:jc w:val="both"/>
        <w:rPr>
          <w:rFonts w:ascii="Times New Roman" w:eastAsia="Calibri" w:hAnsi="Times New Roman" w:cs="Times New Roman"/>
          <w:sz w:val="24"/>
          <w:szCs w:val="24"/>
          <w:lang w:val="uk-UA" w:eastAsia="ru-RU"/>
        </w:rPr>
      </w:pPr>
      <w:r w:rsidRPr="00F116AA">
        <w:rPr>
          <w:rFonts w:ascii="Times New Roman" w:eastAsia="Calibri" w:hAnsi="Times New Roman" w:cs="Times New Roman"/>
          <w:sz w:val="24"/>
          <w:szCs w:val="24"/>
          <w:lang w:val="uk-UA" w:eastAsia="ru-RU"/>
        </w:rPr>
        <w:t>Кліводинської гімназії</w:t>
      </w:r>
      <w:r>
        <w:rPr>
          <w:rFonts w:ascii="Times New Roman" w:eastAsia="Calibri" w:hAnsi="Times New Roman" w:cs="Times New Roman"/>
          <w:sz w:val="24"/>
          <w:szCs w:val="24"/>
          <w:lang w:val="uk-UA" w:eastAsia="ru-RU"/>
        </w:rPr>
        <w:t xml:space="preserve">                             </w:t>
      </w:r>
      <w:r w:rsidR="00991F68">
        <w:rPr>
          <w:rFonts w:ascii="Times New Roman" w:eastAsia="Calibri" w:hAnsi="Times New Roman" w:cs="Times New Roman"/>
          <w:sz w:val="24"/>
          <w:szCs w:val="24"/>
          <w:lang w:val="uk-UA" w:eastAsia="ru-RU"/>
        </w:rPr>
        <w:t xml:space="preserve">                                            </w:t>
      </w:r>
      <w:r>
        <w:rPr>
          <w:rFonts w:ascii="Times New Roman" w:eastAsia="Calibri" w:hAnsi="Times New Roman" w:cs="Times New Roman"/>
          <w:sz w:val="24"/>
          <w:szCs w:val="24"/>
          <w:lang w:val="uk-UA" w:eastAsia="ru-RU"/>
        </w:rPr>
        <w:t xml:space="preserve"> </w:t>
      </w:r>
      <w:r w:rsidR="00991F68">
        <w:rPr>
          <w:rFonts w:ascii="Times New Roman" w:eastAsia="Calibri" w:hAnsi="Times New Roman" w:cs="Times New Roman"/>
          <w:sz w:val="24"/>
          <w:szCs w:val="24"/>
          <w:lang w:val="uk-UA" w:eastAsia="ru-RU"/>
        </w:rPr>
        <w:t xml:space="preserve"> р</w:t>
      </w:r>
      <w:r>
        <w:rPr>
          <w:rFonts w:ascii="Times New Roman" w:eastAsia="Calibri" w:hAnsi="Times New Roman" w:cs="Times New Roman"/>
          <w:sz w:val="24"/>
          <w:szCs w:val="24"/>
          <w:lang w:val="uk-UA" w:eastAsia="ru-RU"/>
        </w:rPr>
        <w:t xml:space="preserve">ішенням сесії                                                              </w:t>
      </w:r>
    </w:p>
    <w:p w:rsidR="00991F68" w:rsidRDefault="00991F68" w:rsidP="006D5A2A">
      <w:pPr>
        <w:tabs>
          <w:tab w:val="left" w:pos="5529"/>
        </w:tabs>
        <w:spacing w:after="0" w:line="240" w:lineRule="auto"/>
        <w:ind w:right="-945"/>
        <w:jc w:val="both"/>
        <w:rPr>
          <w:rFonts w:ascii="Times New Roman" w:eastAsia="Calibri" w:hAnsi="Times New Roman" w:cs="Times New Roman"/>
          <w:sz w:val="24"/>
          <w:szCs w:val="24"/>
          <w:lang w:val="uk-UA" w:eastAsia="ru-RU"/>
        </w:rPr>
      </w:pPr>
      <w:r w:rsidRPr="006D5A2A">
        <w:rPr>
          <w:rFonts w:ascii="Times New Roman" w:eastAsia="Calibri" w:hAnsi="Times New Roman" w:cs="Times New Roman"/>
          <w:sz w:val="24"/>
          <w:szCs w:val="24"/>
          <w:lang w:val="uk-UA" w:eastAsia="ru-RU"/>
        </w:rPr>
        <w:t>Кіцманської міської ради</w:t>
      </w:r>
      <w:r w:rsidR="00205D81" w:rsidRPr="00205D81">
        <w:rPr>
          <w:rFonts w:ascii="Times New Roman" w:eastAsia="Calibri" w:hAnsi="Times New Roman" w:cs="Times New Roman"/>
          <w:sz w:val="24"/>
          <w:szCs w:val="24"/>
          <w:lang w:val="uk-UA" w:eastAsia="ru-RU"/>
        </w:rPr>
        <w:t xml:space="preserve"> </w:t>
      </w:r>
      <w:r w:rsidR="00205D81">
        <w:rPr>
          <w:rFonts w:ascii="Times New Roman" w:eastAsia="Calibri" w:hAnsi="Times New Roman" w:cs="Times New Roman"/>
          <w:sz w:val="24"/>
          <w:szCs w:val="24"/>
          <w:lang w:val="uk-UA" w:eastAsia="ru-RU"/>
        </w:rPr>
        <w:t xml:space="preserve">                                                                     </w:t>
      </w:r>
      <w:r w:rsidR="00205D81" w:rsidRPr="006D5A2A">
        <w:rPr>
          <w:rFonts w:ascii="Times New Roman" w:eastAsia="Calibri" w:hAnsi="Times New Roman" w:cs="Times New Roman"/>
          <w:sz w:val="24"/>
          <w:szCs w:val="24"/>
          <w:lang w:val="uk-UA" w:eastAsia="ru-RU"/>
        </w:rPr>
        <w:t>Кіцманської міської ради</w:t>
      </w:r>
    </w:p>
    <w:p w:rsidR="00991F68" w:rsidRDefault="00991F68" w:rsidP="00991F68">
      <w:pPr>
        <w:spacing w:after="0" w:line="240" w:lineRule="auto"/>
        <w:ind w:right="-945"/>
        <w:jc w:val="both"/>
        <w:rPr>
          <w:rFonts w:ascii="Times New Roman" w:eastAsia="Calibri" w:hAnsi="Times New Roman" w:cs="Times New Roman"/>
          <w:sz w:val="24"/>
          <w:szCs w:val="24"/>
          <w:lang w:val="uk-UA" w:eastAsia="ru-RU"/>
        </w:rPr>
      </w:pPr>
      <w:r>
        <w:rPr>
          <w:rFonts w:ascii="Times New Roman" w:eastAsia="Calibri" w:hAnsi="Times New Roman" w:cs="Times New Roman"/>
          <w:sz w:val="24"/>
          <w:szCs w:val="24"/>
          <w:lang w:val="uk-UA" w:eastAsia="ru-RU"/>
        </w:rPr>
        <w:t>Чернівецького району</w:t>
      </w:r>
      <w:r w:rsidR="00205D81">
        <w:rPr>
          <w:rFonts w:ascii="Times New Roman" w:eastAsia="Calibri" w:hAnsi="Times New Roman" w:cs="Times New Roman"/>
          <w:sz w:val="24"/>
          <w:szCs w:val="24"/>
          <w:lang w:val="uk-UA" w:eastAsia="ru-RU"/>
        </w:rPr>
        <w:t xml:space="preserve">                                                                           </w:t>
      </w:r>
      <w:r w:rsidR="00205D81" w:rsidRPr="006D5A2A">
        <w:rPr>
          <w:rFonts w:ascii="Times New Roman" w:eastAsia="Calibri" w:hAnsi="Times New Roman" w:cs="Times New Roman"/>
          <w:sz w:val="24"/>
          <w:szCs w:val="24"/>
          <w:lang w:val="uk-UA" w:eastAsia="ru-RU"/>
        </w:rPr>
        <w:t>№ ________від ____202</w:t>
      </w:r>
      <w:r w:rsidR="00205D81">
        <w:rPr>
          <w:rFonts w:ascii="Times New Roman" w:eastAsia="Calibri" w:hAnsi="Times New Roman" w:cs="Times New Roman"/>
          <w:sz w:val="24"/>
          <w:szCs w:val="24"/>
          <w:lang w:val="uk-UA" w:eastAsia="ru-RU"/>
        </w:rPr>
        <w:t>5</w:t>
      </w:r>
    </w:p>
    <w:p w:rsidR="006D5A2A" w:rsidRPr="006D5A2A" w:rsidRDefault="00205D81" w:rsidP="006D5A2A">
      <w:pPr>
        <w:tabs>
          <w:tab w:val="left" w:pos="5529"/>
        </w:tabs>
        <w:spacing w:after="0" w:line="240" w:lineRule="auto"/>
        <w:ind w:right="-945"/>
        <w:jc w:val="both"/>
        <w:rPr>
          <w:rFonts w:ascii="Times New Roman" w:eastAsia="Calibri" w:hAnsi="Times New Roman" w:cs="Times New Roman"/>
          <w:sz w:val="24"/>
          <w:szCs w:val="24"/>
          <w:lang w:val="uk-UA" w:eastAsia="ru-RU"/>
        </w:rPr>
      </w:pPr>
      <w:r>
        <w:rPr>
          <w:rFonts w:ascii="Times New Roman" w:eastAsia="Calibri" w:hAnsi="Times New Roman" w:cs="Times New Roman"/>
          <w:sz w:val="24"/>
          <w:szCs w:val="24"/>
          <w:lang w:val="uk-UA" w:eastAsia="ru-RU"/>
        </w:rPr>
        <w:t>Чернівецької області</w:t>
      </w:r>
      <w:r w:rsidR="00991F68">
        <w:rPr>
          <w:rFonts w:ascii="Times New Roman" w:eastAsia="Calibri" w:hAnsi="Times New Roman" w:cs="Times New Roman"/>
          <w:sz w:val="24"/>
          <w:szCs w:val="24"/>
          <w:lang w:val="uk-UA" w:eastAsia="ru-RU"/>
        </w:rPr>
        <w:t xml:space="preserve">                                                                                           </w:t>
      </w:r>
      <w:r>
        <w:rPr>
          <w:rFonts w:ascii="Times New Roman" w:eastAsia="Calibri" w:hAnsi="Times New Roman" w:cs="Times New Roman"/>
          <w:sz w:val="24"/>
          <w:szCs w:val="24"/>
          <w:lang w:val="uk-UA" w:eastAsia="ru-RU"/>
        </w:rPr>
        <w:t>в.о.</w:t>
      </w:r>
      <w:r w:rsidR="00991F68">
        <w:rPr>
          <w:rFonts w:ascii="Times New Roman" w:eastAsia="Calibri" w:hAnsi="Times New Roman" w:cs="Times New Roman"/>
          <w:sz w:val="24"/>
          <w:szCs w:val="24"/>
          <w:lang w:val="uk-UA" w:eastAsia="ru-RU"/>
        </w:rPr>
        <w:t xml:space="preserve">    </w:t>
      </w:r>
      <w:r w:rsidR="001365CD">
        <w:rPr>
          <w:rFonts w:ascii="Times New Roman" w:eastAsia="Calibri" w:hAnsi="Times New Roman" w:cs="Times New Roman"/>
          <w:sz w:val="24"/>
          <w:szCs w:val="24"/>
          <w:lang w:val="uk-UA" w:eastAsia="ru-RU"/>
        </w:rPr>
        <w:t xml:space="preserve"> </w:t>
      </w:r>
      <w:r>
        <w:rPr>
          <w:rFonts w:ascii="Times New Roman" w:eastAsia="Calibri" w:hAnsi="Times New Roman" w:cs="Times New Roman"/>
          <w:sz w:val="24"/>
          <w:szCs w:val="24"/>
          <w:lang w:val="uk-UA" w:eastAsia="ru-RU"/>
        </w:rPr>
        <w:t>міського</w:t>
      </w:r>
      <w:r w:rsidRPr="006D5A2A">
        <w:rPr>
          <w:rFonts w:ascii="Times New Roman" w:eastAsia="Calibri" w:hAnsi="Times New Roman" w:cs="Times New Roman"/>
          <w:sz w:val="24"/>
          <w:szCs w:val="24"/>
          <w:lang w:val="uk-UA" w:eastAsia="ru-RU"/>
        </w:rPr>
        <w:t xml:space="preserve"> голов</w:t>
      </w:r>
      <w:r>
        <w:rPr>
          <w:rFonts w:ascii="Times New Roman" w:eastAsia="Calibri" w:hAnsi="Times New Roman" w:cs="Times New Roman"/>
          <w:sz w:val="24"/>
          <w:szCs w:val="24"/>
          <w:lang w:val="uk-UA" w:eastAsia="ru-RU"/>
        </w:rPr>
        <w:t>и</w:t>
      </w:r>
      <w:r w:rsidR="006D5A2A" w:rsidRPr="006D5A2A">
        <w:rPr>
          <w:rFonts w:ascii="Times New Roman" w:eastAsia="Calibri" w:hAnsi="Times New Roman" w:cs="Times New Roman"/>
          <w:sz w:val="24"/>
          <w:szCs w:val="24"/>
          <w:lang w:val="uk-UA" w:eastAsia="ru-RU"/>
        </w:rPr>
        <w:tab/>
      </w:r>
    </w:p>
    <w:p w:rsidR="00205D81" w:rsidRPr="006D5A2A" w:rsidRDefault="006D5A2A" w:rsidP="00205D81">
      <w:pPr>
        <w:spacing w:after="0" w:line="240" w:lineRule="auto"/>
        <w:ind w:right="-945"/>
        <w:jc w:val="both"/>
        <w:rPr>
          <w:rFonts w:ascii="Times New Roman" w:eastAsia="Calibri" w:hAnsi="Times New Roman" w:cs="Times New Roman"/>
          <w:sz w:val="24"/>
          <w:szCs w:val="24"/>
          <w:lang w:val="uk-UA" w:eastAsia="ru-RU"/>
        </w:rPr>
      </w:pPr>
      <w:r w:rsidRPr="006D5A2A">
        <w:rPr>
          <w:rFonts w:ascii="Times New Roman" w:eastAsia="Calibri" w:hAnsi="Times New Roman" w:cs="Times New Roman"/>
          <w:sz w:val="24"/>
          <w:szCs w:val="24"/>
          <w:vertAlign w:val="superscript"/>
          <w:lang w:val="uk-UA" w:eastAsia="ru-RU"/>
        </w:rPr>
        <w:t xml:space="preserve">    </w:t>
      </w:r>
      <w:r w:rsidRPr="006D5A2A">
        <w:rPr>
          <w:rFonts w:ascii="Times New Roman" w:eastAsia="Calibri" w:hAnsi="Times New Roman" w:cs="Times New Roman"/>
          <w:sz w:val="24"/>
          <w:szCs w:val="24"/>
          <w:vertAlign w:val="superscript"/>
          <w:lang w:val="uk-UA" w:eastAsia="ru-RU"/>
        </w:rPr>
        <w:tab/>
      </w:r>
      <w:r w:rsidR="00205D81">
        <w:rPr>
          <w:rFonts w:ascii="Times New Roman" w:eastAsia="Calibri" w:hAnsi="Times New Roman" w:cs="Times New Roman"/>
          <w:sz w:val="24"/>
          <w:szCs w:val="24"/>
          <w:lang w:val="uk-UA" w:eastAsia="ru-RU"/>
        </w:rPr>
        <w:t xml:space="preserve">____________  </w:t>
      </w:r>
      <w:r w:rsidR="00205D81" w:rsidRPr="00F116AA">
        <w:rPr>
          <w:rFonts w:ascii="Times New Roman" w:eastAsia="Calibri" w:hAnsi="Times New Roman" w:cs="Times New Roman"/>
          <w:sz w:val="24"/>
          <w:szCs w:val="24"/>
          <w:u w:val="single"/>
          <w:lang w:val="uk-UA" w:eastAsia="ru-RU"/>
        </w:rPr>
        <w:t>Ю.В.Олексюк</w:t>
      </w:r>
      <w:r w:rsidR="00205D81">
        <w:rPr>
          <w:rFonts w:ascii="Times New Roman" w:eastAsia="Calibri" w:hAnsi="Times New Roman" w:cs="Times New Roman"/>
          <w:sz w:val="24"/>
          <w:szCs w:val="24"/>
          <w:lang w:val="uk-UA" w:eastAsia="ru-RU"/>
        </w:rPr>
        <w:t>_</w:t>
      </w:r>
      <w:r w:rsidR="00205D81">
        <w:rPr>
          <w:rFonts w:ascii="Times New Roman" w:eastAsia="Calibri" w:hAnsi="Times New Roman" w:cs="Times New Roman"/>
          <w:sz w:val="24"/>
          <w:szCs w:val="24"/>
          <w:lang w:val="uk-UA" w:eastAsia="ru-RU"/>
        </w:rPr>
        <w:tab/>
      </w:r>
      <w:r w:rsidR="00205D81">
        <w:rPr>
          <w:rFonts w:ascii="Times New Roman" w:eastAsia="Calibri" w:hAnsi="Times New Roman" w:cs="Times New Roman"/>
          <w:sz w:val="24"/>
          <w:szCs w:val="24"/>
          <w:lang w:val="uk-UA" w:eastAsia="ru-RU"/>
        </w:rPr>
        <w:tab/>
      </w:r>
      <w:r w:rsidR="00205D81">
        <w:rPr>
          <w:rFonts w:ascii="Times New Roman" w:eastAsia="Calibri" w:hAnsi="Times New Roman" w:cs="Times New Roman"/>
          <w:sz w:val="24"/>
          <w:szCs w:val="24"/>
          <w:lang w:val="uk-UA" w:eastAsia="ru-RU"/>
        </w:rPr>
        <w:tab/>
      </w:r>
      <w:r w:rsidR="00205D81">
        <w:rPr>
          <w:rFonts w:ascii="Times New Roman" w:eastAsia="Calibri" w:hAnsi="Times New Roman" w:cs="Times New Roman"/>
          <w:sz w:val="24"/>
          <w:szCs w:val="24"/>
          <w:lang w:val="uk-UA" w:eastAsia="ru-RU"/>
        </w:rPr>
        <w:tab/>
        <w:t xml:space="preserve">        </w:t>
      </w:r>
      <w:r w:rsidR="00205D81" w:rsidRPr="006D5A2A">
        <w:rPr>
          <w:rFonts w:ascii="Times New Roman" w:eastAsia="Calibri" w:hAnsi="Times New Roman" w:cs="Times New Roman"/>
          <w:sz w:val="24"/>
          <w:szCs w:val="24"/>
          <w:lang w:val="uk-UA" w:eastAsia="ru-RU"/>
        </w:rPr>
        <w:t>__________</w:t>
      </w:r>
      <w:r w:rsidR="00205D81">
        <w:rPr>
          <w:rFonts w:ascii="Times New Roman" w:eastAsia="Calibri" w:hAnsi="Times New Roman" w:cs="Times New Roman"/>
          <w:sz w:val="24"/>
          <w:szCs w:val="24"/>
          <w:lang w:val="uk-UA" w:eastAsia="ru-RU"/>
        </w:rPr>
        <w:t>І.В.Семенюк</w:t>
      </w:r>
    </w:p>
    <w:p w:rsidR="006D5A2A" w:rsidRPr="006D5A2A" w:rsidRDefault="00205D81" w:rsidP="00205D81">
      <w:pPr>
        <w:spacing w:after="0" w:line="240" w:lineRule="auto"/>
        <w:ind w:right="-945"/>
        <w:jc w:val="both"/>
        <w:rPr>
          <w:rFonts w:ascii="Times New Roman" w:eastAsia="Calibri" w:hAnsi="Times New Roman" w:cs="Times New Roman"/>
          <w:sz w:val="24"/>
          <w:szCs w:val="24"/>
          <w:lang w:val="uk-UA" w:eastAsia="ru-RU"/>
        </w:rPr>
      </w:pPr>
      <w:r w:rsidRPr="006D5A2A">
        <w:rPr>
          <w:rFonts w:ascii="Times New Roman" w:eastAsia="Calibri" w:hAnsi="Times New Roman" w:cs="Times New Roman"/>
          <w:sz w:val="24"/>
          <w:szCs w:val="24"/>
          <w:vertAlign w:val="superscript"/>
          <w:lang w:val="uk-UA" w:eastAsia="ru-RU"/>
        </w:rPr>
        <w:t xml:space="preserve">            (підпис)</w:t>
      </w:r>
      <w:r w:rsidRPr="006D5A2A">
        <w:rPr>
          <w:rFonts w:ascii="Times New Roman" w:eastAsia="Calibri" w:hAnsi="Times New Roman" w:cs="Times New Roman"/>
          <w:sz w:val="24"/>
          <w:szCs w:val="24"/>
          <w:vertAlign w:val="superscript"/>
          <w:lang w:val="uk-UA" w:eastAsia="ru-RU"/>
        </w:rPr>
        <w:tab/>
        <w:t xml:space="preserve">          (ПІП директора</w:t>
      </w:r>
      <w:r w:rsidR="006D5A2A" w:rsidRPr="006D5A2A">
        <w:rPr>
          <w:rFonts w:ascii="Times New Roman" w:eastAsia="Calibri" w:hAnsi="Times New Roman" w:cs="Times New Roman"/>
          <w:sz w:val="24"/>
          <w:szCs w:val="24"/>
          <w:vertAlign w:val="superscript"/>
          <w:lang w:val="uk-UA" w:eastAsia="ru-RU"/>
        </w:rPr>
        <w:tab/>
      </w:r>
      <w:r w:rsidR="006D5A2A" w:rsidRPr="006D5A2A">
        <w:rPr>
          <w:rFonts w:ascii="Times New Roman" w:eastAsia="Calibri" w:hAnsi="Times New Roman" w:cs="Times New Roman"/>
          <w:sz w:val="24"/>
          <w:szCs w:val="24"/>
          <w:vertAlign w:val="superscript"/>
          <w:lang w:val="uk-UA" w:eastAsia="ru-RU"/>
        </w:rPr>
        <w:tab/>
      </w:r>
      <w:r w:rsidR="006D5A2A" w:rsidRPr="006D5A2A">
        <w:rPr>
          <w:rFonts w:ascii="Times New Roman" w:eastAsia="Calibri" w:hAnsi="Times New Roman" w:cs="Times New Roman"/>
          <w:sz w:val="24"/>
          <w:szCs w:val="24"/>
          <w:vertAlign w:val="superscript"/>
          <w:lang w:val="uk-UA" w:eastAsia="ru-RU"/>
        </w:rPr>
        <w:tab/>
      </w:r>
      <w:r w:rsidR="006D5A2A" w:rsidRPr="006D5A2A">
        <w:rPr>
          <w:rFonts w:ascii="Times New Roman" w:eastAsia="Calibri" w:hAnsi="Times New Roman" w:cs="Times New Roman"/>
          <w:sz w:val="24"/>
          <w:szCs w:val="24"/>
          <w:vertAlign w:val="superscript"/>
          <w:lang w:val="uk-UA" w:eastAsia="ru-RU"/>
        </w:rPr>
        <w:tab/>
      </w:r>
      <w:r w:rsidR="006D5A2A" w:rsidRPr="006D5A2A">
        <w:rPr>
          <w:rFonts w:ascii="Times New Roman" w:eastAsia="Calibri" w:hAnsi="Times New Roman" w:cs="Times New Roman"/>
          <w:sz w:val="24"/>
          <w:szCs w:val="24"/>
          <w:vertAlign w:val="superscript"/>
          <w:lang w:val="uk-UA" w:eastAsia="ru-RU"/>
        </w:rPr>
        <w:tab/>
      </w:r>
      <w:r w:rsidR="006D5A2A" w:rsidRPr="006D5A2A">
        <w:rPr>
          <w:rFonts w:ascii="Times New Roman" w:eastAsia="Calibri" w:hAnsi="Times New Roman" w:cs="Times New Roman"/>
          <w:sz w:val="24"/>
          <w:szCs w:val="24"/>
          <w:vertAlign w:val="superscript"/>
          <w:lang w:val="uk-UA" w:eastAsia="ru-RU"/>
        </w:rPr>
        <w:tab/>
      </w:r>
    </w:p>
    <w:p w:rsidR="004D763E" w:rsidRDefault="006D5A2A" w:rsidP="006D5A2A">
      <w:pPr>
        <w:spacing w:after="0" w:line="240" w:lineRule="auto"/>
        <w:ind w:right="-945"/>
        <w:jc w:val="both"/>
        <w:rPr>
          <w:rFonts w:ascii="Times New Roman" w:eastAsia="Calibri" w:hAnsi="Times New Roman" w:cs="Times New Roman"/>
          <w:sz w:val="24"/>
          <w:szCs w:val="24"/>
          <w:lang w:val="uk-UA" w:eastAsia="ru-RU"/>
        </w:rPr>
      </w:pPr>
      <w:r w:rsidRPr="006D5A2A">
        <w:rPr>
          <w:rFonts w:ascii="Times New Roman" w:eastAsia="Calibri" w:hAnsi="Times New Roman" w:cs="Times New Roman"/>
          <w:sz w:val="24"/>
          <w:szCs w:val="24"/>
          <w:lang w:val="uk-UA" w:eastAsia="ru-RU"/>
        </w:rPr>
        <w:tab/>
      </w:r>
    </w:p>
    <w:p w:rsidR="006D5A2A" w:rsidRPr="006D5A2A" w:rsidRDefault="006D5A2A" w:rsidP="006D5A2A">
      <w:pPr>
        <w:spacing w:after="0" w:line="240" w:lineRule="auto"/>
        <w:ind w:right="-945"/>
        <w:jc w:val="both"/>
        <w:rPr>
          <w:rFonts w:ascii="Times New Roman" w:eastAsia="Calibri" w:hAnsi="Times New Roman" w:cs="Times New Roman"/>
          <w:sz w:val="24"/>
          <w:szCs w:val="24"/>
          <w:lang w:val="uk-UA" w:eastAsia="ru-RU"/>
        </w:rPr>
      </w:pPr>
      <w:r w:rsidRPr="006D5A2A">
        <w:rPr>
          <w:rFonts w:ascii="Times New Roman" w:eastAsia="Calibri" w:hAnsi="Times New Roman" w:cs="Times New Roman"/>
          <w:sz w:val="24"/>
          <w:szCs w:val="24"/>
          <w:lang w:val="uk-UA" w:eastAsia="ru-RU"/>
        </w:rPr>
        <w:tab/>
      </w:r>
      <w:r w:rsidRPr="006D5A2A">
        <w:rPr>
          <w:rFonts w:ascii="Times New Roman" w:eastAsia="Calibri" w:hAnsi="Times New Roman" w:cs="Times New Roman"/>
          <w:sz w:val="24"/>
          <w:szCs w:val="24"/>
          <w:lang w:val="uk-UA" w:eastAsia="ru-RU"/>
        </w:rPr>
        <w:tab/>
      </w:r>
      <w:r w:rsidRPr="006D5A2A">
        <w:rPr>
          <w:rFonts w:ascii="Times New Roman" w:eastAsia="Calibri" w:hAnsi="Times New Roman" w:cs="Times New Roman"/>
          <w:sz w:val="24"/>
          <w:szCs w:val="24"/>
          <w:lang w:val="uk-UA" w:eastAsia="ru-RU"/>
        </w:rPr>
        <w:tab/>
      </w:r>
      <w:r w:rsidRPr="006D5A2A">
        <w:rPr>
          <w:rFonts w:ascii="Times New Roman" w:eastAsia="Calibri" w:hAnsi="Times New Roman" w:cs="Times New Roman"/>
          <w:sz w:val="24"/>
          <w:szCs w:val="24"/>
          <w:lang w:val="uk-UA" w:eastAsia="ru-RU"/>
        </w:rPr>
        <w:tab/>
      </w:r>
      <w:r w:rsidRPr="006D5A2A">
        <w:rPr>
          <w:rFonts w:ascii="Times New Roman" w:eastAsia="Calibri" w:hAnsi="Times New Roman" w:cs="Times New Roman"/>
          <w:sz w:val="24"/>
          <w:szCs w:val="24"/>
          <w:lang w:val="uk-UA" w:eastAsia="ru-RU"/>
        </w:rPr>
        <w:tab/>
      </w:r>
      <w:r w:rsidR="00F116AA">
        <w:rPr>
          <w:rFonts w:ascii="Times New Roman" w:eastAsia="Calibri" w:hAnsi="Times New Roman" w:cs="Times New Roman"/>
          <w:sz w:val="24"/>
          <w:szCs w:val="24"/>
          <w:lang w:val="uk-UA" w:eastAsia="ru-RU"/>
        </w:rPr>
        <w:t xml:space="preserve">            </w:t>
      </w:r>
      <w:r w:rsidRPr="006D5A2A">
        <w:rPr>
          <w:rFonts w:ascii="Times New Roman" w:eastAsia="Calibri" w:hAnsi="Times New Roman" w:cs="Times New Roman"/>
          <w:sz w:val="24"/>
          <w:szCs w:val="24"/>
          <w:lang w:val="uk-UA" w:eastAsia="ru-RU"/>
        </w:rPr>
        <w:tab/>
      </w:r>
    </w:p>
    <w:p w:rsidR="006D5A2A" w:rsidRPr="006D5A2A" w:rsidRDefault="006D5A2A" w:rsidP="006D5A2A">
      <w:pPr>
        <w:spacing w:after="0" w:line="240" w:lineRule="auto"/>
        <w:ind w:right="-945"/>
        <w:jc w:val="both"/>
        <w:rPr>
          <w:rFonts w:ascii="Times New Roman" w:eastAsia="Calibri" w:hAnsi="Times New Roman" w:cs="Times New Roman"/>
          <w:b/>
          <w:sz w:val="24"/>
          <w:szCs w:val="24"/>
          <w:vertAlign w:val="superscript"/>
          <w:lang w:val="uk-UA" w:eastAsia="ru-RU"/>
        </w:rPr>
      </w:pPr>
      <w:r w:rsidRPr="006D5A2A">
        <w:rPr>
          <w:rFonts w:ascii="Times New Roman" w:eastAsia="Calibri" w:hAnsi="Times New Roman" w:cs="Times New Roman"/>
          <w:sz w:val="24"/>
          <w:szCs w:val="24"/>
          <w:vertAlign w:val="superscript"/>
          <w:lang w:val="uk-UA" w:eastAsia="ru-RU"/>
        </w:rPr>
        <w:t>)</w:t>
      </w:r>
    </w:p>
    <w:p w:rsidR="006D5A2A" w:rsidRPr="006D5A2A" w:rsidRDefault="006D5A2A" w:rsidP="006D5A2A">
      <w:pPr>
        <w:spacing w:after="0" w:line="240" w:lineRule="auto"/>
        <w:jc w:val="center"/>
        <w:rPr>
          <w:rFonts w:ascii="Times New Roman" w:eastAsia="Calibri" w:hAnsi="Times New Roman" w:cs="Times New Roman"/>
          <w:b/>
          <w:sz w:val="24"/>
          <w:szCs w:val="24"/>
          <w:lang w:val="uk-UA" w:eastAsia="ru-RU"/>
        </w:rPr>
      </w:pPr>
    </w:p>
    <w:p w:rsidR="006D5A2A" w:rsidRPr="006D5A2A" w:rsidRDefault="006D5A2A" w:rsidP="006D5A2A">
      <w:pPr>
        <w:spacing w:after="0" w:line="200" w:lineRule="exact"/>
        <w:jc w:val="right"/>
        <w:rPr>
          <w:rFonts w:ascii="Times New Roman" w:eastAsia="Times New Roman" w:hAnsi="Times New Roman" w:cs="Arial"/>
          <w:sz w:val="24"/>
          <w:szCs w:val="24"/>
          <w:lang w:val="uk-UA" w:eastAsia="ru-RU"/>
        </w:rPr>
      </w:pPr>
    </w:p>
    <w:p w:rsidR="006D5A2A" w:rsidRPr="006D5A2A" w:rsidRDefault="006D5A2A" w:rsidP="006D5A2A">
      <w:pPr>
        <w:spacing w:after="0" w:line="200" w:lineRule="exact"/>
        <w:rPr>
          <w:rFonts w:ascii="Times New Roman" w:eastAsia="Times New Roman" w:hAnsi="Times New Roman" w:cs="Arial"/>
          <w:sz w:val="24"/>
          <w:szCs w:val="24"/>
          <w:lang w:val="uk-UA" w:eastAsia="ru-RU"/>
        </w:rPr>
      </w:pPr>
    </w:p>
    <w:p w:rsidR="006D5A2A" w:rsidRPr="006D5A2A" w:rsidRDefault="006D5A2A" w:rsidP="006D5A2A">
      <w:pPr>
        <w:spacing w:after="0" w:line="200" w:lineRule="exact"/>
        <w:rPr>
          <w:rFonts w:ascii="Times New Roman" w:eastAsia="Times New Roman" w:hAnsi="Times New Roman" w:cs="Arial"/>
          <w:sz w:val="24"/>
          <w:szCs w:val="24"/>
          <w:lang w:val="uk-UA" w:eastAsia="ru-RU"/>
        </w:rPr>
      </w:pPr>
    </w:p>
    <w:p w:rsidR="006D5A2A" w:rsidRPr="006D5A2A" w:rsidRDefault="006D5A2A" w:rsidP="006D5A2A">
      <w:pPr>
        <w:spacing w:after="0" w:line="200" w:lineRule="exact"/>
        <w:rPr>
          <w:rFonts w:ascii="Times New Roman" w:eastAsia="Times New Roman" w:hAnsi="Times New Roman" w:cs="Arial"/>
          <w:sz w:val="24"/>
          <w:szCs w:val="24"/>
          <w:lang w:val="uk-UA" w:eastAsia="ru-RU"/>
        </w:rPr>
      </w:pPr>
    </w:p>
    <w:p w:rsidR="006D5A2A" w:rsidRPr="006D5A2A" w:rsidRDefault="006D5A2A" w:rsidP="006D5A2A">
      <w:pPr>
        <w:spacing w:after="0" w:line="200" w:lineRule="exact"/>
        <w:rPr>
          <w:rFonts w:ascii="Times New Roman" w:eastAsia="Times New Roman" w:hAnsi="Times New Roman" w:cs="Arial"/>
          <w:sz w:val="24"/>
          <w:szCs w:val="24"/>
          <w:lang w:val="uk-UA" w:eastAsia="ru-RU"/>
        </w:rPr>
      </w:pPr>
    </w:p>
    <w:p w:rsidR="006D5A2A" w:rsidRPr="006D5A2A" w:rsidRDefault="006D5A2A" w:rsidP="006D5A2A">
      <w:pPr>
        <w:spacing w:after="0" w:line="200" w:lineRule="exact"/>
        <w:rPr>
          <w:rFonts w:ascii="Times New Roman" w:eastAsia="Times New Roman" w:hAnsi="Times New Roman" w:cs="Arial"/>
          <w:sz w:val="24"/>
          <w:szCs w:val="24"/>
          <w:lang w:val="uk-UA" w:eastAsia="ru-RU"/>
        </w:rPr>
      </w:pPr>
    </w:p>
    <w:p w:rsidR="006D5A2A" w:rsidRPr="006D5A2A" w:rsidRDefault="006D5A2A" w:rsidP="006D5A2A">
      <w:pPr>
        <w:spacing w:after="0" w:line="200" w:lineRule="exact"/>
        <w:rPr>
          <w:rFonts w:ascii="Times New Roman" w:eastAsia="Times New Roman" w:hAnsi="Times New Roman" w:cs="Arial"/>
          <w:sz w:val="24"/>
          <w:szCs w:val="24"/>
          <w:lang w:val="uk-UA" w:eastAsia="ru-RU"/>
        </w:rPr>
      </w:pPr>
    </w:p>
    <w:p w:rsidR="006D5A2A" w:rsidRPr="006D5A2A" w:rsidRDefault="006D5A2A" w:rsidP="006D5A2A">
      <w:pPr>
        <w:spacing w:after="0" w:line="200" w:lineRule="exact"/>
        <w:rPr>
          <w:rFonts w:ascii="Times New Roman" w:eastAsia="Times New Roman" w:hAnsi="Times New Roman" w:cs="Arial"/>
          <w:sz w:val="24"/>
          <w:szCs w:val="24"/>
          <w:lang w:val="uk-UA" w:eastAsia="ru-RU"/>
        </w:rPr>
      </w:pPr>
    </w:p>
    <w:p w:rsidR="006D5A2A" w:rsidRPr="006D5A2A" w:rsidRDefault="006D5A2A" w:rsidP="006D5A2A">
      <w:pPr>
        <w:spacing w:after="0" w:line="200" w:lineRule="exact"/>
        <w:rPr>
          <w:rFonts w:ascii="Times New Roman" w:eastAsia="Times New Roman" w:hAnsi="Times New Roman" w:cs="Arial"/>
          <w:sz w:val="24"/>
          <w:szCs w:val="24"/>
          <w:lang w:val="uk-UA" w:eastAsia="ru-RU"/>
        </w:rPr>
      </w:pPr>
    </w:p>
    <w:p w:rsidR="006D5A2A" w:rsidRPr="006D5A2A" w:rsidRDefault="006D5A2A" w:rsidP="006D5A2A">
      <w:pPr>
        <w:spacing w:after="0" w:line="200" w:lineRule="exact"/>
        <w:rPr>
          <w:rFonts w:ascii="Times New Roman" w:eastAsia="Times New Roman" w:hAnsi="Times New Roman" w:cs="Arial"/>
          <w:sz w:val="24"/>
          <w:szCs w:val="24"/>
          <w:lang w:val="uk-UA" w:eastAsia="ru-RU"/>
        </w:rPr>
      </w:pPr>
    </w:p>
    <w:p w:rsidR="006D5A2A" w:rsidRPr="006D5A2A" w:rsidRDefault="006D5A2A" w:rsidP="006D5A2A">
      <w:pPr>
        <w:spacing w:after="0" w:line="200" w:lineRule="exact"/>
        <w:rPr>
          <w:rFonts w:ascii="Times New Roman" w:eastAsia="Times New Roman" w:hAnsi="Times New Roman" w:cs="Arial"/>
          <w:sz w:val="24"/>
          <w:szCs w:val="24"/>
          <w:lang w:val="uk-UA" w:eastAsia="ru-RU"/>
        </w:rPr>
      </w:pPr>
    </w:p>
    <w:p w:rsidR="006D5A2A" w:rsidRPr="006D5A2A" w:rsidRDefault="006D5A2A" w:rsidP="006D5A2A">
      <w:pPr>
        <w:spacing w:after="0" w:line="200" w:lineRule="exact"/>
        <w:rPr>
          <w:rFonts w:ascii="Times New Roman" w:eastAsia="Times New Roman" w:hAnsi="Times New Roman" w:cs="Arial"/>
          <w:sz w:val="24"/>
          <w:szCs w:val="24"/>
          <w:lang w:val="uk-UA" w:eastAsia="ru-RU"/>
        </w:rPr>
      </w:pPr>
    </w:p>
    <w:p w:rsidR="006D5A2A" w:rsidRPr="006D5A2A" w:rsidRDefault="006D5A2A" w:rsidP="006D5A2A">
      <w:pPr>
        <w:spacing w:after="0" w:line="200" w:lineRule="exact"/>
        <w:rPr>
          <w:rFonts w:ascii="Times New Roman" w:eastAsia="Times New Roman" w:hAnsi="Times New Roman" w:cs="Arial"/>
          <w:sz w:val="24"/>
          <w:szCs w:val="24"/>
          <w:lang w:val="uk-UA" w:eastAsia="ru-RU"/>
        </w:rPr>
      </w:pPr>
    </w:p>
    <w:p w:rsidR="006D5A2A" w:rsidRPr="006D5A2A" w:rsidRDefault="006D5A2A" w:rsidP="006D5A2A">
      <w:pPr>
        <w:spacing w:after="0" w:line="200" w:lineRule="exact"/>
        <w:rPr>
          <w:rFonts w:ascii="Times New Roman" w:eastAsia="Times New Roman" w:hAnsi="Times New Roman" w:cs="Arial"/>
          <w:sz w:val="24"/>
          <w:szCs w:val="24"/>
          <w:lang w:val="uk-UA" w:eastAsia="ru-RU"/>
        </w:rPr>
      </w:pPr>
    </w:p>
    <w:p w:rsidR="006D5A2A" w:rsidRPr="006D5A2A" w:rsidRDefault="006D5A2A" w:rsidP="006D5A2A">
      <w:pPr>
        <w:spacing w:after="0" w:line="200" w:lineRule="exact"/>
        <w:rPr>
          <w:rFonts w:ascii="Times New Roman" w:eastAsia="Times New Roman" w:hAnsi="Times New Roman" w:cs="Arial"/>
          <w:sz w:val="24"/>
          <w:szCs w:val="24"/>
          <w:lang w:val="uk-UA" w:eastAsia="ru-RU"/>
        </w:rPr>
      </w:pPr>
    </w:p>
    <w:p w:rsidR="006D5A2A" w:rsidRPr="006D5A2A" w:rsidRDefault="006D5A2A" w:rsidP="006D5A2A">
      <w:pPr>
        <w:spacing w:after="0" w:line="200" w:lineRule="exact"/>
        <w:rPr>
          <w:rFonts w:ascii="Times New Roman" w:eastAsia="Times New Roman" w:hAnsi="Times New Roman" w:cs="Arial"/>
          <w:sz w:val="24"/>
          <w:szCs w:val="24"/>
          <w:lang w:val="uk-UA" w:eastAsia="ru-RU"/>
        </w:rPr>
      </w:pPr>
    </w:p>
    <w:p w:rsidR="006D5A2A" w:rsidRPr="006D5A2A" w:rsidRDefault="006D5A2A" w:rsidP="006D5A2A">
      <w:pPr>
        <w:spacing w:after="0" w:line="232" w:lineRule="exact"/>
        <w:rPr>
          <w:rFonts w:ascii="Times New Roman" w:eastAsia="Times New Roman" w:hAnsi="Times New Roman" w:cs="Arial"/>
          <w:sz w:val="24"/>
          <w:szCs w:val="24"/>
          <w:lang w:val="uk-UA" w:eastAsia="ru-RU"/>
        </w:rPr>
      </w:pPr>
    </w:p>
    <w:p w:rsidR="006D5A2A" w:rsidRPr="007D3B4B" w:rsidRDefault="006D5A2A" w:rsidP="006D5A2A">
      <w:pPr>
        <w:spacing w:after="0" w:line="0" w:lineRule="atLeast"/>
        <w:jc w:val="center"/>
        <w:rPr>
          <w:rFonts w:ascii="Times New Roman" w:eastAsia="Times New Roman" w:hAnsi="Times New Roman" w:cs="Arial"/>
          <w:b/>
          <w:sz w:val="72"/>
          <w:szCs w:val="72"/>
          <w:lang w:val="uk-UA" w:eastAsia="ru-RU"/>
        </w:rPr>
      </w:pPr>
      <w:r w:rsidRPr="007D3B4B">
        <w:rPr>
          <w:rFonts w:ascii="Times New Roman" w:eastAsia="Times New Roman" w:hAnsi="Times New Roman" w:cs="Arial"/>
          <w:b/>
          <w:sz w:val="72"/>
          <w:szCs w:val="72"/>
          <w:lang w:val="uk-UA" w:eastAsia="ru-RU"/>
        </w:rPr>
        <w:t>Стратегія розвитку</w:t>
      </w:r>
    </w:p>
    <w:p w:rsidR="006D5A2A" w:rsidRPr="006D5A2A" w:rsidRDefault="006D5A2A" w:rsidP="006D5A2A">
      <w:pPr>
        <w:spacing w:after="0" w:line="110" w:lineRule="exact"/>
        <w:jc w:val="center"/>
        <w:rPr>
          <w:rFonts w:ascii="Times New Roman" w:eastAsia="Times New Roman" w:hAnsi="Times New Roman" w:cs="Arial"/>
          <w:sz w:val="40"/>
          <w:szCs w:val="40"/>
          <w:lang w:val="uk-UA" w:eastAsia="ru-RU"/>
        </w:rPr>
      </w:pPr>
    </w:p>
    <w:p w:rsidR="007D3B4B" w:rsidRPr="007D3B4B" w:rsidRDefault="006D5A2A" w:rsidP="00DA096C">
      <w:pPr>
        <w:spacing w:after="0" w:line="235" w:lineRule="auto"/>
        <w:jc w:val="center"/>
        <w:rPr>
          <w:rFonts w:ascii="Times New Roman" w:eastAsia="Times New Roman" w:hAnsi="Times New Roman" w:cs="Arial"/>
          <w:b/>
          <w:sz w:val="56"/>
          <w:szCs w:val="56"/>
          <w:u w:val="single"/>
          <w:lang w:val="uk-UA" w:eastAsia="ru-RU"/>
        </w:rPr>
      </w:pPr>
      <w:r w:rsidRPr="007D3B4B">
        <w:rPr>
          <w:rFonts w:ascii="Times New Roman" w:eastAsia="Times New Roman" w:hAnsi="Times New Roman" w:cs="Arial"/>
          <w:b/>
          <w:sz w:val="56"/>
          <w:szCs w:val="56"/>
          <w:u w:val="single"/>
          <w:lang w:val="uk-UA" w:eastAsia="ru-RU"/>
        </w:rPr>
        <w:t>Кліводинської гімназії</w:t>
      </w:r>
      <w:r w:rsidR="00DA096C" w:rsidRPr="007D3B4B">
        <w:rPr>
          <w:rFonts w:ascii="Times New Roman" w:eastAsia="Times New Roman" w:hAnsi="Times New Roman" w:cs="Arial"/>
          <w:b/>
          <w:sz w:val="56"/>
          <w:szCs w:val="56"/>
          <w:u w:val="single"/>
          <w:lang w:val="uk-UA" w:eastAsia="ru-RU"/>
        </w:rPr>
        <w:t xml:space="preserve"> </w:t>
      </w:r>
    </w:p>
    <w:p w:rsidR="00DA096C" w:rsidRPr="006D5A2A" w:rsidRDefault="00DA096C" w:rsidP="00DA096C">
      <w:pPr>
        <w:spacing w:after="0" w:line="235" w:lineRule="auto"/>
        <w:jc w:val="center"/>
        <w:rPr>
          <w:rFonts w:ascii="Times New Roman" w:eastAsia="Times New Roman" w:hAnsi="Times New Roman" w:cs="Arial"/>
          <w:b/>
          <w:sz w:val="40"/>
          <w:szCs w:val="40"/>
          <w:u w:val="single"/>
          <w:lang w:val="uk-UA" w:eastAsia="ru-RU"/>
        </w:rPr>
      </w:pPr>
      <w:r w:rsidRPr="006D5A2A">
        <w:rPr>
          <w:rFonts w:ascii="Times New Roman" w:eastAsia="Times New Roman" w:hAnsi="Times New Roman" w:cs="Arial"/>
          <w:b/>
          <w:sz w:val="40"/>
          <w:szCs w:val="40"/>
          <w:u w:val="single"/>
          <w:lang w:val="uk-UA" w:eastAsia="ru-RU"/>
        </w:rPr>
        <w:t>Кіцманської міської ради</w:t>
      </w:r>
    </w:p>
    <w:p w:rsidR="006D5A2A" w:rsidRPr="006D5A2A" w:rsidRDefault="00DA096C" w:rsidP="006D5A2A">
      <w:pPr>
        <w:spacing w:after="0" w:line="235" w:lineRule="auto"/>
        <w:jc w:val="center"/>
        <w:rPr>
          <w:rFonts w:ascii="Times New Roman" w:eastAsia="Times New Roman" w:hAnsi="Times New Roman" w:cs="Arial"/>
          <w:b/>
          <w:sz w:val="40"/>
          <w:szCs w:val="40"/>
          <w:u w:val="single"/>
          <w:lang w:val="uk-UA" w:eastAsia="ru-RU"/>
        </w:rPr>
      </w:pPr>
      <w:r w:rsidRPr="00DA096C">
        <w:rPr>
          <w:rFonts w:ascii="Times New Roman" w:eastAsia="Times New Roman" w:hAnsi="Times New Roman" w:cs="Arial"/>
          <w:b/>
          <w:sz w:val="40"/>
          <w:szCs w:val="40"/>
          <w:u w:val="single"/>
          <w:lang w:val="uk-UA" w:eastAsia="ru-RU"/>
        </w:rPr>
        <w:t>Чернівецького району Чернівецької області</w:t>
      </w:r>
    </w:p>
    <w:p w:rsidR="006D5A2A" w:rsidRPr="006D5A2A" w:rsidRDefault="007D3B4B" w:rsidP="006D5A2A">
      <w:pPr>
        <w:spacing w:after="0" w:line="235" w:lineRule="auto"/>
        <w:jc w:val="center"/>
        <w:rPr>
          <w:rFonts w:ascii="Times New Roman" w:eastAsia="Times New Roman" w:hAnsi="Times New Roman" w:cs="Arial"/>
          <w:sz w:val="40"/>
          <w:szCs w:val="40"/>
          <w:vertAlign w:val="superscript"/>
          <w:lang w:val="uk-UA" w:eastAsia="ru-RU"/>
        </w:rPr>
      </w:pPr>
      <w:r>
        <w:rPr>
          <w:rFonts w:ascii="Times New Roman" w:eastAsia="Times New Roman" w:hAnsi="Times New Roman" w:cs="Arial"/>
          <w:sz w:val="40"/>
          <w:szCs w:val="40"/>
          <w:vertAlign w:val="superscript"/>
          <w:lang w:val="uk-UA" w:eastAsia="ru-RU"/>
        </w:rPr>
        <w:t>(назва закладу ЗЗСО</w:t>
      </w:r>
      <w:r w:rsidR="006D5A2A" w:rsidRPr="006D5A2A">
        <w:rPr>
          <w:rFonts w:ascii="Times New Roman" w:eastAsia="Times New Roman" w:hAnsi="Times New Roman" w:cs="Arial"/>
          <w:sz w:val="40"/>
          <w:szCs w:val="40"/>
          <w:vertAlign w:val="superscript"/>
          <w:lang w:val="uk-UA" w:eastAsia="ru-RU"/>
        </w:rPr>
        <w:t>)</w:t>
      </w:r>
    </w:p>
    <w:p w:rsidR="006D5A2A" w:rsidRPr="006D5A2A" w:rsidRDefault="006D5A2A" w:rsidP="006D5A2A">
      <w:pPr>
        <w:spacing w:after="0" w:line="235" w:lineRule="auto"/>
        <w:jc w:val="center"/>
        <w:rPr>
          <w:rFonts w:ascii="Times New Roman" w:eastAsia="Times New Roman" w:hAnsi="Times New Roman" w:cs="Arial"/>
          <w:b/>
          <w:sz w:val="40"/>
          <w:szCs w:val="40"/>
          <w:lang w:val="uk-UA" w:eastAsia="ru-RU"/>
        </w:rPr>
      </w:pPr>
      <w:r w:rsidRPr="006D5A2A">
        <w:rPr>
          <w:rFonts w:ascii="Times New Roman" w:eastAsia="Times New Roman" w:hAnsi="Times New Roman" w:cs="Arial"/>
          <w:b/>
          <w:sz w:val="40"/>
          <w:szCs w:val="40"/>
          <w:lang w:val="uk-UA" w:eastAsia="ru-RU"/>
        </w:rPr>
        <w:t>________________________</w:t>
      </w:r>
    </w:p>
    <w:p w:rsidR="006D5A2A" w:rsidRPr="006D5A2A" w:rsidRDefault="006D5A2A" w:rsidP="006D5A2A">
      <w:pPr>
        <w:spacing w:after="0" w:line="0" w:lineRule="atLeast"/>
        <w:ind w:right="199"/>
        <w:jc w:val="center"/>
        <w:rPr>
          <w:rFonts w:ascii="Times New Roman" w:eastAsia="Times New Roman" w:hAnsi="Times New Roman" w:cs="Arial"/>
          <w:b/>
          <w:sz w:val="40"/>
          <w:szCs w:val="40"/>
          <w:lang w:val="uk-UA" w:eastAsia="ru-RU"/>
        </w:rPr>
      </w:pPr>
      <w:r w:rsidRPr="006D5A2A">
        <w:rPr>
          <w:rFonts w:ascii="Times New Roman" w:eastAsia="Times New Roman" w:hAnsi="Times New Roman" w:cs="Arial"/>
          <w:b/>
          <w:sz w:val="40"/>
          <w:szCs w:val="40"/>
          <w:lang w:val="uk-UA" w:eastAsia="ru-RU"/>
        </w:rPr>
        <w:t>на 202</w:t>
      </w:r>
      <w:r w:rsidR="00C6413E">
        <w:rPr>
          <w:rFonts w:ascii="Times New Roman" w:eastAsia="Times New Roman" w:hAnsi="Times New Roman" w:cs="Arial"/>
          <w:b/>
          <w:sz w:val="40"/>
          <w:szCs w:val="40"/>
          <w:lang w:val="uk-UA" w:eastAsia="ru-RU"/>
        </w:rPr>
        <w:t>5</w:t>
      </w:r>
      <w:r w:rsidRPr="006D5A2A">
        <w:rPr>
          <w:rFonts w:ascii="Times New Roman" w:eastAsia="Times New Roman" w:hAnsi="Times New Roman" w:cs="Arial"/>
          <w:b/>
          <w:sz w:val="40"/>
          <w:szCs w:val="40"/>
          <w:lang w:val="uk-UA" w:eastAsia="ru-RU"/>
        </w:rPr>
        <w:t xml:space="preserve"> - 20</w:t>
      </w:r>
      <w:r w:rsidR="007D3B4B">
        <w:rPr>
          <w:rFonts w:ascii="Times New Roman" w:eastAsia="Times New Roman" w:hAnsi="Times New Roman" w:cs="Arial"/>
          <w:b/>
          <w:sz w:val="40"/>
          <w:szCs w:val="40"/>
          <w:lang w:val="uk-UA" w:eastAsia="ru-RU"/>
        </w:rPr>
        <w:t>30</w:t>
      </w:r>
      <w:r w:rsidRPr="006D5A2A">
        <w:rPr>
          <w:rFonts w:ascii="Times New Roman" w:eastAsia="Times New Roman" w:hAnsi="Times New Roman" w:cs="Arial"/>
          <w:b/>
          <w:sz w:val="40"/>
          <w:szCs w:val="40"/>
          <w:lang w:val="uk-UA" w:eastAsia="ru-RU"/>
        </w:rPr>
        <w:t xml:space="preserve"> роки</w:t>
      </w:r>
    </w:p>
    <w:p w:rsidR="006D5A2A" w:rsidRPr="006D5A2A" w:rsidRDefault="006D5A2A" w:rsidP="006D5A2A">
      <w:pPr>
        <w:spacing w:after="0" w:line="240" w:lineRule="auto"/>
        <w:rPr>
          <w:rFonts w:ascii="Times New Roman" w:eastAsia="Times New Roman" w:hAnsi="Times New Roman" w:cs="Arial"/>
          <w:b/>
          <w:sz w:val="24"/>
          <w:szCs w:val="24"/>
          <w:lang w:val="uk-UA" w:eastAsia="ru-RU"/>
        </w:rPr>
      </w:pPr>
    </w:p>
    <w:p w:rsidR="006D5A2A" w:rsidRPr="006D5A2A" w:rsidRDefault="006D5A2A" w:rsidP="006D5A2A">
      <w:pPr>
        <w:spacing w:after="0" w:line="240" w:lineRule="auto"/>
        <w:rPr>
          <w:rFonts w:ascii="Times New Roman" w:eastAsia="Times New Roman" w:hAnsi="Times New Roman" w:cs="Arial"/>
          <w:b/>
          <w:sz w:val="24"/>
          <w:szCs w:val="24"/>
          <w:lang w:val="uk-UA" w:eastAsia="ru-RU"/>
        </w:rPr>
      </w:pPr>
    </w:p>
    <w:p w:rsidR="006D5A2A" w:rsidRPr="006D5A2A" w:rsidRDefault="006D5A2A" w:rsidP="006D5A2A">
      <w:pPr>
        <w:spacing w:after="0" w:line="240" w:lineRule="auto"/>
        <w:rPr>
          <w:rFonts w:ascii="Times New Roman" w:eastAsia="Times New Roman" w:hAnsi="Times New Roman" w:cs="Arial"/>
          <w:b/>
          <w:sz w:val="24"/>
          <w:szCs w:val="24"/>
          <w:lang w:val="uk-UA" w:eastAsia="ru-RU"/>
        </w:rPr>
      </w:pPr>
    </w:p>
    <w:p w:rsidR="00C6413E" w:rsidRDefault="00C6413E" w:rsidP="00364DA6">
      <w:pPr>
        <w:spacing w:after="0" w:line="240" w:lineRule="auto"/>
        <w:ind w:left="465"/>
        <w:textAlignment w:val="baseline"/>
        <w:rPr>
          <w:rFonts w:ascii="Times New Roman" w:eastAsia="Times New Roman" w:hAnsi="Times New Roman" w:cs="Times New Roman"/>
          <w:b/>
          <w:bCs/>
          <w:color w:val="333333"/>
          <w:sz w:val="28"/>
          <w:szCs w:val="28"/>
          <w:lang w:eastAsia="ru-RU"/>
        </w:rPr>
      </w:pPr>
    </w:p>
    <w:p w:rsidR="00C6413E" w:rsidRDefault="00C6413E" w:rsidP="00364DA6">
      <w:pPr>
        <w:spacing w:after="0" w:line="240" w:lineRule="auto"/>
        <w:ind w:left="465"/>
        <w:textAlignment w:val="baseline"/>
        <w:rPr>
          <w:rFonts w:ascii="Times New Roman" w:eastAsia="Times New Roman" w:hAnsi="Times New Roman" w:cs="Times New Roman"/>
          <w:b/>
          <w:bCs/>
          <w:color w:val="333333"/>
          <w:sz w:val="28"/>
          <w:szCs w:val="28"/>
          <w:lang w:eastAsia="ru-RU"/>
        </w:rPr>
      </w:pPr>
    </w:p>
    <w:p w:rsidR="00C6413E" w:rsidRDefault="00C6413E" w:rsidP="00364DA6">
      <w:pPr>
        <w:spacing w:after="0" w:line="240" w:lineRule="auto"/>
        <w:ind w:left="465"/>
        <w:textAlignment w:val="baseline"/>
        <w:rPr>
          <w:rFonts w:ascii="Times New Roman" w:eastAsia="Times New Roman" w:hAnsi="Times New Roman" w:cs="Times New Roman"/>
          <w:b/>
          <w:bCs/>
          <w:color w:val="333333"/>
          <w:sz w:val="28"/>
          <w:szCs w:val="28"/>
          <w:lang w:eastAsia="ru-RU"/>
        </w:rPr>
      </w:pPr>
    </w:p>
    <w:p w:rsidR="00C6413E" w:rsidRDefault="00C6413E" w:rsidP="00364DA6">
      <w:pPr>
        <w:spacing w:after="0" w:line="240" w:lineRule="auto"/>
        <w:ind w:left="465"/>
        <w:textAlignment w:val="baseline"/>
        <w:rPr>
          <w:rFonts w:ascii="Times New Roman" w:eastAsia="Times New Roman" w:hAnsi="Times New Roman" w:cs="Times New Roman"/>
          <w:b/>
          <w:bCs/>
          <w:color w:val="333333"/>
          <w:sz w:val="28"/>
          <w:szCs w:val="28"/>
          <w:lang w:eastAsia="ru-RU"/>
        </w:rPr>
      </w:pPr>
    </w:p>
    <w:p w:rsidR="00C6413E" w:rsidRDefault="00C6413E" w:rsidP="00364DA6">
      <w:pPr>
        <w:spacing w:after="0" w:line="240" w:lineRule="auto"/>
        <w:ind w:left="465"/>
        <w:textAlignment w:val="baseline"/>
        <w:rPr>
          <w:rFonts w:ascii="Times New Roman" w:eastAsia="Times New Roman" w:hAnsi="Times New Roman" w:cs="Times New Roman"/>
          <w:b/>
          <w:bCs/>
          <w:color w:val="333333"/>
          <w:sz w:val="28"/>
          <w:szCs w:val="28"/>
          <w:lang w:eastAsia="ru-RU"/>
        </w:rPr>
      </w:pPr>
    </w:p>
    <w:p w:rsidR="00C6413E" w:rsidRDefault="00C6413E" w:rsidP="00364DA6">
      <w:pPr>
        <w:spacing w:after="0" w:line="240" w:lineRule="auto"/>
        <w:ind w:left="465"/>
        <w:textAlignment w:val="baseline"/>
        <w:rPr>
          <w:rFonts w:ascii="Times New Roman" w:eastAsia="Times New Roman" w:hAnsi="Times New Roman" w:cs="Times New Roman"/>
          <w:b/>
          <w:bCs/>
          <w:color w:val="333333"/>
          <w:sz w:val="28"/>
          <w:szCs w:val="28"/>
          <w:lang w:eastAsia="ru-RU"/>
        </w:rPr>
      </w:pPr>
    </w:p>
    <w:p w:rsidR="00C6413E" w:rsidRDefault="00C6413E" w:rsidP="00364DA6">
      <w:pPr>
        <w:spacing w:after="0" w:line="240" w:lineRule="auto"/>
        <w:ind w:left="465"/>
        <w:textAlignment w:val="baseline"/>
        <w:rPr>
          <w:rFonts w:ascii="Times New Roman" w:eastAsia="Times New Roman" w:hAnsi="Times New Roman" w:cs="Times New Roman"/>
          <w:b/>
          <w:bCs/>
          <w:color w:val="333333"/>
          <w:sz w:val="28"/>
          <w:szCs w:val="28"/>
          <w:lang w:eastAsia="ru-RU"/>
        </w:rPr>
      </w:pPr>
    </w:p>
    <w:p w:rsidR="00C6413E" w:rsidRDefault="00C6413E" w:rsidP="00364DA6">
      <w:pPr>
        <w:spacing w:after="0" w:line="240" w:lineRule="auto"/>
        <w:ind w:left="465"/>
        <w:textAlignment w:val="baseline"/>
        <w:rPr>
          <w:rFonts w:ascii="Times New Roman" w:eastAsia="Times New Roman" w:hAnsi="Times New Roman" w:cs="Times New Roman"/>
          <w:b/>
          <w:bCs/>
          <w:color w:val="333333"/>
          <w:sz w:val="28"/>
          <w:szCs w:val="28"/>
          <w:lang w:eastAsia="ru-RU"/>
        </w:rPr>
      </w:pPr>
    </w:p>
    <w:p w:rsidR="00C6413E" w:rsidRDefault="00C6413E" w:rsidP="00364DA6">
      <w:pPr>
        <w:spacing w:after="0" w:line="240" w:lineRule="auto"/>
        <w:ind w:left="465"/>
        <w:textAlignment w:val="baseline"/>
        <w:rPr>
          <w:rFonts w:ascii="Times New Roman" w:eastAsia="Times New Roman" w:hAnsi="Times New Roman" w:cs="Times New Roman"/>
          <w:b/>
          <w:bCs/>
          <w:color w:val="333333"/>
          <w:sz w:val="28"/>
          <w:szCs w:val="28"/>
          <w:lang w:eastAsia="ru-RU"/>
        </w:rPr>
      </w:pPr>
    </w:p>
    <w:p w:rsidR="00C6413E" w:rsidRDefault="00C6413E" w:rsidP="00364DA6">
      <w:pPr>
        <w:spacing w:after="0" w:line="240" w:lineRule="auto"/>
        <w:ind w:left="465"/>
        <w:textAlignment w:val="baseline"/>
        <w:rPr>
          <w:rFonts w:ascii="Times New Roman" w:eastAsia="Times New Roman" w:hAnsi="Times New Roman" w:cs="Times New Roman"/>
          <w:b/>
          <w:bCs/>
          <w:color w:val="333333"/>
          <w:sz w:val="28"/>
          <w:szCs w:val="28"/>
          <w:lang w:eastAsia="ru-RU"/>
        </w:rPr>
      </w:pPr>
    </w:p>
    <w:p w:rsidR="00C6413E" w:rsidRDefault="00C6413E" w:rsidP="00364DA6">
      <w:pPr>
        <w:spacing w:after="0" w:line="240" w:lineRule="auto"/>
        <w:ind w:left="465"/>
        <w:textAlignment w:val="baseline"/>
        <w:rPr>
          <w:rFonts w:ascii="Times New Roman" w:eastAsia="Times New Roman" w:hAnsi="Times New Roman" w:cs="Times New Roman"/>
          <w:b/>
          <w:bCs/>
          <w:color w:val="333333"/>
          <w:sz w:val="28"/>
          <w:szCs w:val="28"/>
          <w:lang w:eastAsia="ru-RU"/>
        </w:rPr>
      </w:pPr>
    </w:p>
    <w:p w:rsidR="00C6413E" w:rsidRDefault="00C6413E" w:rsidP="00364DA6">
      <w:pPr>
        <w:spacing w:after="0" w:line="240" w:lineRule="auto"/>
        <w:ind w:left="465"/>
        <w:textAlignment w:val="baseline"/>
        <w:rPr>
          <w:rFonts w:ascii="Times New Roman" w:eastAsia="Times New Roman" w:hAnsi="Times New Roman" w:cs="Times New Roman"/>
          <w:b/>
          <w:bCs/>
          <w:color w:val="333333"/>
          <w:sz w:val="28"/>
          <w:szCs w:val="28"/>
          <w:lang w:eastAsia="ru-RU"/>
        </w:rPr>
      </w:pPr>
    </w:p>
    <w:p w:rsidR="00C6413E" w:rsidRDefault="00C6413E" w:rsidP="00364DA6">
      <w:pPr>
        <w:spacing w:after="0" w:line="240" w:lineRule="auto"/>
        <w:ind w:left="465"/>
        <w:textAlignment w:val="baseline"/>
        <w:rPr>
          <w:rFonts w:ascii="Times New Roman" w:eastAsia="Times New Roman" w:hAnsi="Times New Roman" w:cs="Times New Roman"/>
          <w:b/>
          <w:bCs/>
          <w:color w:val="333333"/>
          <w:sz w:val="28"/>
          <w:szCs w:val="28"/>
          <w:lang w:eastAsia="ru-RU"/>
        </w:rPr>
      </w:pPr>
    </w:p>
    <w:p w:rsidR="00C6413E" w:rsidRDefault="00C6413E" w:rsidP="00364DA6">
      <w:pPr>
        <w:spacing w:after="0" w:line="240" w:lineRule="auto"/>
        <w:ind w:left="465"/>
        <w:textAlignment w:val="baseline"/>
        <w:rPr>
          <w:rFonts w:ascii="Times New Roman" w:eastAsia="Times New Roman" w:hAnsi="Times New Roman" w:cs="Times New Roman"/>
          <w:b/>
          <w:bCs/>
          <w:color w:val="333333"/>
          <w:sz w:val="28"/>
          <w:szCs w:val="28"/>
          <w:lang w:eastAsia="ru-RU"/>
        </w:rPr>
      </w:pPr>
    </w:p>
    <w:p w:rsidR="00C6413E" w:rsidRDefault="00C6413E" w:rsidP="00364DA6">
      <w:pPr>
        <w:spacing w:after="0" w:line="240" w:lineRule="auto"/>
        <w:ind w:left="465"/>
        <w:textAlignment w:val="baseline"/>
        <w:rPr>
          <w:rFonts w:ascii="Times New Roman" w:eastAsia="Times New Roman" w:hAnsi="Times New Roman" w:cs="Times New Roman"/>
          <w:b/>
          <w:bCs/>
          <w:color w:val="333333"/>
          <w:sz w:val="28"/>
          <w:szCs w:val="28"/>
          <w:lang w:eastAsia="ru-RU"/>
        </w:rPr>
      </w:pPr>
    </w:p>
    <w:p w:rsidR="00C6413E" w:rsidRDefault="00C6413E" w:rsidP="00364DA6">
      <w:pPr>
        <w:spacing w:after="0" w:line="240" w:lineRule="auto"/>
        <w:ind w:left="465"/>
        <w:textAlignment w:val="baseline"/>
        <w:rPr>
          <w:rFonts w:ascii="Times New Roman" w:eastAsia="Times New Roman" w:hAnsi="Times New Roman" w:cs="Times New Roman"/>
          <w:b/>
          <w:bCs/>
          <w:color w:val="333333"/>
          <w:sz w:val="28"/>
          <w:szCs w:val="28"/>
          <w:lang w:eastAsia="ru-RU"/>
        </w:rPr>
      </w:pPr>
    </w:p>
    <w:p w:rsidR="00C6413E" w:rsidRDefault="00C6413E" w:rsidP="00364DA6">
      <w:pPr>
        <w:spacing w:after="0" w:line="240" w:lineRule="auto"/>
        <w:ind w:left="465"/>
        <w:textAlignment w:val="baseline"/>
        <w:rPr>
          <w:rFonts w:ascii="Times New Roman" w:eastAsia="Times New Roman" w:hAnsi="Times New Roman" w:cs="Times New Roman"/>
          <w:b/>
          <w:bCs/>
          <w:color w:val="333333"/>
          <w:sz w:val="28"/>
          <w:szCs w:val="28"/>
          <w:lang w:eastAsia="ru-RU"/>
        </w:rPr>
      </w:pPr>
    </w:p>
    <w:p w:rsidR="00C6413E" w:rsidRDefault="00C6413E" w:rsidP="00364DA6">
      <w:pPr>
        <w:spacing w:after="0" w:line="240" w:lineRule="auto"/>
        <w:ind w:left="465"/>
        <w:textAlignment w:val="baseline"/>
        <w:rPr>
          <w:rFonts w:ascii="Times New Roman" w:eastAsia="Times New Roman" w:hAnsi="Times New Roman" w:cs="Times New Roman"/>
          <w:b/>
          <w:bCs/>
          <w:color w:val="333333"/>
          <w:sz w:val="28"/>
          <w:szCs w:val="28"/>
          <w:lang w:eastAsia="ru-RU"/>
        </w:rPr>
      </w:pPr>
    </w:p>
    <w:p w:rsidR="00C6413E" w:rsidRDefault="00C6413E" w:rsidP="00364DA6">
      <w:pPr>
        <w:spacing w:after="0" w:line="240" w:lineRule="auto"/>
        <w:ind w:left="465"/>
        <w:textAlignment w:val="baseline"/>
        <w:rPr>
          <w:rFonts w:ascii="Times New Roman" w:eastAsia="Times New Roman" w:hAnsi="Times New Roman" w:cs="Times New Roman"/>
          <w:b/>
          <w:bCs/>
          <w:color w:val="333333"/>
          <w:sz w:val="28"/>
          <w:szCs w:val="28"/>
          <w:lang w:eastAsia="ru-RU"/>
        </w:rPr>
      </w:pPr>
    </w:p>
    <w:p w:rsidR="00C64067" w:rsidRPr="00C6413E" w:rsidRDefault="00C64067" w:rsidP="00364DA6">
      <w:pPr>
        <w:spacing w:after="0" w:line="240" w:lineRule="auto"/>
        <w:ind w:left="465"/>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b/>
          <w:bCs/>
          <w:sz w:val="28"/>
          <w:szCs w:val="28"/>
          <w:lang w:eastAsia="ru-RU"/>
        </w:rPr>
        <w:t>ЗМІСТ</w:t>
      </w:r>
    </w:p>
    <w:p w:rsidR="00C64067" w:rsidRPr="00C6413E" w:rsidRDefault="00C64067" w:rsidP="00364DA6">
      <w:pPr>
        <w:spacing w:after="0" w:line="240" w:lineRule="auto"/>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 </w:t>
      </w:r>
    </w:p>
    <w:p w:rsidR="00C64067" w:rsidRPr="00C6413E" w:rsidRDefault="00205D81" w:rsidP="00364DA6">
      <w:pPr>
        <w:spacing w:after="0" w:line="240" w:lineRule="auto"/>
        <w:textAlignment w:val="baseline"/>
        <w:rPr>
          <w:rFonts w:ascii="Times New Roman" w:eastAsia="Times New Roman" w:hAnsi="Times New Roman" w:cs="Times New Roman"/>
          <w:sz w:val="28"/>
          <w:szCs w:val="28"/>
          <w:lang w:eastAsia="ru-RU"/>
        </w:rPr>
      </w:pPr>
      <w:hyperlink r:id="rId6" w:anchor="_Toc93482004" w:history="1">
        <w:r w:rsidR="00C64067" w:rsidRPr="00C6413E">
          <w:rPr>
            <w:rStyle w:val="aa"/>
            <w:rFonts w:ascii="Times New Roman" w:eastAsia="Times New Roman" w:hAnsi="Times New Roman" w:cs="Times New Roman"/>
            <w:color w:val="auto"/>
            <w:sz w:val="28"/>
            <w:szCs w:val="28"/>
            <w:u w:val="none"/>
            <w:lang w:eastAsia="ru-RU"/>
          </w:rPr>
          <w:t>1.</w:t>
        </w:r>
        <w:r w:rsidR="00252D7E">
          <w:rPr>
            <w:rStyle w:val="aa"/>
            <w:rFonts w:ascii="Times New Roman" w:eastAsia="Times New Roman" w:hAnsi="Times New Roman" w:cs="Times New Roman"/>
            <w:color w:val="auto"/>
            <w:sz w:val="28"/>
            <w:szCs w:val="28"/>
            <w:u w:val="none"/>
            <w:lang w:val="uk-UA" w:eastAsia="ru-RU"/>
          </w:rPr>
          <w:t>Вступ</w:t>
        </w:r>
        <w:r w:rsidR="00C64067" w:rsidRPr="00C6413E">
          <w:rPr>
            <w:rStyle w:val="aa"/>
            <w:rFonts w:ascii="Times New Roman" w:eastAsia="Times New Roman" w:hAnsi="Times New Roman" w:cs="Times New Roman"/>
            <w:color w:val="auto"/>
            <w:sz w:val="28"/>
            <w:szCs w:val="28"/>
            <w:u w:val="none"/>
            <w:lang w:val="uk-UA" w:eastAsia="ru-RU"/>
          </w:rPr>
          <w:t xml:space="preserve">  </w:t>
        </w:r>
      </w:hyperlink>
    </w:p>
    <w:p w:rsidR="00C64067" w:rsidRPr="00C6413E" w:rsidRDefault="00205D81" w:rsidP="00364DA6">
      <w:pPr>
        <w:spacing w:after="0" w:line="240" w:lineRule="auto"/>
        <w:textAlignment w:val="baseline"/>
        <w:rPr>
          <w:rFonts w:ascii="Times New Roman" w:eastAsia="Times New Roman" w:hAnsi="Times New Roman" w:cs="Times New Roman"/>
          <w:sz w:val="28"/>
          <w:szCs w:val="28"/>
          <w:lang w:eastAsia="ru-RU"/>
        </w:rPr>
      </w:pPr>
      <w:hyperlink r:id="rId7" w:anchor="_Toc93482005" w:history="1">
        <w:r w:rsidR="00C64067" w:rsidRPr="00C6413E">
          <w:rPr>
            <w:rStyle w:val="aa"/>
            <w:rFonts w:ascii="Times New Roman" w:eastAsia="Times New Roman" w:hAnsi="Times New Roman" w:cs="Times New Roman"/>
            <w:color w:val="auto"/>
            <w:sz w:val="28"/>
            <w:szCs w:val="28"/>
            <w:u w:val="none"/>
            <w:lang w:eastAsia="ru-RU"/>
          </w:rPr>
          <w:t xml:space="preserve">2. </w:t>
        </w:r>
        <w:r w:rsidR="00A662B4">
          <w:rPr>
            <w:rStyle w:val="aa"/>
            <w:rFonts w:ascii="Times New Roman" w:eastAsia="Times New Roman" w:hAnsi="Times New Roman" w:cs="Times New Roman"/>
            <w:color w:val="auto"/>
            <w:sz w:val="28"/>
            <w:szCs w:val="28"/>
            <w:u w:val="none"/>
            <w:lang w:val="uk-UA" w:eastAsia="ru-RU"/>
          </w:rPr>
          <w:t xml:space="preserve">Аналіз роботи </w:t>
        </w:r>
        <w:r w:rsidR="007E3D87">
          <w:rPr>
            <w:rStyle w:val="aa"/>
            <w:rFonts w:ascii="Times New Roman" w:eastAsia="Times New Roman" w:hAnsi="Times New Roman" w:cs="Times New Roman"/>
            <w:color w:val="auto"/>
            <w:sz w:val="28"/>
            <w:szCs w:val="28"/>
            <w:u w:val="none"/>
            <w:lang w:val="uk-UA" w:eastAsia="ru-RU"/>
          </w:rPr>
          <w:t xml:space="preserve">закладу </w:t>
        </w:r>
        <w:r w:rsidR="00A662B4">
          <w:rPr>
            <w:rStyle w:val="aa"/>
            <w:rFonts w:ascii="Times New Roman" w:eastAsia="Times New Roman" w:hAnsi="Times New Roman" w:cs="Times New Roman"/>
            <w:color w:val="auto"/>
            <w:sz w:val="28"/>
            <w:szCs w:val="28"/>
            <w:u w:val="none"/>
            <w:lang w:val="uk-UA" w:eastAsia="ru-RU"/>
          </w:rPr>
          <w:t xml:space="preserve">за минулі </w:t>
        </w:r>
        <w:proofErr w:type="gramStart"/>
        <w:r w:rsidR="00A662B4">
          <w:rPr>
            <w:rStyle w:val="aa"/>
            <w:rFonts w:ascii="Times New Roman" w:eastAsia="Times New Roman" w:hAnsi="Times New Roman" w:cs="Times New Roman"/>
            <w:color w:val="auto"/>
            <w:sz w:val="28"/>
            <w:szCs w:val="28"/>
            <w:u w:val="none"/>
            <w:lang w:val="uk-UA" w:eastAsia="ru-RU"/>
          </w:rPr>
          <w:t>роки</w:t>
        </w:r>
        <w:r w:rsidR="00C64067" w:rsidRPr="00C6413E">
          <w:rPr>
            <w:rStyle w:val="aa"/>
            <w:rFonts w:ascii="Times New Roman" w:eastAsia="Times New Roman" w:hAnsi="Times New Roman" w:cs="Times New Roman"/>
            <w:color w:val="auto"/>
            <w:sz w:val="28"/>
            <w:szCs w:val="28"/>
            <w:u w:val="none"/>
            <w:lang w:eastAsia="ru-RU"/>
          </w:rPr>
          <w:t xml:space="preserve">. </w:t>
        </w:r>
        <w:r w:rsidR="00C64067" w:rsidRPr="00C6413E">
          <w:rPr>
            <w:rStyle w:val="aa"/>
            <w:rFonts w:ascii="Times New Roman" w:eastAsia="Times New Roman" w:hAnsi="Times New Roman" w:cs="Times New Roman"/>
            <w:color w:val="auto"/>
            <w:sz w:val="28"/>
            <w:szCs w:val="28"/>
            <w:u w:val="none"/>
            <w:lang w:val="uk-UA" w:eastAsia="ru-RU"/>
          </w:rPr>
          <w:t xml:space="preserve">  </w:t>
        </w:r>
        <w:proofErr w:type="gramEnd"/>
      </w:hyperlink>
    </w:p>
    <w:p w:rsidR="00447370" w:rsidRDefault="00447370" w:rsidP="00364DA6">
      <w:pPr>
        <w:spacing w:after="0" w:line="240" w:lineRule="auto"/>
        <w:textAlignment w:val="baseline"/>
        <w:rPr>
          <w:rStyle w:val="aa"/>
          <w:rFonts w:ascii="Times New Roman" w:eastAsia="Times New Roman" w:hAnsi="Times New Roman" w:cs="Times New Roman"/>
          <w:color w:val="auto"/>
          <w:sz w:val="28"/>
          <w:szCs w:val="28"/>
          <w:u w:val="none"/>
          <w:lang w:val="uk-UA" w:eastAsia="ru-RU"/>
        </w:rPr>
      </w:pPr>
      <w:r>
        <w:rPr>
          <w:rStyle w:val="aa"/>
          <w:rFonts w:ascii="Times New Roman" w:eastAsia="Times New Roman" w:hAnsi="Times New Roman" w:cs="Times New Roman"/>
          <w:color w:val="auto"/>
          <w:sz w:val="28"/>
          <w:szCs w:val="28"/>
          <w:u w:val="none"/>
          <w:lang w:val="uk-UA" w:eastAsia="ru-RU"/>
        </w:rPr>
        <w:t>3.Освітнє середовище.</w:t>
      </w:r>
    </w:p>
    <w:p w:rsidR="00447370" w:rsidRDefault="00270E53" w:rsidP="00364DA6">
      <w:pPr>
        <w:spacing w:after="0" w:line="240" w:lineRule="auto"/>
        <w:textAlignment w:val="baseline"/>
        <w:rPr>
          <w:rStyle w:val="aa"/>
          <w:rFonts w:ascii="Times New Roman" w:eastAsia="Times New Roman" w:hAnsi="Times New Roman" w:cs="Times New Roman"/>
          <w:color w:val="auto"/>
          <w:sz w:val="28"/>
          <w:szCs w:val="28"/>
          <w:u w:val="none"/>
          <w:lang w:val="uk-UA" w:eastAsia="ru-RU"/>
        </w:rPr>
      </w:pPr>
      <w:r>
        <w:rPr>
          <w:rStyle w:val="aa"/>
          <w:rFonts w:ascii="Times New Roman" w:eastAsia="Times New Roman" w:hAnsi="Times New Roman" w:cs="Times New Roman"/>
          <w:color w:val="auto"/>
          <w:sz w:val="28"/>
          <w:szCs w:val="28"/>
          <w:u w:val="none"/>
          <w:lang w:val="uk-UA" w:eastAsia="ru-RU"/>
        </w:rPr>
        <w:t>4</w:t>
      </w:r>
      <w:r w:rsidR="00447370">
        <w:rPr>
          <w:rStyle w:val="aa"/>
          <w:rFonts w:ascii="Times New Roman" w:eastAsia="Times New Roman" w:hAnsi="Times New Roman" w:cs="Times New Roman"/>
          <w:color w:val="auto"/>
          <w:sz w:val="28"/>
          <w:szCs w:val="28"/>
          <w:u w:val="none"/>
          <w:lang w:val="uk-UA" w:eastAsia="ru-RU"/>
        </w:rPr>
        <w:t>.Система оцінювання здобувачів освіти.</w:t>
      </w:r>
    </w:p>
    <w:p w:rsidR="00270E53" w:rsidRDefault="00270E53" w:rsidP="00364DA6">
      <w:pPr>
        <w:spacing w:after="0" w:line="240" w:lineRule="auto"/>
        <w:textAlignment w:val="baseline"/>
        <w:rPr>
          <w:rStyle w:val="aa"/>
          <w:rFonts w:ascii="Times New Roman" w:eastAsia="Times New Roman" w:hAnsi="Times New Roman" w:cs="Times New Roman"/>
          <w:color w:val="auto"/>
          <w:sz w:val="28"/>
          <w:szCs w:val="28"/>
          <w:u w:val="none"/>
          <w:lang w:val="uk-UA" w:eastAsia="ru-RU"/>
        </w:rPr>
      </w:pPr>
      <w:r>
        <w:rPr>
          <w:rStyle w:val="aa"/>
          <w:rFonts w:ascii="Times New Roman" w:eastAsia="Times New Roman" w:hAnsi="Times New Roman" w:cs="Times New Roman"/>
          <w:color w:val="auto"/>
          <w:sz w:val="28"/>
          <w:szCs w:val="28"/>
          <w:u w:val="none"/>
          <w:lang w:val="uk-UA" w:eastAsia="ru-RU"/>
        </w:rPr>
        <w:t>5. Педагогічна діяльність педпрацівників</w:t>
      </w:r>
    </w:p>
    <w:p w:rsidR="00270E53" w:rsidRDefault="00270E53" w:rsidP="00364DA6">
      <w:pPr>
        <w:spacing w:after="0" w:line="240" w:lineRule="auto"/>
        <w:textAlignment w:val="baseline"/>
        <w:rPr>
          <w:rStyle w:val="aa"/>
          <w:rFonts w:ascii="Times New Roman" w:eastAsia="Times New Roman" w:hAnsi="Times New Roman" w:cs="Times New Roman"/>
          <w:color w:val="auto"/>
          <w:sz w:val="28"/>
          <w:szCs w:val="28"/>
          <w:u w:val="none"/>
          <w:lang w:val="uk-UA" w:eastAsia="ru-RU"/>
        </w:rPr>
      </w:pPr>
      <w:r>
        <w:rPr>
          <w:rStyle w:val="aa"/>
          <w:rFonts w:ascii="Times New Roman" w:eastAsia="Times New Roman" w:hAnsi="Times New Roman" w:cs="Times New Roman"/>
          <w:color w:val="auto"/>
          <w:sz w:val="28"/>
          <w:szCs w:val="28"/>
          <w:u w:val="none"/>
          <w:lang w:val="uk-UA" w:eastAsia="ru-RU"/>
        </w:rPr>
        <w:t>6.Управлінські процеси.</w:t>
      </w:r>
    </w:p>
    <w:p w:rsidR="00270E53" w:rsidRDefault="007E3D87" w:rsidP="00364DA6">
      <w:pPr>
        <w:spacing w:after="0" w:line="240" w:lineRule="auto"/>
        <w:textAlignment w:val="baseline"/>
        <w:rPr>
          <w:rStyle w:val="aa"/>
          <w:rFonts w:ascii="Times New Roman" w:eastAsia="Times New Roman" w:hAnsi="Times New Roman" w:cs="Times New Roman"/>
          <w:color w:val="auto"/>
          <w:sz w:val="28"/>
          <w:szCs w:val="28"/>
          <w:u w:val="none"/>
          <w:lang w:val="uk-UA" w:eastAsia="ru-RU"/>
        </w:rPr>
      </w:pPr>
      <w:r>
        <w:rPr>
          <w:rStyle w:val="aa"/>
          <w:rFonts w:ascii="Times New Roman" w:eastAsia="Times New Roman" w:hAnsi="Times New Roman" w:cs="Times New Roman"/>
          <w:color w:val="auto"/>
          <w:sz w:val="28"/>
          <w:szCs w:val="28"/>
          <w:u w:val="none"/>
          <w:lang w:val="uk-UA" w:eastAsia="ru-RU"/>
        </w:rPr>
        <w:t>7.Очікувані результати Стратегії розвитку .</w:t>
      </w:r>
    </w:p>
    <w:p w:rsidR="00447370" w:rsidRDefault="00447370" w:rsidP="00364DA6">
      <w:pPr>
        <w:spacing w:after="0" w:line="240" w:lineRule="auto"/>
        <w:textAlignment w:val="baseline"/>
        <w:rPr>
          <w:rStyle w:val="aa"/>
          <w:rFonts w:ascii="Times New Roman" w:eastAsia="Times New Roman" w:hAnsi="Times New Roman" w:cs="Times New Roman"/>
          <w:color w:val="auto"/>
          <w:sz w:val="28"/>
          <w:szCs w:val="28"/>
          <w:u w:val="none"/>
          <w:lang w:val="uk-UA" w:eastAsia="ru-RU"/>
        </w:rPr>
      </w:pPr>
    </w:p>
    <w:p w:rsidR="00447370" w:rsidRDefault="00447370" w:rsidP="00364DA6">
      <w:pPr>
        <w:spacing w:after="0" w:line="240" w:lineRule="auto"/>
        <w:textAlignment w:val="baseline"/>
        <w:rPr>
          <w:rStyle w:val="aa"/>
          <w:rFonts w:ascii="Times New Roman" w:eastAsia="Times New Roman" w:hAnsi="Times New Roman" w:cs="Times New Roman"/>
          <w:color w:val="auto"/>
          <w:sz w:val="28"/>
          <w:szCs w:val="28"/>
          <w:u w:val="none"/>
          <w:lang w:val="uk-UA" w:eastAsia="ru-RU"/>
        </w:rPr>
      </w:pPr>
    </w:p>
    <w:p w:rsidR="00447370" w:rsidRDefault="00447370" w:rsidP="00364DA6">
      <w:pPr>
        <w:spacing w:after="0" w:line="240" w:lineRule="auto"/>
        <w:textAlignment w:val="baseline"/>
        <w:rPr>
          <w:rStyle w:val="aa"/>
          <w:rFonts w:ascii="Times New Roman" w:eastAsia="Times New Roman" w:hAnsi="Times New Roman" w:cs="Times New Roman"/>
          <w:color w:val="auto"/>
          <w:sz w:val="28"/>
          <w:szCs w:val="28"/>
          <w:u w:val="none"/>
          <w:lang w:val="uk-UA" w:eastAsia="ru-RU"/>
        </w:rPr>
      </w:pPr>
    </w:p>
    <w:p w:rsidR="00447370" w:rsidRDefault="00447370" w:rsidP="00364DA6">
      <w:pPr>
        <w:spacing w:after="0" w:line="240" w:lineRule="auto"/>
        <w:textAlignment w:val="baseline"/>
        <w:rPr>
          <w:rStyle w:val="aa"/>
          <w:rFonts w:ascii="Times New Roman" w:eastAsia="Times New Roman" w:hAnsi="Times New Roman" w:cs="Times New Roman"/>
          <w:color w:val="auto"/>
          <w:sz w:val="28"/>
          <w:szCs w:val="28"/>
          <w:u w:val="none"/>
          <w:lang w:val="uk-UA" w:eastAsia="ru-RU"/>
        </w:rPr>
      </w:pPr>
    </w:p>
    <w:p w:rsidR="00447370" w:rsidRDefault="00447370" w:rsidP="00364DA6">
      <w:pPr>
        <w:spacing w:after="0" w:line="240" w:lineRule="auto"/>
        <w:textAlignment w:val="baseline"/>
        <w:rPr>
          <w:rStyle w:val="aa"/>
          <w:rFonts w:ascii="Times New Roman" w:eastAsia="Times New Roman" w:hAnsi="Times New Roman" w:cs="Times New Roman"/>
          <w:color w:val="auto"/>
          <w:sz w:val="28"/>
          <w:szCs w:val="28"/>
          <w:u w:val="none"/>
          <w:lang w:val="uk-UA" w:eastAsia="ru-RU"/>
        </w:rPr>
      </w:pPr>
    </w:p>
    <w:p w:rsidR="00447370" w:rsidRDefault="00447370" w:rsidP="00364DA6">
      <w:pPr>
        <w:spacing w:after="0" w:line="240" w:lineRule="auto"/>
        <w:textAlignment w:val="baseline"/>
        <w:rPr>
          <w:rStyle w:val="aa"/>
          <w:rFonts w:ascii="Times New Roman" w:eastAsia="Times New Roman" w:hAnsi="Times New Roman" w:cs="Times New Roman"/>
          <w:color w:val="auto"/>
          <w:sz w:val="28"/>
          <w:szCs w:val="28"/>
          <w:u w:val="none"/>
          <w:lang w:val="uk-UA" w:eastAsia="ru-RU"/>
        </w:rPr>
      </w:pPr>
    </w:p>
    <w:p w:rsidR="00C64067" w:rsidRPr="00C6413E" w:rsidRDefault="00C64067" w:rsidP="00364DA6">
      <w:pPr>
        <w:spacing w:after="0" w:line="240" w:lineRule="auto"/>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 </w:t>
      </w:r>
    </w:p>
    <w:p w:rsidR="00C64067" w:rsidRPr="00C6413E" w:rsidRDefault="00C64067" w:rsidP="00364DA6">
      <w:pPr>
        <w:spacing w:after="0" w:line="240" w:lineRule="auto"/>
        <w:textAlignment w:val="baseline"/>
        <w:rPr>
          <w:rFonts w:ascii="Times New Roman" w:eastAsia="Times New Roman" w:hAnsi="Times New Roman" w:cs="Times New Roman"/>
          <w:b/>
          <w:bCs/>
          <w:sz w:val="28"/>
          <w:szCs w:val="28"/>
          <w:lang w:val="uk-UA" w:eastAsia="ru-RU"/>
        </w:rPr>
      </w:pPr>
      <w:r w:rsidRPr="00C6413E">
        <w:rPr>
          <w:rFonts w:ascii="Times New Roman" w:eastAsia="Times New Roman" w:hAnsi="Times New Roman" w:cs="Times New Roman"/>
          <w:b/>
          <w:bCs/>
          <w:sz w:val="28"/>
          <w:szCs w:val="28"/>
          <w:lang w:val="uk-UA" w:eastAsia="ru-RU"/>
        </w:rPr>
        <w:t xml:space="preserve">   </w:t>
      </w:r>
    </w:p>
    <w:p w:rsidR="00C64067" w:rsidRPr="00C6413E" w:rsidRDefault="00C64067" w:rsidP="00364DA6">
      <w:pPr>
        <w:spacing w:after="0" w:line="240" w:lineRule="auto"/>
        <w:textAlignment w:val="baseline"/>
        <w:rPr>
          <w:rFonts w:ascii="Times New Roman" w:eastAsia="Times New Roman" w:hAnsi="Times New Roman" w:cs="Times New Roman"/>
          <w:b/>
          <w:bCs/>
          <w:sz w:val="28"/>
          <w:szCs w:val="28"/>
          <w:lang w:val="uk-UA" w:eastAsia="ru-RU"/>
        </w:rPr>
      </w:pPr>
    </w:p>
    <w:p w:rsidR="00C64067" w:rsidRPr="00C6413E" w:rsidRDefault="00C64067" w:rsidP="00364DA6">
      <w:pPr>
        <w:spacing w:after="0" w:line="240" w:lineRule="auto"/>
        <w:textAlignment w:val="baseline"/>
        <w:rPr>
          <w:rFonts w:ascii="Times New Roman" w:eastAsia="Times New Roman" w:hAnsi="Times New Roman" w:cs="Times New Roman"/>
          <w:b/>
          <w:bCs/>
          <w:sz w:val="28"/>
          <w:szCs w:val="28"/>
          <w:lang w:val="uk-UA" w:eastAsia="ru-RU"/>
        </w:rPr>
      </w:pPr>
    </w:p>
    <w:p w:rsidR="00C64067" w:rsidRPr="00C6413E" w:rsidRDefault="00C64067" w:rsidP="00364DA6">
      <w:pPr>
        <w:spacing w:after="0" w:line="240" w:lineRule="auto"/>
        <w:textAlignment w:val="baseline"/>
        <w:rPr>
          <w:rFonts w:ascii="Times New Roman" w:eastAsia="Times New Roman" w:hAnsi="Times New Roman" w:cs="Times New Roman"/>
          <w:b/>
          <w:bCs/>
          <w:sz w:val="28"/>
          <w:szCs w:val="28"/>
          <w:lang w:val="uk-UA" w:eastAsia="ru-RU"/>
        </w:rPr>
      </w:pPr>
    </w:p>
    <w:p w:rsidR="00C64067" w:rsidRPr="00C6413E" w:rsidRDefault="00C64067" w:rsidP="00364DA6">
      <w:pPr>
        <w:spacing w:after="0" w:line="240" w:lineRule="auto"/>
        <w:textAlignment w:val="baseline"/>
        <w:rPr>
          <w:rFonts w:ascii="Times New Roman" w:eastAsia="Times New Roman" w:hAnsi="Times New Roman" w:cs="Times New Roman"/>
          <w:b/>
          <w:bCs/>
          <w:sz w:val="28"/>
          <w:szCs w:val="28"/>
          <w:lang w:val="uk-UA" w:eastAsia="ru-RU"/>
        </w:rPr>
      </w:pPr>
    </w:p>
    <w:p w:rsidR="00C64067" w:rsidRPr="00C6413E" w:rsidRDefault="00C64067" w:rsidP="00364DA6">
      <w:pPr>
        <w:spacing w:after="0" w:line="240" w:lineRule="auto"/>
        <w:textAlignment w:val="baseline"/>
        <w:rPr>
          <w:rFonts w:ascii="Times New Roman" w:eastAsia="Times New Roman" w:hAnsi="Times New Roman" w:cs="Times New Roman"/>
          <w:b/>
          <w:bCs/>
          <w:sz w:val="28"/>
          <w:szCs w:val="28"/>
          <w:lang w:val="uk-UA" w:eastAsia="ru-RU"/>
        </w:rPr>
      </w:pPr>
    </w:p>
    <w:p w:rsidR="00C64067" w:rsidRPr="00C6413E" w:rsidRDefault="00C64067" w:rsidP="00364DA6">
      <w:pPr>
        <w:spacing w:after="0" w:line="240" w:lineRule="auto"/>
        <w:textAlignment w:val="baseline"/>
        <w:rPr>
          <w:rFonts w:ascii="Times New Roman" w:eastAsia="Times New Roman" w:hAnsi="Times New Roman" w:cs="Times New Roman"/>
          <w:b/>
          <w:bCs/>
          <w:sz w:val="28"/>
          <w:szCs w:val="28"/>
          <w:lang w:val="uk-UA" w:eastAsia="ru-RU"/>
        </w:rPr>
      </w:pPr>
    </w:p>
    <w:p w:rsidR="00C64067" w:rsidRPr="00C6413E" w:rsidRDefault="00C64067" w:rsidP="00364DA6">
      <w:pPr>
        <w:spacing w:after="0" w:line="240" w:lineRule="auto"/>
        <w:textAlignment w:val="baseline"/>
        <w:rPr>
          <w:rFonts w:ascii="Times New Roman" w:eastAsia="Times New Roman" w:hAnsi="Times New Roman" w:cs="Times New Roman"/>
          <w:b/>
          <w:bCs/>
          <w:sz w:val="28"/>
          <w:szCs w:val="28"/>
          <w:lang w:val="uk-UA" w:eastAsia="ru-RU"/>
        </w:rPr>
      </w:pPr>
    </w:p>
    <w:p w:rsidR="00C64067" w:rsidRPr="00C6413E" w:rsidRDefault="00C64067" w:rsidP="00364DA6">
      <w:pPr>
        <w:spacing w:after="0" w:line="240" w:lineRule="auto"/>
        <w:textAlignment w:val="baseline"/>
        <w:rPr>
          <w:rFonts w:ascii="Times New Roman" w:eastAsia="Times New Roman" w:hAnsi="Times New Roman" w:cs="Times New Roman"/>
          <w:b/>
          <w:bCs/>
          <w:sz w:val="28"/>
          <w:szCs w:val="28"/>
          <w:lang w:val="uk-UA" w:eastAsia="ru-RU"/>
        </w:rPr>
      </w:pPr>
    </w:p>
    <w:p w:rsidR="00C64067" w:rsidRPr="00C6413E" w:rsidRDefault="00C64067" w:rsidP="00364DA6">
      <w:pPr>
        <w:spacing w:after="0" w:line="240" w:lineRule="auto"/>
        <w:textAlignment w:val="baseline"/>
        <w:rPr>
          <w:rFonts w:ascii="Times New Roman" w:eastAsia="Times New Roman" w:hAnsi="Times New Roman" w:cs="Times New Roman"/>
          <w:b/>
          <w:bCs/>
          <w:sz w:val="28"/>
          <w:szCs w:val="28"/>
          <w:lang w:val="uk-UA" w:eastAsia="ru-RU"/>
        </w:rPr>
      </w:pPr>
    </w:p>
    <w:p w:rsidR="00C64067" w:rsidRPr="00C6413E" w:rsidRDefault="00C64067" w:rsidP="00364DA6">
      <w:pPr>
        <w:spacing w:after="0" w:line="240" w:lineRule="auto"/>
        <w:textAlignment w:val="baseline"/>
        <w:rPr>
          <w:rFonts w:ascii="Times New Roman" w:eastAsia="Times New Roman" w:hAnsi="Times New Roman" w:cs="Times New Roman"/>
          <w:b/>
          <w:bCs/>
          <w:sz w:val="28"/>
          <w:szCs w:val="28"/>
          <w:lang w:val="uk-UA" w:eastAsia="ru-RU"/>
        </w:rPr>
      </w:pPr>
    </w:p>
    <w:p w:rsidR="00C64067" w:rsidRPr="00C6413E" w:rsidRDefault="00C64067" w:rsidP="00364DA6">
      <w:pPr>
        <w:spacing w:after="0" w:line="240" w:lineRule="auto"/>
        <w:textAlignment w:val="baseline"/>
        <w:rPr>
          <w:rFonts w:ascii="Times New Roman" w:eastAsia="Times New Roman" w:hAnsi="Times New Roman" w:cs="Times New Roman"/>
          <w:b/>
          <w:bCs/>
          <w:sz w:val="28"/>
          <w:szCs w:val="28"/>
          <w:lang w:val="uk-UA" w:eastAsia="ru-RU"/>
        </w:rPr>
      </w:pPr>
    </w:p>
    <w:p w:rsidR="00C64067" w:rsidRPr="00C6413E" w:rsidRDefault="00C64067" w:rsidP="00364DA6">
      <w:pPr>
        <w:spacing w:after="0" w:line="240" w:lineRule="auto"/>
        <w:textAlignment w:val="baseline"/>
        <w:rPr>
          <w:rFonts w:ascii="Times New Roman" w:eastAsia="Times New Roman" w:hAnsi="Times New Roman" w:cs="Times New Roman"/>
          <w:b/>
          <w:bCs/>
          <w:sz w:val="28"/>
          <w:szCs w:val="28"/>
          <w:lang w:val="uk-UA" w:eastAsia="ru-RU"/>
        </w:rPr>
      </w:pPr>
    </w:p>
    <w:p w:rsidR="00C64067" w:rsidRPr="00C6413E" w:rsidRDefault="00C64067" w:rsidP="00364DA6">
      <w:pPr>
        <w:spacing w:after="0" w:line="240" w:lineRule="auto"/>
        <w:textAlignment w:val="baseline"/>
        <w:rPr>
          <w:rFonts w:ascii="Times New Roman" w:eastAsia="Times New Roman" w:hAnsi="Times New Roman" w:cs="Times New Roman"/>
          <w:b/>
          <w:bCs/>
          <w:sz w:val="28"/>
          <w:szCs w:val="28"/>
          <w:lang w:val="uk-UA" w:eastAsia="ru-RU"/>
        </w:rPr>
      </w:pPr>
    </w:p>
    <w:p w:rsidR="00C64067" w:rsidRPr="00C6413E" w:rsidRDefault="00C64067" w:rsidP="00364DA6">
      <w:pPr>
        <w:spacing w:after="0" w:line="240" w:lineRule="auto"/>
        <w:jc w:val="both"/>
        <w:textAlignment w:val="baseline"/>
        <w:rPr>
          <w:rFonts w:ascii="Times New Roman" w:eastAsia="Times New Roman" w:hAnsi="Times New Roman" w:cs="Times New Roman"/>
          <w:b/>
          <w:bCs/>
          <w:sz w:val="28"/>
          <w:szCs w:val="28"/>
          <w:lang w:val="uk-UA" w:eastAsia="ru-RU"/>
        </w:rPr>
      </w:pPr>
    </w:p>
    <w:p w:rsidR="00C64067" w:rsidRPr="00C6413E" w:rsidRDefault="00C64067" w:rsidP="00364DA6">
      <w:pPr>
        <w:spacing w:after="0" w:line="240" w:lineRule="auto"/>
        <w:jc w:val="both"/>
        <w:textAlignment w:val="baseline"/>
        <w:rPr>
          <w:rFonts w:ascii="Times New Roman" w:eastAsia="Times New Roman" w:hAnsi="Times New Roman" w:cs="Times New Roman"/>
          <w:b/>
          <w:bCs/>
          <w:sz w:val="28"/>
          <w:szCs w:val="28"/>
          <w:lang w:val="uk-UA" w:eastAsia="ru-RU"/>
        </w:rPr>
      </w:pPr>
    </w:p>
    <w:p w:rsidR="00C64067" w:rsidRPr="00C6413E" w:rsidRDefault="00C64067" w:rsidP="00364DA6">
      <w:pPr>
        <w:spacing w:after="0" w:line="240" w:lineRule="auto"/>
        <w:jc w:val="both"/>
        <w:textAlignment w:val="baseline"/>
        <w:rPr>
          <w:rFonts w:ascii="Times New Roman" w:eastAsia="Times New Roman" w:hAnsi="Times New Roman" w:cs="Times New Roman"/>
          <w:b/>
          <w:bCs/>
          <w:sz w:val="28"/>
          <w:szCs w:val="28"/>
          <w:lang w:val="uk-UA" w:eastAsia="ru-RU"/>
        </w:rPr>
      </w:pPr>
    </w:p>
    <w:p w:rsidR="00C64067" w:rsidRPr="00C6413E" w:rsidRDefault="00C64067" w:rsidP="00364DA6">
      <w:pPr>
        <w:spacing w:after="0" w:line="240" w:lineRule="auto"/>
        <w:jc w:val="both"/>
        <w:textAlignment w:val="baseline"/>
        <w:rPr>
          <w:rFonts w:ascii="Times New Roman" w:eastAsia="Times New Roman" w:hAnsi="Times New Roman" w:cs="Times New Roman"/>
          <w:b/>
          <w:bCs/>
          <w:sz w:val="28"/>
          <w:szCs w:val="28"/>
          <w:lang w:val="uk-UA" w:eastAsia="ru-RU"/>
        </w:rPr>
      </w:pPr>
    </w:p>
    <w:p w:rsidR="00C64067" w:rsidRPr="00C6413E" w:rsidRDefault="00C64067" w:rsidP="00364DA6">
      <w:pPr>
        <w:spacing w:after="0" w:line="240" w:lineRule="auto"/>
        <w:jc w:val="both"/>
        <w:textAlignment w:val="baseline"/>
        <w:rPr>
          <w:rFonts w:ascii="Times New Roman" w:eastAsia="Times New Roman" w:hAnsi="Times New Roman" w:cs="Times New Roman"/>
          <w:b/>
          <w:bCs/>
          <w:sz w:val="28"/>
          <w:szCs w:val="28"/>
          <w:lang w:val="uk-UA" w:eastAsia="ru-RU"/>
        </w:rPr>
      </w:pPr>
    </w:p>
    <w:p w:rsidR="00C64067" w:rsidRPr="00C6413E" w:rsidRDefault="00C64067" w:rsidP="00364DA6">
      <w:pPr>
        <w:spacing w:after="0" w:line="240" w:lineRule="auto"/>
        <w:jc w:val="both"/>
        <w:textAlignment w:val="baseline"/>
        <w:rPr>
          <w:rFonts w:ascii="Times New Roman" w:eastAsia="Times New Roman" w:hAnsi="Times New Roman" w:cs="Times New Roman"/>
          <w:b/>
          <w:bCs/>
          <w:sz w:val="28"/>
          <w:szCs w:val="28"/>
          <w:lang w:val="uk-UA" w:eastAsia="ru-RU"/>
        </w:rPr>
      </w:pPr>
    </w:p>
    <w:p w:rsidR="00C64067" w:rsidRPr="00C6413E" w:rsidRDefault="00C64067" w:rsidP="00364DA6">
      <w:pPr>
        <w:spacing w:after="0" w:line="240" w:lineRule="auto"/>
        <w:jc w:val="both"/>
        <w:textAlignment w:val="baseline"/>
        <w:rPr>
          <w:rFonts w:ascii="Times New Roman" w:eastAsia="Times New Roman" w:hAnsi="Times New Roman" w:cs="Times New Roman"/>
          <w:b/>
          <w:bCs/>
          <w:sz w:val="28"/>
          <w:szCs w:val="28"/>
          <w:lang w:val="uk-UA" w:eastAsia="ru-RU"/>
        </w:rPr>
      </w:pPr>
    </w:p>
    <w:p w:rsidR="00C64067" w:rsidRPr="00C6413E" w:rsidRDefault="00C64067" w:rsidP="00364DA6">
      <w:pPr>
        <w:spacing w:after="0" w:line="240" w:lineRule="auto"/>
        <w:jc w:val="both"/>
        <w:textAlignment w:val="baseline"/>
        <w:rPr>
          <w:rFonts w:ascii="Times New Roman" w:eastAsia="Times New Roman" w:hAnsi="Times New Roman" w:cs="Times New Roman"/>
          <w:b/>
          <w:bCs/>
          <w:sz w:val="28"/>
          <w:szCs w:val="28"/>
          <w:lang w:val="uk-UA" w:eastAsia="ru-RU"/>
        </w:rPr>
      </w:pPr>
    </w:p>
    <w:p w:rsidR="00C64067" w:rsidRPr="00C6413E" w:rsidRDefault="00C64067" w:rsidP="00364DA6">
      <w:pPr>
        <w:spacing w:after="0" w:line="240" w:lineRule="auto"/>
        <w:jc w:val="both"/>
        <w:textAlignment w:val="baseline"/>
        <w:rPr>
          <w:rFonts w:ascii="Times New Roman" w:eastAsia="Times New Roman" w:hAnsi="Times New Roman" w:cs="Times New Roman"/>
          <w:b/>
          <w:bCs/>
          <w:sz w:val="28"/>
          <w:szCs w:val="28"/>
          <w:lang w:val="uk-UA" w:eastAsia="ru-RU"/>
        </w:rPr>
      </w:pPr>
    </w:p>
    <w:p w:rsidR="00C64067" w:rsidRPr="00C6413E" w:rsidRDefault="00C64067" w:rsidP="00364DA6">
      <w:pPr>
        <w:spacing w:after="0" w:line="240" w:lineRule="auto"/>
        <w:jc w:val="both"/>
        <w:textAlignment w:val="baseline"/>
        <w:rPr>
          <w:rFonts w:ascii="Times New Roman" w:eastAsia="Times New Roman" w:hAnsi="Times New Roman" w:cs="Times New Roman"/>
          <w:b/>
          <w:bCs/>
          <w:sz w:val="28"/>
          <w:szCs w:val="28"/>
          <w:lang w:val="uk-UA" w:eastAsia="ru-RU"/>
        </w:rPr>
      </w:pPr>
    </w:p>
    <w:p w:rsidR="00C64067" w:rsidRPr="00C6413E" w:rsidRDefault="00C64067" w:rsidP="00364DA6">
      <w:pPr>
        <w:spacing w:after="0" w:line="240" w:lineRule="auto"/>
        <w:jc w:val="both"/>
        <w:textAlignment w:val="baseline"/>
        <w:rPr>
          <w:rFonts w:ascii="Times New Roman" w:eastAsia="Times New Roman" w:hAnsi="Times New Roman" w:cs="Times New Roman"/>
          <w:b/>
          <w:bCs/>
          <w:sz w:val="28"/>
          <w:szCs w:val="28"/>
          <w:lang w:val="uk-UA" w:eastAsia="ru-RU"/>
        </w:rPr>
      </w:pPr>
      <w:r w:rsidRPr="00C6413E">
        <w:rPr>
          <w:rFonts w:ascii="Times New Roman" w:eastAsia="Times New Roman" w:hAnsi="Times New Roman" w:cs="Times New Roman"/>
          <w:b/>
          <w:bCs/>
          <w:sz w:val="28"/>
          <w:szCs w:val="28"/>
          <w:lang w:val="uk-UA" w:eastAsia="ru-RU"/>
        </w:rPr>
        <w:lastRenderedPageBreak/>
        <w:t xml:space="preserve">                                             </w:t>
      </w:r>
    </w:p>
    <w:p w:rsidR="00C64067" w:rsidRPr="00C6413E" w:rsidRDefault="00C64067" w:rsidP="00364DA6">
      <w:pPr>
        <w:spacing w:after="0" w:line="240" w:lineRule="auto"/>
        <w:jc w:val="both"/>
        <w:textAlignment w:val="baseline"/>
        <w:rPr>
          <w:rFonts w:ascii="Times New Roman" w:eastAsia="Times New Roman" w:hAnsi="Times New Roman" w:cs="Times New Roman"/>
          <w:b/>
          <w:bCs/>
          <w:sz w:val="28"/>
          <w:szCs w:val="28"/>
          <w:lang w:val="uk-UA" w:eastAsia="ru-RU"/>
        </w:rPr>
      </w:pPr>
    </w:p>
    <w:p w:rsidR="00C64067" w:rsidRPr="00C6413E" w:rsidRDefault="00C64067" w:rsidP="00364DA6">
      <w:pPr>
        <w:spacing w:after="0" w:line="240" w:lineRule="auto"/>
        <w:jc w:val="both"/>
        <w:textAlignment w:val="baseline"/>
        <w:rPr>
          <w:rFonts w:ascii="Times New Roman" w:eastAsia="Times New Roman" w:hAnsi="Times New Roman" w:cs="Times New Roman"/>
          <w:b/>
          <w:bCs/>
          <w:sz w:val="28"/>
          <w:szCs w:val="28"/>
          <w:lang w:val="uk-UA" w:eastAsia="ru-RU"/>
        </w:rPr>
      </w:pPr>
    </w:p>
    <w:p w:rsidR="00C64067" w:rsidRPr="00C6413E" w:rsidRDefault="00C64067" w:rsidP="00364DA6">
      <w:pPr>
        <w:spacing w:after="0" w:line="240" w:lineRule="auto"/>
        <w:jc w:val="both"/>
        <w:textAlignment w:val="baseline"/>
        <w:rPr>
          <w:rFonts w:ascii="Times New Roman" w:eastAsia="Times New Roman" w:hAnsi="Times New Roman" w:cs="Times New Roman"/>
          <w:b/>
          <w:bCs/>
          <w:sz w:val="28"/>
          <w:szCs w:val="28"/>
          <w:lang w:val="uk-UA" w:eastAsia="ru-RU"/>
        </w:rPr>
      </w:pPr>
    </w:p>
    <w:p w:rsidR="00C64067" w:rsidRPr="00C6413E" w:rsidRDefault="00C64067" w:rsidP="00364DA6">
      <w:pPr>
        <w:spacing w:after="0" w:line="240" w:lineRule="auto"/>
        <w:jc w:val="center"/>
        <w:textAlignment w:val="baseline"/>
        <w:rPr>
          <w:rFonts w:ascii="Times New Roman" w:eastAsia="Times New Roman" w:hAnsi="Times New Roman" w:cs="Times New Roman"/>
          <w:b/>
          <w:bCs/>
          <w:sz w:val="28"/>
          <w:szCs w:val="28"/>
          <w:lang w:val="uk-UA" w:eastAsia="ru-RU"/>
        </w:rPr>
      </w:pPr>
    </w:p>
    <w:p w:rsidR="00C64067" w:rsidRPr="00C6413E" w:rsidRDefault="00C64067" w:rsidP="00364DA6">
      <w:pPr>
        <w:spacing w:after="0" w:line="240" w:lineRule="auto"/>
        <w:jc w:val="center"/>
        <w:textAlignment w:val="baseline"/>
        <w:rPr>
          <w:rFonts w:ascii="Times New Roman" w:eastAsia="Times New Roman" w:hAnsi="Times New Roman" w:cs="Times New Roman"/>
          <w:b/>
          <w:bCs/>
          <w:sz w:val="28"/>
          <w:szCs w:val="28"/>
          <w:lang w:val="uk-UA" w:eastAsia="ru-RU"/>
        </w:rPr>
      </w:pPr>
    </w:p>
    <w:p w:rsidR="00C64067" w:rsidRPr="00C6413E" w:rsidRDefault="00C64067" w:rsidP="00364DA6">
      <w:pPr>
        <w:spacing w:after="0" w:line="240" w:lineRule="auto"/>
        <w:jc w:val="center"/>
        <w:textAlignment w:val="baseline"/>
        <w:rPr>
          <w:rFonts w:ascii="Times New Roman" w:eastAsia="Times New Roman" w:hAnsi="Times New Roman" w:cs="Times New Roman"/>
          <w:b/>
          <w:bCs/>
          <w:sz w:val="28"/>
          <w:szCs w:val="28"/>
          <w:lang w:val="uk-UA" w:eastAsia="ru-RU"/>
        </w:rPr>
      </w:pPr>
    </w:p>
    <w:p w:rsidR="00C64067" w:rsidRPr="00252D7E" w:rsidRDefault="007E3D87" w:rsidP="00364DA6">
      <w:pPr>
        <w:spacing w:after="0" w:line="240" w:lineRule="auto"/>
        <w:jc w:val="center"/>
        <w:textAlignment w:val="baseline"/>
        <w:rPr>
          <w:rFonts w:ascii="Times New Roman" w:eastAsia="Times New Roman" w:hAnsi="Times New Roman" w:cs="Times New Roman"/>
          <w:b/>
          <w:bCs/>
          <w:sz w:val="28"/>
          <w:szCs w:val="28"/>
          <w:lang w:val="uk-UA" w:eastAsia="ru-RU"/>
        </w:rPr>
      </w:pPr>
      <w:r>
        <w:rPr>
          <w:rFonts w:ascii="Times New Roman" w:eastAsia="Times New Roman" w:hAnsi="Times New Roman" w:cs="Times New Roman"/>
          <w:b/>
          <w:bCs/>
          <w:sz w:val="28"/>
          <w:szCs w:val="28"/>
          <w:lang w:val="uk-UA" w:eastAsia="ru-RU"/>
        </w:rPr>
        <w:t>1</w:t>
      </w:r>
      <w:r w:rsidR="00C64067" w:rsidRPr="00C6413E">
        <w:rPr>
          <w:rFonts w:ascii="Times New Roman" w:eastAsia="Times New Roman" w:hAnsi="Times New Roman" w:cs="Times New Roman"/>
          <w:b/>
          <w:bCs/>
          <w:sz w:val="28"/>
          <w:szCs w:val="28"/>
          <w:lang w:eastAsia="ru-RU"/>
        </w:rPr>
        <w:t xml:space="preserve">. </w:t>
      </w:r>
      <w:r w:rsidR="00252D7E">
        <w:rPr>
          <w:rFonts w:ascii="Times New Roman" w:eastAsia="Times New Roman" w:hAnsi="Times New Roman" w:cs="Times New Roman"/>
          <w:b/>
          <w:bCs/>
          <w:sz w:val="28"/>
          <w:szCs w:val="28"/>
          <w:lang w:val="uk-UA" w:eastAsia="ru-RU"/>
        </w:rPr>
        <w:t>ВСТУП</w:t>
      </w:r>
    </w:p>
    <w:p w:rsidR="00C64067" w:rsidRPr="00C6413E" w:rsidRDefault="00C64067" w:rsidP="00364DA6">
      <w:pPr>
        <w:pStyle w:val="a3"/>
        <w:shd w:val="clear" w:color="auto" w:fill="FFFFFF"/>
        <w:spacing w:before="0" w:beforeAutospacing="0" w:after="0" w:afterAutospacing="0"/>
        <w:jc w:val="both"/>
        <w:rPr>
          <w:sz w:val="28"/>
          <w:szCs w:val="28"/>
          <w:lang w:val="uk-UA"/>
        </w:rPr>
      </w:pPr>
      <w:r w:rsidRPr="00C6413E">
        <w:rPr>
          <w:b/>
          <w:bCs/>
          <w:sz w:val="28"/>
          <w:szCs w:val="28"/>
        </w:rPr>
        <w:t xml:space="preserve">Цінностями </w:t>
      </w:r>
      <w:r w:rsidRPr="00C6413E">
        <w:rPr>
          <w:b/>
          <w:bCs/>
          <w:sz w:val="28"/>
          <w:szCs w:val="28"/>
          <w:lang w:val="uk-UA"/>
        </w:rPr>
        <w:t>та пріоритетом</w:t>
      </w:r>
      <w:r w:rsidR="00CC2BB1" w:rsidRPr="00C6413E">
        <w:rPr>
          <w:b/>
          <w:bCs/>
          <w:sz w:val="28"/>
          <w:szCs w:val="28"/>
          <w:lang w:val="uk-UA"/>
        </w:rPr>
        <w:t xml:space="preserve"> Кліводинської гімназії</w:t>
      </w:r>
      <w:r w:rsidRPr="00C6413E">
        <w:rPr>
          <w:b/>
          <w:bCs/>
          <w:sz w:val="28"/>
          <w:szCs w:val="28"/>
          <w:lang w:val="uk-UA"/>
        </w:rPr>
        <w:t xml:space="preserve"> є:</w:t>
      </w:r>
    </w:p>
    <w:p w:rsidR="00C64067" w:rsidRPr="00C6413E" w:rsidRDefault="00C64067" w:rsidP="00364DA6">
      <w:pPr>
        <w:pStyle w:val="a3"/>
        <w:shd w:val="clear" w:color="auto" w:fill="FFFFFF"/>
        <w:spacing w:before="0" w:beforeAutospacing="0" w:after="0" w:afterAutospacing="0"/>
        <w:jc w:val="both"/>
        <w:rPr>
          <w:sz w:val="28"/>
          <w:szCs w:val="28"/>
        </w:rPr>
      </w:pPr>
      <w:r w:rsidRPr="00C6413E">
        <w:rPr>
          <w:b/>
          <w:bCs/>
          <w:sz w:val="28"/>
          <w:szCs w:val="28"/>
          <w:lang w:val="uk-UA"/>
        </w:rPr>
        <w:t xml:space="preserve">   1. </w:t>
      </w:r>
      <w:r w:rsidRPr="00C6413E">
        <w:rPr>
          <w:b/>
          <w:bCs/>
          <w:sz w:val="28"/>
          <w:szCs w:val="28"/>
        </w:rPr>
        <w:t>Л</w:t>
      </w:r>
      <w:r w:rsidRPr="00C6413E">
        <w:rPr>
          <w:b/>
          <w:bCs/>
          <w:sz w:val="28"/>
          <w:szCs w:val="28"/>
          <w:lang w:val="uk-UA"/>
        </w:rPr>
        <w:t>юдина</w:t>
      </w:r>
      <w:r w:rsidRPr="00C6413E">
        <w:rPr>
          <w:b/>
          <w:bCs/>
          <w:sz w:val="28"/>
          <w:szCs w:val="28"/>
        </w:rPr>
        <w:t xml:space="preserve"> </w:t>
      </w:r>
      <w:r w:rsidRPr="00C6413E">
        <w:rPr>
          <w:sz w:val="28"/>
          <w:szCs w:val="28"/>
        </w:rPr>
        <w:t xml:space="preserve">– основна цінність, </w:t>
      </w:r>
      <w:proofErr w:type="gramStart"/>
      <w:r w:rsidRPr="00C6413E">
        <w:rPr>
          <w:sz w:val="28"/>
          <w:szCs w:val="28"/>
        </w:rPr>
        <w:t>її  гідність</w:t>
      </w:r>
      <w:proofErr w:type="gramEnd"/>
      <w:r w:rsidRPr="00C6413E">
        <w:rPr>
          <w:sz w:val="28"/>
          <w:szCs w:val="28"/>
        </w:rPr>
        <w:t>, безпека, права, розвиток, комфорт є першочерговим пріоритетом закладу.</w:t>
      </w:r>
    </w:p>
    <w:p w:rsidR="00C64067" w:rsidRPr="00C6413E" w:rsidRDefault="00C64067" w:rsidP="00364DA6">
      <w:pPr>
        <w:pStyle w:val="a3"/>
        <w:shd w:val="clear" w:color="auto" w:fill="FFFFFF"/>
        <w:spacing w:before="0" w:beforeAutospacing="0" w:after="0" w:afterAutospacing="0"/>
        <w:jc w:val="both"/>
        <w:rPr>
          <w:sz w:val="28"/>
          <w:szCs w:val="28"/>
          <w:lang w:val="uk-UA"/>
        </w:rPr>
      </w:pPr>
      <w:r w:rsidRPr="00C6413E">
        <w:rPr>
          <w:b/>
          <w:bCs/>
          <w:sz w:val="28"/>
          <w:szCs w:val="28"/>
          <w:lang w:val="uk-UA"/>
        </w:rPr>
        <w:t xml:space="preserve">   2.</w:t>
      </w:r>
      <w:r w:rsidRPr="00C6413E">
        <w:rPr>
          <w:b/>
          <w:bCs/>
          <w:sz w:val="28"/>
          <w:szCs w:val="28"/>
        </w:rPr>
        <w:t> Усвідомлення себе як громадянина України.</w:t>
      </w:r>
      <w:r w:rsidRPr="00C6413E">
        <w:rPr>
          <w:sz w:val="28"/>
          <w:szCs w:val="28"/>
        </w:rPr>
        <w:t> </w:t>
      </w:r>
      <w:r w:rsidRPr="00C6413E">
        <w:rPr>
          <w:sz w:val="28"/>
          <w:szCs w:val="28"/>
          <w:lang w:val="uk-UA"/>
        </w:rPr>
        <w:t xml:space="preserve">  </w:t>
      </w:r>
      <w:r w:rsidR="00DB41AA" w:rsidRPr="00C6413E">
        <w:rPr>
          <w:sz w:val="28"/>
          <w:szCs w:val="28"/>
          <w:lang w:val="uk-UA"/>
        </w:rPr>
        <w:t>В</w:t>
      </w:r>
      <w:r w:rsidRPr="00C6413E">
        <w:rPr>
          <w:sz w:val="28"/>
          <w:szCs w:val="28"/>
          <w:lang w:val="uk-UA"/>
        </w:rPr>
        <w:t>ихову</w:t>
      </w:r>
      <w:r w:rsidR="00C51F6F" w:rsidRPr="00C6413E">
        <w:rPr>
          <w:sz w:val="28"/>
          <w:szCs w:val="28"/>
          <w:lang w:val="uk-UA"/>
        </w:rPr>
        <w:t>вати</w:t>
      </w:r>
      <w:r w:rsidRPr="00C6413E">
        <w:rPr>
          <w:sz w:val="28"/>
          <w:szCs w:val="28"/>
          <w:lang w:val="uk-UA"/>
        </w:rPr>
        <w:t xml:space="preserve"> особистість, що пишається своєю історію та культурою, виховує патріотівсвоєї держави, кожен вільно висловлює свою думку та може висловлюватися про дії керівництва.</w:t>
      </w:r>
      <w:r w:rsidRPr="00C6413E">
        <w:rPr>
          <w:sz w:val="28"/>
          <w:szCs w:val="28"/>
        </w:rPr>
        <w:t> </w:t>
      </w:r>
    </w:p>
    <w:p w:rsidR="00C64067" w:rsidRPr="00252D7E" w:rsidRDefault="00C64067" w:rsidP="00364DA6">
      <w:pPr>
        <w:pStyle w:val="a3"/>
        <w:shd w:val="clear" w:color="auto" w:fill="FFFFFF"/>
        <w:spacing w:before="0" w:beforeAutospacing="0" w:after="0" w:afterAutospacing="0"/>
        <w:jc w:val="both"/>
        <w:rPr>
          <w:sz w:val="28"/>
          <w:szCs w:val="28"/>
          <w:lang w:val="uk-UA"/>
        </w:rPr>
      </w:pPr>
      <w:r w:rsidRPr="00C6413E">
        <w:rPr>
          <w:b/>
          <w:bCs/>
          <w:sz w:val="28"/>
          <w:szCs w:val="28"/>
        </w:rPr>
        <w:t> </w:t>
      </w:r>
      <w:r w:rsidRPr="00C6413E">
        <w:rPr>
          <w:b/>
          <w:bCs/>
          <w:sz w:val="28"/>
          <w:szCs w:val="28"/>
          <w:lang w:val="uk-UA"/>
        </w:rPr>
        <w:t xml:space="preserve"> 3. Освітня</w:t>
      </w:r>
      <w:r w:rsidRPr="00252D7E">
        <w:rPr>
          <w:b/>
          <w:bCs/>
          <w:sz w:val="28"/>
          <w:szCs w:val="28"/>
          <w:lang w:val="uk-UA"/>
        </w:rPr>
        <w:t xml:space="preserve"> громада.</w:t>
      </w:r>
      <w:r w:rsidRPr="00C6413E">
        <w:rPr>
          <w:b/>
          <w:bCs/>
          <w:sz w:val="28"/>
          <w:szCs w:val="28"/>
        </w:rPr>
        <w:t> </w:t>
      </w:r>
      <w:r w:rsidR="00DB41AA" w:rsidRPr="00252D7E">
        <w:rPr>
          <w:sz w:val="28"/>
          <w:szCs w:val="28"/>
          <w:lang w:val="uk-UA"/>
        </w:rPr>
        <w:t>Громада</w:t>
      </w:r>
      <w:r w:rsidRPr="00252D7E">
        <w:rPr>
          <w:sz w:val="28"/>
          <w:szCs w:val="28"/>
          <w:lang w:val="uk-UA"/>
        </w:rPr>
        <w:t>– це спільнота однодумців учнів,</w:t>
      </w:r>
      <w:r w:rsidRPr="00C6413E">
        <w:rPr>
          <w:sz w:val="28"/>
          <w:szCs w:val="28"/>
          <w:lang w:val="uk-UA"/>
        </w:rPr>
        <w:t xml:space="preserve"> </w:t>
      </w:r>
      <w:r w:rsidRPr="00252D7E">
        <w:rPr>
          <w:sz w:val="28"/>
          <w:szCs w:val="28"/>
          <w:lang w:val="uk-UA"/>
        </w:rPr>
        <w:t>учителів, батьків, випускників, які поважають та розвивають</w:t>
      </w:r>
      <w:r w:rsidRPr="00C6413E">
        <w:rPr>
          <w:sz w:val="28"/>
          <w:szCs w:val="28"/>
          <w:lang w:val="uk-UA"/>
        </w:rPr>
        <w:t xml:space="preserve"> </w:t>
      </w:r>
      <w:r w:rsidRPr="00252D7E">
        <w:rPr>
          <w:sz w:val="28"/>
          <w:szCs w:val="28"/>
          <w:lang w:val="uk-UA"/>
        </w:rPr>
        <w:t>освітні, наукові та культурні традиції</w:t>
      </w:r>
      <w:r w:rsidRPr="00C6413E">
        <w:rPr>
          <w:sz w:val="28"/>
          <w:szCs w:val="28"/>
          <w:lang w:val="uk-UA"/>
        </w:rPr>
        <w:t xml:space="preserve"> гімназії</w:t>
      </w:r>
      <w:r w:rsidRPr="00252D7E">
        <w:rPr>
          <w:sz w:val="28"/>
          <w:szCs w:val="28"/>
          <w:lang w:val="uk-UA"/>
        </w:rPr>
        <w:t>.</w:t>
      </w:r>
      <w:r w:rsidRPr="00C6413E">
        <w:rPr>
          <w:sz w:val="28"/>
          <w:szCs w:val="28"/>
        </w:rPr>
        <w:t> </w:t>
      </w:r>
    </w:p>
    <w:p w:rsidR="00C64067" w:rsidRPr="00C6413E" w:rsidRDefault="00C64067" w:rsidP="00364DA6">
      <w:pPr>
        <w:pStyle w:val="a3"/>
        <w:shd w:val="clear" w:color="auto" w:fill="FFFFFF"/>
        <w:spacing w:before="0" w:beforeAutospacing="0" w:after="0" w:afterAutospacing="0"/>
        <w:jc w:val="both"/>
        <w:rPr>
          <w:sz w:val="28"/>
          <w:szCs w:val="28"/>
        </w:rPr>
      </w:pPr>
      <w:r w:rsidRPr="00C6413E">
        <w:rPr>
          <w:b/>
          <w:bCs/>
          <w:sz w:val="28"/>
          <w:szCs w:val="28"/>
        </w:rPr>
        <w:t> </w:t>
      </w:r>
      <w:r w:rsidRPr="00252D7E">
        <w:rPr>
          <w:b/>
          <w:bCs/>
          <w:sz w:val="28"/>
          <w:szCs w:val="28"/>
          <w:lang w:val="uk-UA"/>
        </w:rPr>
        <w:t xml:space="preserve"> </w:t>
      </w:r>
      <w:r w:rsidRPr="00C6413E">
        <w:rPr>
          <w:b/>
          <w:bCs/>
          <w:sz w:val="28"/>
          <w:szCs w:val="28"/>
        </w:rPr>
        <w:t> </w:t>
      </w:r>
      <w:r w:rsidRPr="00C6413E">
        <w:rPr>
          <w:b/>
          <w:bCs/>
          <w:sz w:val="28"/>
          <w:szCs w:val="28"/>
          <w:lang w:val="uk-UA"/>
        </w:rPr>
        <w:t xml:space="preserve"> 4. </w:t>
      </w:r>
      <w:r w:rsidRPr="00C6413E">
        <w:rPr>
          <w:b/>
          <w:bCs/>
          <w:sz w:val="28"/>
          <w:szCs w:val="28"/>
        </w:rPr>
        <w:t>Особистість. </w:t>
      </w:r>
      <w:r w:rsidRPr="00C6413E">
        <w:rPr>
          <w:sz w:val="28"/>
          <w:szCs w:val="28"/>
        </w:rPr>
        <w:t>У центрі освітнього процесу є вільна, розвинута та творча</w:t>
      </w:r>
      <w:r w:rsidRPr="00C6413E">
        <w:rPr>
          <w:sz w:val="28"/>
          <w:szCs w:val="28"/>
          <w:lang w:val="uk-UA"/>
        </w:rPr>
        <w:t xml:space="preserve"> </w:t>
      </w:r>
      <w:r w:rsidRPr="00C6413E">
        <w:rPr>
          <w:sz w:val="28"/>
          <w:szCs w:val="28"/>
        </w:rPr>
        <w:t>особистість. Ми поважаємо людей всіх культур, національностей та</w:t>
      </w:r>
      <w:r w:rsidRPr="00C6413E">
        <w:rPr>
          <w:sz w:val="28"/>
          <w:szCs w:val="28"/>
          <w:lang w:val="uk-UA"/>
        </w:rPr>
        <w:t xml:space="preserve"> </w:t>
      </w:r>
      <w:r w:rsidRPr="00C6413E">
        <w:rPr>
          <w:sz w:val="28"/>
          <w:szCs w:val="28"/>
        </w:rPr>
        <w:t>соціальних походжень. </w:t>
      </w:r>
    </w:p>
    <w:p w:rsidR="00C64067" w:rsidRPr="00C6413E" w:rsidRDefault="00C64067" w:rsidP="00364DA6">
      <w:pPr>
        <w:pStyle w:val="a3"/>
        <w:shd w:val="clear" w:color="auto" w:fill="FFFFFF"/>
        <w:spacing w:before="0" w:beforeAutospacing="0" w:after="0" w:afterAutospacing="0"/>
        <w:jc w:val="both"/>
        <w:rPr>
          <w:sz w:val="28"/>
          <w:szCs w:val="28"/>
        </w:rPr>
      </w:pPr>
      <w:r w:rsidRPr="00C6413E">
        <w:rPr>
          <w:b/>
          <w:bCs/>
          <w:sz w:val="28"/>
          <w:szCs w:val="28"/>
        </w:rPr>
        <w:t>   </w:t>
      </w:r>
      <w:r w:rsidRPr="00C6413E">
        <w:rPr>
          <w:b/>
          <w:bCs/>
          <w:sz w:val="28"/>
          <w:szCs w:val="28"/>
          <w:lang w:val="uk-UA"/>
        </w:rPr>
        <w:t>5.</w:t>
      </w:r>
      <w:r w:rsidRPr="00C6413E">
        <w:rPr>
          <w:b/>
          <w:bCs/>
          <w:sz w:val="28"/>
          <w:szCs w:val="28"/>
        </w:rPr>
        <w:t> Інтелект.</w:t>
      </w:r>
      <w:r w:rsidRPr="00C6413E">
        <w:rPr>
          <w:sz w:val="28"/>
          <w:szCs w:val="28"/>
        </w:rPr>
        <w:t> </w:t>
      </w:r>
      <w:r w:rsidR="00DB41AA" w:rsidRPr="00C6413E">
        <w:rPr>
          <w:sz w:val="28"/>
          <w:szCs w:val="28"/>
          <w:lang w:val="uk-UA"/>
        </w:rPr>
        <w:t>П</w:t>
      </w:r>
      <w:r w:rsidR="00C51F6F" w:rsidRPr="00C6413E">
        <w:rPr>
          <w:sz w:val="28"/>
          <w:szCs w:val="28"/>
        </w:rPr>
        <w:t>ідтримувати</w:t>
      </w:r>
      <w:r w:rsidRPr="00C6413E">
        <w:rPr>
          <w:sz w:val="28"/>
          <w:szCs w:val="28"/>
        </w:rPr>
        <w:t xml:space="preserve"> прагнення своїх учнів та учителів до</w:t>
      </w:r>
      <w:r w:rsidRPr="00C6413E">
        <w:rPr>
          <w:sz w:val="28"/>
          <w:szCs w:val="28"/>
          <w:lang w:val="uk-UA"/>
        </w:rPr>
        <w:t xml:space="preserve"> </w:t>
      </w:r>
      <w:r w:rsidRPr="00C6413E">
        <w:rPr>
          <w:sz w:val="28"/>
          <w:szCs w:val="28"/>
        </w:rPr>
        <w:t>постійного саморозвитку та самовдосконалення, заохочує до проведення</w:t>
      </w:r>
      <w:r w:rsidRPr="00C6413E">
        <w:rPr>
          <w:sz w:val="28"/>
          <w:szCs w:val="28"/>
          <w:lang w:val="uk-UA"/>
        </w:rPr>
        <w:t xml:space="preserve"> </w:t>
      </w:r>
      <w:r w:rsidRPr="00C6413E">
        <w:rPr>
          <w:sz w:val="28"/>
          <w:szCs w:val="28"/>
        </w:rPr>
        <w:t>досліджень та поглибленого аналізу предметів та явищ навколишнього світу. </w:t>
      </w:r>
    </w:p>
    <w:p w:rsidR="00C64067" w:rsidRPr="00C6413E" w:rsidRDefault="00C64067" w:rsidP="00364DA6">
      <w:pPr>
        <w:pStyle w:val="a3"/>
        <w:shd w:val="clear" w:color="auto" w:fill="FFFFFF"/>
        <w:spacing w:before="0" w:beforeAutospacing="0" w:after="0" w:afterAutospacing="0"/>
        <w:jc w:val="both"/>
        <w:rPr>
          <w:sz w:val="28"/>
          <w:szCs w:val="28"/>
        </w:rPr>
      </w:pPr>
      <w:r w:rsidRPr="00C6413E">
        <w:rPr>
          <w:b/>
          <w:bCs/>
          <w:sz w:val="28"/>
          <w:szCs w:val="28"/>
        </w:rPr>
        <w:t xml:space="preserve">    </w:t>
      </w:r>
      <w:r w:rsidRPr="00C6413E">
        <w:rPr>
          <w:b/>
          <w:bCs/>
          <w:sz w:val="28"/>
          <w:szCs w:val="28"/>
          <w:lang w:val="uk-UA"/>
        </w:rPr>
        <w:t xml:space="preserve">6. </w:t>
      </w:r>
      <w:r w:rsidRPr="00C6413E">
        <w:rPr>
          <w:b/>
          <w:bCs/>
          <w:sz w:val="28"/>
          <w:szCs w:val="28"/>
        </w:rPr>
        <w:t> Прагнення до розвитку. </w:t>
      </w:r>
      <w:r w:rsidRPr="00C6413E">
        <w:rPr>
          <w:b/>
          <w:bCs/>
          <w:sz w:val="28"/>
          <w:szCs w:val="28"/>
          <w:lang w:val="uk-UA"/>
        </w:rPr>
        <w:t xml:space="preserve">  </w:t>
      </w:r>
      <w:r w:rsidR="00CC2BB1" w:rsidRPr="00C6413E">
        <w:rPr>
          <w:bCs/>
          <w:sz w:val="28"/>
          <w:szCs w:val="28"/>
          <w:lang w:val="uk-UA"/>
        </w:rPr>
        <w:t>В</w:t>
      </w:r>
      <w:r w:rsidR="00C51F6F" w:rsidRPr="00C6413E">
        <w:rPr>
          <w:sz w:val="28"/>
          <w:szCs w:val="28"/>
        </w:rPr>
        <w:t>себічно підтримувати</w:t>
      </w:r>
      <w:r w:rsidRPr="00C6413E">
        <w:rPr>
          <w:sz w:val="28"/>
          <w:szCs w:val="28"/>
        </w:rPr>
        <w:t xml:space="preserve"> реформу освіти в</w:t>
      </w:r>
      <w:r w:rsidRPr="00C6413E">
        <w:rPr>
          <w:sz w:val="28"/>
          <w:szCs w:val="28"/>
          <w:lang w:val="uk-UA"/>
        </w:rPr>
        <w:t xml:space="preserve"> </w:t>
      </w:r>
      <w:r w:rsidR="00C51F6F" w:rsidRPr="00C6413E">
        <w:rPr>
          <w:sz w:val="28"/>
          <w:szCs w:val="28"/>
        </w:rPr>
        <w:t>Україні, активно реалізувати</w:t>
      </w:r>
      <w:r w:rsidRPr="00C6413E">
        <w:rPr>
          <w:sz w:val="28"/>
          <w:szCs w:val="28"/>
        </w:rPr>
        <w:t xml:space="preserve"> концепцію «Нової української школи». </w:t>
      </w:r>
    </w:p>
    <w:p w:rsidR="00C64067" w:rsidRPr="00C6413E" w:rsidRDefault="00C64067" w:rsidP="00364DA6">
      <w:pPr>
        <w:pStyle w:val="a3"/>
        <w:shd w:val="clear" w:color="auto" w:fill="FFFFFF"/>
        <w:spacing w:before="0" w:beforeAutospacing="0" w:after="0" w:afterAutospacing="0"/>
        <w:jc w:val="both"/>
        <w:rPr>
          <w:sz w:val="28"/>
          <w:szCs w:val="28"/>
          <w:lang w:val="uk-UA"/>
        </w:rPr>
      </w:pPr>
      <w:r w:rsidRPr="00C6413E">
        <w:rPr>
          <w:b/>
          <w:bCs/>
          <w:sz w:val="28"/>
          <w:szCs w:val="28"/>
        </w:rPr>
        <w:t xml:space="preserve">    </w:t>
      </w:r>
      <w:r w:rsidRPr="00C6413E">
        <w:rPr>
          <w:b/>
          <w:bCs/>
          <w:sz w:val="28"/>
          <w:szCs w:val="28"/>
          <w:lang w:val="uk-UA"/>
        </w:rPr>
        <w:t xml:space="preserve">7. </w:t>
      </w:r>
      <w:r w:rsidRPr="00C6413E">
        <w:rPr>
          <w:b/>
          <w:bCs/>
          <w:sz w:val="28"/>
          <w:szCs w:val="28"/>
        </w:rPr>
        <w:t>Креативність. </w:t>
      </w:r>
      <w:r w:rsidRPr="00C6413E">
        <w:rPr>
          <w:sz w:val="28"/>
          <w:szCs w:val="28"/>
        </w:rPr>
        <w:t xml:space="preserve">Ми поважаємо нестандартне мислення членів </w:t>
      </w:r>
      <w:r w:rsidRPr="00C6413E">
        <w:rPr>
          <w:sz w:val="28"/>
          <w:szCs w:val="28"/>
          <w:lang w:val="uk-UA"/>
        </w:rPr>
        <w:t xml:space="preserve">освітньої </w:t>
      </w:r>
      <w:r w:rsidRPr="00C6413E">
        <w:rPr>
          <w:sz w:val="28"/>
          <w:szCs w:val="28"/>
        </w:rPr>
        <w:t>спільноти, заохочуємо та надаємо підтримку тих, хто прагне впровадити в усі</w:t>
      </w:r>
      <w:r w:rsidRPr="00C6413E">
        <w:rPr>
          <w:sz w:val="28"/>
          <w:szCs w:val="28"/>
          <w:lang w:val="uk-UA"/>
        </w:rPr>
        <w:t xml:space="preserve"> </w:t>
      </w:r>
      <w:r w:rsidRPr="00C6413E">
        <w:rPr>
          <w:sz w:val="28"/>
          <w:szCs w:val="28"/>
        </w:rPr>
        <w:t xml:space="preserve">сфери </w:t>
      </w:r>
      <w:r w:rsidRPr="00C6413E">
        <w:rPr>
          <w:sz w:val="28"/>
          <w:szCs w:val="28"/>
          <w:lang w:val="uk-UA"/>
        </w:rPr>
        <w:t>освітнього</w:t>
      </w:r>
      <w:r w:rsidRPr="00C6413E">
        <w:rPr>
          <w:sz w:val="28"/>
          <w:szCs w:val="28"/>
        </w:rPr>
        <w:t xml:space="preserve"> життя інноваційні ідеї та креативні рішення. </w:t>
      </w:r>
    </w:p>
    <w:p w:rsidR="00C64067" w:rsidRPr="00C6413E" w:rsidRDefault="00C64067" w:rsidP="00364DA6">
      <w:pPr>
        <w:pStyle w:val="a3"/>
        <w:shd w:val="clear" w:color="auto" w:fill="FFFFFF"/>
        <w:spacing w:before="0" w:beforeAutospacing="0" w:after="0" w:afterAutospacing="0"/>
        <w:jc w:val="both"/>
        <w:rPr>
          <w:sz w:val="28"/>
          <w:szCs w:val="28"/>
        </w:rPr>
      </w:pPr>
      <w:r w:rsidRPr="00C6413E">
        <w:rPr>
          <w:b/>
          <w:bCs/>
          <w:sz w:val="28"/>
          <w:szCs w:val="28"/>
        </w:rPr>
        <w:t xml:space="preserve">    </w:t>
      </w:r>
      <w:r w:rsidRPr="00C6413E">
        <w:rPr>
          <w:b/>
          <w:bCs/>
          <w:sz w:val="28"/>
          <w:szCs w:val="28"/>
          <w:lang w:val="uk-UA"/>
        </w:rPr>
        <w:t xml:space="preserve">8. </w:t>
      </w:r>
      <w:r w:rsidRPr="00C6413E">
        <w:rPr>
          <w:b/>
          <w:bCs/>
          <w:sz w:val="28"/>
          <w:szCs w:val="28"/>
        </w:rPr>
        <w:t>Співробітництво.</w:t>
      </w:r>
      <w:r w:rsidRPr="00C6413E">
        <w:rPr>
          <w:b/>
          <w:bCs/>
          <w:sz w:val="28"/>
          <w:szCs w:val="28"/>
          <w:lang w:val="uk-UA"/>
        </w:rPr>
        <w:t xml:space="preserve"> </w:t>
      </w:r>
      <w:r w:rsidRPr="00C6413E">
        <w:rPr>
          <w:sz w:val="28"/>
          <w:szCs w:val="28"/>
          <w:lang w:val="uk-UA"/>
        </w:rPr>
        <w:t>Освітня</w:t>
      </w:r>
      <w:r w:rsidRPr="00C6413E">
        <w:rPr>
          <w:sz w:val="28"/>
          <w:szCs w:val="28"/>
        </w:rPr>
        <w:t xml:space="preserve"> громада формує сприятливе внутрішнє та</w:t>
      </w:r>
      <w:r w:rsidRPr="00C6413E">
        <w:rPr>
          <w:sz w:val="28"/>
          <w:szCs w:val="28"/>
          <w:lang w:val="uk-UA"/>
        </w:rPr>
        <w:t xml:space="preserve"> </w:t>
      </w:r>
      <w:r w:rsidRPr="00C6413E">
        <w:rPr>
          <w:sz w:val="28"/>
          <w:szCs w:val="28"/>
        </w:rPr>
        <w:t>зовнішнє середовище для комфортної та продуктивної співпраці, заохочує</w:t>
      </w:r>
      <w:r w:rsidRPr="00C6413E">
        <w:rPr>
          <w:sz w:val="28"/>
          <w:szCs w:val="28"/>
          <w:lang w:val="uk-UA"/>
        </w:rPr>
        <w:t xml:space="preserve"> </w:t>
      </w:r>
      <w:r w:rsidRPr="00C6413E">
        <w:rPr>
          <w:sz w:val="28"/>
          <w:szCs w:val="28"/>
        </w:rPr>
        <w:t>роботу гуртків та наукових секцій.</w:t>
      </w:r>
    </w:p>
    <w:p w:rsidR="00C64067" w:rsidRPr="00C6413E" w:rsidRDefault="00C64067" w:rsidP="00364DA6">
      <w:pPr>
        <w:pStyle w:val="a3"/>
        <w:shd w:val="clear" w:color="auto" w:fill="FFFFFF"/>
        <w:spacing w:before="0" w:beforeAutospacing="0" w:after="0" w:afterAutospacing="0"/>
        <w:jc w:val="both"/>
        <w:rPr>
          <w:sz w:val="28"/>
          <w:szCs w:val="28"/>
          <w:lang w:val="uk-UA"/>
        </w:rPr>
      </w:pPr>
      <w:r w:rsidRPr="00C6413E">
        <w:rPr>
          <w:b/>
          <w:bCs/>
          <w:sz w:val="28"/>
          <w:szCs w:val="28"/>
        </w:rPr>
        <w:t> </w:t>
      </w:r>
      <w:r w:rsidRPr="00C6413E">
        <w:rPr>
          <w:b/>
          <w:bCs/>
          <w:sz w:val="28"/>
          <w:szCs w:val="28"/>
          <w:lang w:val="uk-UA"/>
        </w:rPr>
        <w:t xml:space="preserve">  </w:t>
      </w:r>
      <w:r w:rsidRPr="00C6413E">
        <w:rPr>
          <w:b/>
          <w:bCs/>
          <w:sz w:val="28"/>
          <w:szCs w:val="28"/>
        </w:rPr>
        <w:t xml:space="preserve">  </w:t>
      </w:r>
      <w:r w:rsidRPr="00C6413E">
        <w:rPr>
          <w:b/>
          <w:bCs/>
          <w:sz w:val="28"/>
          <w:szCs w:val="28"/>
          <w:lang w:val="uk-UA"/>
        </w:rPr>
        <w:t>9.</w:t>
      </w:r>
      <w:r w:rsidRPr="00C6413E">
        <w:rPr>
          <w:b/>
          <w:bCs/>
          <w:sz w:val="28"/>
          <w:szCs w:val="28"/>
        </w:rPr>
        <w:t xml:space="preserve">  Професіоналізм.</w:t>
      </w:r>
      <w:r w:rsidR="00CC2BB1" w:rsidRPr="00C6413E">
        <w:rPr>
          <w:b/>
          <w:bCs/>
          <w:sz w:val="28"/>
          <w:szCs w:val="28"/>
          <w:lang w:val="uk-UA"/>
        </w:rPr>
        <w:t xml:space="preserve"> С</w:t>
      </w:r>
      <w:r w:rsidRPr="00C6413E">
        <w:rPr>
          <w:sz w:val="28"/>
          <w:szCs w:val="28"/>
          <w:lang w:val="uk-UA"/>
        </w:rPr>
        <w:t>прияє</w:t>
      </w:r>
      <w:r w:rsidR="00C51F6F" w:rsidRPr="00C6413E">
        <w:rPr>
          <w:sz w:val="28"/>
          <w:szCs w:val="28"/>
          <w:lang w:val="uk-UA"/>
        </w:rPr>
        <w:t>мо</w:t>
      </w:r>
      <w:r w:rsidRPr="00C6413E">
        <w:rPr>
          <w:sz w:val="28"/>
          <w:szCs w:val="28"/>
          <w:lang w:val="uk-UA"/>
        </w:rPr>
        <w:t xml:space="preserve"> розвитку професійно-важливих і особистісно-ділових якостей, які забезпечують ефективність діяльності учителів.</w:t>
      </w:r>
      <w:r w:rsidRPr="00C6413E">
        <w:rPr>
          <w:sz w:val="28"/>
          <w:szCs w:val="28"/>
        </w:rPr>
        <w:t>  </w:t>
      </w:r>
    </w:p>
    <w:p w:rsidR="0006029F" w:rsidRPr="00C6413E" w:rsidRDefault="00C64067" w:rsidP="00364DA6">
      <w:pPr>
        <w:spacing w:after="0" w:line="240" w:lineRule="auto"/>
        <w:jc w:val="both"/>
        <w:textAlignment w:val="baseline"/>
        <w:rPr>
          <w:rFonts w:ascii="Times New Roman" w:eastAsia="Times New Roman" w:hAnsi="Times New Roman" w:cs="Times New Roman"/>
          <w:b/>
          <w:bCs/>
          <w:sz w:val="28"/>
          <w:szCs w:val="28"/>
          <w:lang w:val="uk-UA" w:eastAsia="ru-RU"/>
        </w:rPr>
      </w:pPr>
      <w:r w:rsidRPr="00C6413E">
        <w:rPr>
          <w:rFonts w:ascii="Times New Roman" w:eastAsia="Times New Roman" w:hAnsi="Times New Roman" w:cs="Times New Roman"/>
          <w:b/>
          <w:bCs/>
          <w:sz w:val="28"/>
          <w:szCs w:val="28"/>
          <w:lang w:val="uk-UA" w:eastAsia="ru-RU"/>
        </w:rPr>
        <w:t xml:space="preserve">    </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b/>
          <w:bCs/>
          <w:sz w:val="28"/>
          <w:szCs w:val="28"/>
          <w:lang w:val="uk-UA" w:eastAsia="ru-RU"/>
        </w:rPr>
        <w:t xml:space="preserve"> Місією закладу</w:t>
      </w:r>
      <w:r w:rsidRPr="00C6413E">
        <w:rPr>
          <w:rFonts w:ascii="Times New Roman" w:eastAsia="Times New Roman" w:hAnsi="Times New Roman" w:cs="Times New Roman"/>
          <w:b/>
          <w:bCs/>
          <w:sz w:val="28"/>
          <w:szCs w:val="28"/>
          <w:lang w:eastAsia="ru-RU"/>
        </w:rPr>
        <w:t> </w:t>
      </w:r>
      <w:r w:rsidRPr="00C6413E">
        <w:rPr>
          <w:rFonts w:ascii="Times New Roman" w:eastAsia="Times New Roman" w:hAnsi="Times New Roman" w:cs="Times New Roman"/>
          <w:sz w:val="28"/>
          <w:szCs w:val="28"/>
          <w:lang w:val="uk-UA" w:eastAsia="ru-RU"/>
        </w:rPr>
        <w:t>є забезпечення реалізації права громадян на здобуття повної</w:t>
      </w:r>
      <w:r w:rsidRPr="00C6413E">
        <w:rPr>
          <w:rFonts w:ascii="Times New Roman" w:eastAsia="Times New Roman" w:hAnsi="Times New Roman" w:cs="Times New Roman"/>
          <w:sz w:val="28"/>
          <w:szCs w:val="28"/>
          <w:lang w:eastAsia="ru-RU"/>
        </w:rPr>
        <w:t> </w:t>
      </w:r>
      <w:r w:rsidRPr="00C6413E">
        <w:rPr>
          <w:rFonts w:ascii="Times New Roman" w:eastAsia="Times New Roman" w:hAnsi="Times New Roman" w:cs="Times New Roman"/>
          <w:sz w:val="28"/>
          <w:szCs w:val="28"/>
          <w:lang w:val="uk-UA" w:eastAsia="ru-RU"/>
        </w:rPr>
        <w:t xml:space="preserve"> загальної середньої освіти, створення гідних умов розвитку та реалізації особистісного потенціалу здобувачів освіти на користь незалежної України.</w:t>
      </w:r>
      <w:r w:rsidRPr="00C6413E">
        <w:rPr>
          <w:rFonts w:ascii="Times New Roman" w:eastAsia="Times New Roman" w:hAnsi="Times New Roman" w:cs="Times New Roman"/>
          <w:sz w:val="28"/>
          <w:szCs w:val="28"/>
          <w:lang w:eastAsia="ru-RU"/>
        </w:rPr>
        <w:t> </w:t>
      </w:r>
    </w:p>
    <w:p w:rsidR="00C64067" w:rsidRPr="00C6413E" w:rsidRDefault="00250DCC" w:rsidP="00364DA6">
      <w:pPr>
        <w:spacing w:after="0" w:line="240" w:lineRule="auto"/>
        <w:jc w:val="both"/>
        <w:textAlignment w:val="baseline"/>
        <w:rPr>
          <w:rFonts w:ascii="Times New Roman" w:eastAsia="Times New Roman" w:hAnsi="Times New Roman" w:cs="Times New Roman"/>
          <w:b/>
          <w:bCs/>
          <w:sz w:val="28"/>
          <w:szCs w:val="28"/>
          <w:lang w:val="uk-UA" w:eastAsia="ru-RU"/>
        </w:rPr>
      </w:pPr>
      <w:r>
        <w:rPr>
          <w:rFonts w:ascii="Times New Roman" w:eastAsia="Times New Roman" w:hAnsi="Times New Roman" w:cs="Times New Roman"/>
          <w:b/>
          <w:bCs/>
          <w:sz w:val="28"/>
          <w:szCs w:val="28"/>
          <w:lang w:val="uk-UA" w:eastAsia="ru-RU"/>
        </w:rPr>
        <w:t xml:space="preserve">    Візія</w:t>
      </w:r>
      <w:r w:rsidR="00C64067" w:rsidRPr="00C6413E">
        <w:rPr>
          <w:rFonts w:ascii="Times New Roman" w:eastAsia="Times New Roman" w:hAnsi="Times New Roman" w:cs="Times New Roman"/>
          <w:b/>
          <w:bCs/>
          <w:sz w:val="28"/>
          <w:szCs w:val="28"/>
          <w:lang w:val="uk-UA" w:eastAsia="ru-RU"/>
        </w:rPr>
        <w:t xml:space="preserve"> закладу: </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1) дитиноцентризм в освітній діяльності, раціональність та доцільність у виборі форм і засобів освіти й виховання для задоволення духовних запитів дитини, її пізнавальних та інтелектуальних можливостей, інтересів;</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2 )автономність закладу у вирішенні основних питань змісту його діяльності, розвитку різноманітних форм співпраці й партнерства, встановлення демократичних взаємовідносин між</w:t>
      </w:r>
      <w:r w:rsidRPr="00C6413E">
        <w:rPr>
          <w:rFonts w:ascii="Times New Roman" w:eastAsia="Times New Roman" w:hAnsi="Times New Roman" w:cs="Times New Roman"/>
          <w:sz w:val="28"/>
          <w:szCs w:val="28"/>
          <w:lang w:eastAsia="ru-RU"/>
        </w:rPr>
        <w:t> </w:t>
      </w:r>
      <w:r w:rsidRPr="00C6413E">
        <w:rPr>
          <w:rFonts w:ascii="Times New Roman" w:eastAsia="Times New Roman" w:hAnsi="Times New Roman" w:cs="Times New Roman"/>
          <w:sz w:val="28"/>
          <w:szCs w:val="28"/>
          <w:lang w:val="uk-UA" w:eastAsia="ru-RU"/>
        </w:rPr>
        <w:t xml:space="preserve"> учасниками освітнього процесу;</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3) н</w:t>
      </w:r>
      <w:r w:rsidRPr="00C6413E">
        <w:rPr>
          <w:rFonts w:ascii="Times New Roman" w:eastAsia="Times New Roman" w:hAnsi="Times New Roman" w:cs="Times New Roman"/>
          <w:sz w:val="28"/>
          <w:szCs w:val="28"/>
          <w:lang w:eastAsia="ru-RU"/>
        </w:rPr>
        <w:t>ауковість та ефективність освітнього процесу на основі сучасних педагогічних досягнень.</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4) г</w:t>
      </w:r>
      <w:r w:rsidRPr="00C6413E">
        <w:rPr>
          <w:rFonts w:ascii="Times New Roman" w:eastAsia="Times New Roman" w:hAnsi="Times New Roman" w:cs="Times New Roman"/>
          <w:sz w:val="28"/>
          <w:szCs w:val="28"/>
          <w:lang w:eastAsia="ru-RU"/>
        </w:rPr>
        <w:t>уманізм освітнього процесу</w:t>
      </w:r>
      <w:r w:rsidRPr="00C6413E">
        <w:rPr>
          <w:rFonts w:ascii="Times New Roman" w:eastAsia="Times New Roman" w:hAnsi="Times New Roman" w:cs="Times New Roman"/>
          <w:sz w:val="28"/>
          <w:szCs w:val="28"/>
          <w:lang w:val="uk-UA" w:eastAsia="ru-RU"/>
        </w:rPr>
        <w:t>;</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lastRenderedPageBreak/>
        <w:t>5) з</w:t>
      </w:r>
      <w:r w:rsidRPr="00C6413E">
        <w:rPr>
          <w:rFonts w:ascii="Times New Roman" w:eastAsia="Times New Roman" w:hAnsi="Times New Roman" w:cs="Times New Roman"/>
          <w:sz w:val="28"/>
          <w:szCs w:val="28"/>
          <w:lang w:eastAsia="ru-RU"/>
        </w:rPr>
        <w:t xml:space="preserve">береження, відновлення й розвиток української національної культурної спадщини та ознайомлення із культурною та духовною спадщиною народів Європи та світу через вивчення навчальних предметів та участь у </w:t>
      </w:r>
      <w:r w:rsidRPr="00C6413E">
        <w:rPr>
          <w:rFonts w:ascii="Times New Roman" w:eastAsia="Times New Roman" w:hAnsi="Times New Roman" w:cs="Times New Roman"/>
          <w:sz w:val="28"/>
          <w:szCs w:val="28"/>
          <w:lang w:val="uk-UA" w:eastAsia="ru-RU"/>
        </w:rPr>
        <w:t>регіональних і Всеукраїнських</w:t>
      </w:r>
      <w:r w:rsidRPr="00C6413E">
        <w:rPr>
          <w:rFonts w:ascii="Times New Roman" w:eastAsia="Times New Roman" w:hAnsi="Times New Roman" w:cs="Times New Roman"/>
          <w:sz w:val="28"/>
          <w:szCs w:val="28"/>
          <w:lang w:eastAsia="ru-RU"/>
        </w:rPr>
        <w:t xml:space="preserve"> проєктах</w:t>
      </w:r>
      <w:r w:rsidRPr="00C6413E">
        <w:rPr>
          <w:rFonts w:ascii="Times New Roman" w:eastAsia="Times New Roman" w:hAnsi="Times New Roman" w:cs="Times New Roman"/>
          <w:sz w:val="28"/>
          <w:szCs w:val="28"/>
          <w:lang w:val="uk-UA" w:eastAsia="ru-RU"/>
        </w:rPr>
        <w:t>;</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6) з</w:t>
      </w:r>
      <w:r w:rsidRPr="00C6413E">
        <w:rPr>
          <w:rFonts w:ascii="Times New Roman" w:eastAsia="Times New Roman" w:hAnsi="Times New Roman" w:cs="Times New Roman"/>
          <w:sz w:val="28"/>
          <w:szCs w:val="28"/>
          <w:lang w:eastAsia="ru-RU"/>
        </w:rPr>
        <w:t>абезпечення фізичного розвитку дитини на основі здоров’язбережувальних технологій освітнього процесу</w:t>
      </w:r>
      <w:r w:rsidRPr="00C6413E">
        <w:rPr>
          <w:rFonts w:ascii="Times New Roman" w:eastAsia="Times New Roman" w:hAnsi="Times New Roman" w:cs="Times New Roman"/>
          <w:sz w:val="28"/>
          <w:szCs w:val="28"/>
          <w:lang w:val="uk-UA" w:eastAsia="ru-RU"/>
        </w:rPr>
        <w:t>;</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7) в</w:t>
      </w:r>
      <w:r w:rsidRPr="00C6413E">
        <w:rPr>
          <w:rFonts w:ascii="Times New Roman" w:eastAsia="Times New Roman" w:hAnsi="Times New Roman" w:cs="Times New Roman"/>
          <w:sz w:val="28"/>
          <w:szCs w:val="28"/>
          <w:lang w:eastAsia="ru-RU"/>
        </w:rPr>
        <w:t>провадження інноваційних технологій в освітній процес</w:t>
      </w:r>
      <w:r w:rsidRPr="00C6413E">
        <w:rPr>
          <w:rFonts w:ascii="Times New Roman" w:eastAsia="Times New Roman" w:hAnsi="Times New Roman" w:cs="Times New Roman"/>
          <w:sz w:val="28"/>
          <w:szCs w:val="28"/>
          <w:lang w:val="uk-UA" w:eastAsia="ru-RU"/>
        </w:rPr>
        <w:t>;</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8) т</w:t>
      </w:r>
      <w:r w:rsidRPr="00C6413E">
        <w:rPr>
          <w:rFonts w:ascii="Times New Roman" w:eastAsia="Times New Roman" w:hAnsi="Times New Roman" w:cs="Times New Roman"/>
          <w:sz w:val="28"/>
          <w:szCs w:val="28"/>
          <w:lang w:eastAsia="ru-RU"/>
        </w:rPr>
        <w:t xml:space="preserve">ворчий пошук резервів і джерел вдосконалення роботи </w:t>
      </w:r>
      <w:r w:rsidRPr="00C6413E">
        <w:rPr>
          <w:rFonts w:ascii="Times New Roman" w:eastAsia="Times New Roman" w:hAnsi="Times New Roman" w:cs="Times New Roman"/>
          <w:sz w:val="28"/>
          <w:szCs w:val="28"/>
          <w:lang w:val="uk-UA" w:eastAsia="ru-RU"/>
        </w:rPr>
        <w:t>гімназії</w:t>
      </w:r>
      <w:r w:rsidRPr="00C6413E">
        <w:rPr>
          <w:rFonts w:ascii="Times New Roman" w:eastAsia="Times New Roman" w:hAnsi="Times New Roman" w:cs="Times New Roman"/>
          <w:sz w:val="28"/>
          <w:szCs w:val="28"/>
          <w:lang w:eastAsia="ru-RU"/>
        </w:rPr>
        <w:t>.</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b/>
          <w:bCs/>
          <w:sz w:val="28"/>
          <w:szCs w:val="28"/>
          <w:lang w:val="uk-UA" w:eastAsia="ru-RU"/>
        </w:rPr>
        <w:t xml:space="preserve">      Мета стратегії розвитку закладу -</w:t>
      </w:r>
      <w:r w:rsidRPr="00C6413E">
        <w:rPr>
          <w:rFonts w:ascii="Times New Roman" w:eastAsia="Times New Roman" w:hAnsi="Times New Roman" w:cs="Times New Roman"/>
          <w:b/>
          <w:bCs/>
          <w:sz w:val="28"/>
          <w:szCs w:val="28"/>
          <w:lang w:eastAsia="ru-RU"/>
        </w:rPr>
        <w:t> </w:t>
      </w:r>
      <w:r w:rsidRPr="00C6413E">
        <w:rPr>
          <w:rFonts w:ascii="Times New Roman" w:eastAsia="Times New Roman" w:hAnsi="Times New Roman" w:cs="Times New Roman"/>
          <w:sz w:val="28"/>
          <w:szCs w:val="28"/>
          <w:lang w:val="uk-UA" w:eastAsia="ru-RU"/>
        </w:rPr>
        <w:t>визначити перспективи розвитку закладу, що забезпечить якісну сучасну освіту шляхом творчого навчання відповідно до суспільних потреб, зумовлених новітнім розвитком української держави.</w:t>
      </w:r>
    </w:p>
    <w:p w:rsidR="00C64067" w:rsidRPr="00C6413E" w:rsidRDefault="00C64067" w:rsidP="00364DA6">
      <w:pPr>
        <w:spacing w:after="0" w:line="240" w:lineRule="auto"/>
        <w:ind w:left="116"/>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b/>
          <w:bCs/>
          <w:sz w:val="28"/>
          <w:szCs w:val="28"/>
          <w:lang w:val="uk-UA" w:eastAsia="ru-RU"/>
        </w:rPr>
        <w:t xml:space="preserve">     </w:t>
      </w:r>
      <w:r w:rsidRPr="00C6413E">
        <w:rPr>
          <w:rFonts w:ascii="Times New Roman" w:eastAsia="Times New Roman" w:hAnsi="Times New Roman" w:cs="Times New Roman"/>
          <w:b/>
          <w:bCs/>
          <w:sz w:val="28"/>
          <w:szCs w:val="28"/>
          <w:lang w:eastAsia="ru-RU"/>
        </w:rPr>
        <w:t xml:space="preserve">Основними стратегічними </w:t>
      </w:r>
      <w:r w:rsidR="0009426A">
        <w:rPr>
          <w:rFonts w:ascii="Times New Roman" w:eastAsia="Times New Roman" w:hAnsi="Times New Roman" w:cs="Times New Roman"/>
          <w:b/>
          <w:bCs/>
          <w:sz w:val="28"/>
          <w:szCs w:val="28"/>
          <w:lang w:val="uk-UA" w:eastAsia="ru-RU"/>
        </w:rPr>
        <w:t xml:space="preserve">цілями </w:t>
      </w:r>
      <w:proofErr w:type="gramStart"/>
      <w:r w:rsidR="0009426A">
        <w:rPr>
          <w:rFonts w:ascii="Times New Roman" w:eastAsia="Times New Roman" w:hAnsi="Times New Roman" w:cs="Times New Roman"/>
          <w:b/>
          <w:bCs/>
          <w:sz w:val="28"/>
          <w:szCs w:val="28"/>
          <w:lang w:val="uk-UA" w:eastAsia="ru-RU"/>
        </w:rPr>
        <w:t xml:space="preserve">діяльності </w:t>
      </w:r>
      <w:r w:rsidRPr="00C6413E">
        <w:rPr>
          <w:rFonts w:ascii="Times New Roman" w:eastAsia="Times New Roman" w:hAnsi="Times New Roman" w:cs="Times New Roman"/>
          <w:sz w:val="28"/>
          <w:szCs w:val="28"/>
          <w:lang w:eastAsia="ru-RU"/>
        </w:rPr>
        <w:t xml:space="preserve"> закладу</w:t>
      </w:r>
      <w:proofErr w:type="gramEnd"/>
      <w:r w:rsidRPr="00C6413E">
        <w:rPr>
          <w:rFonts w:ascii="Times New Roman" w:eastAsia="Times New Roman" w:hAnsi="Times New Roman" w:cs="Times New Roman"/>
          <w:sz w:val="28"/>
          <w:szCs w:val="28"/>
          <w:lang w:eastAsia="ru-RU"/>
        </w:rPr>
        <w:t xml:space="preserve"> на роки є</w:t>
      </w:r>
      <w:r w:rsidRPr="00C6413E">
        <w:rPr>
          <w:rFonts w:ascii="Times New Roman" w:eastAsia="Times New Roman" w:hAnsi="Times New Roman" w:cs="Times New Roman"/>
          <w:b/>
          <w:bCs/>
          <w:sz w:val="28"/>
          <w:szCs w:val="28"/>
          <w:lang w:eastAsia="ru-RU"/>
        </w:rPr>
        <w:t>:</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 xml:space="preserve">1) </w:t>
      </w:r>
      <w:r w:rsidRPr="00C6413E">
        <w:rPr>
          <w:rFonts w:ascii="Times New Roman" w:eastAsia="Times New Roman" w:hAnsi="Times New Roman" w:cs="Times New Roman"/>
          <w:sz w:val="28"/>
          <w:szCs w:val="28"/>
          <w:lang w:eastAsia="ru-RU"/>
        </w:rPr>
        <w:t>створення безпечного та комфортного освітнього середовища, вільного від усіх форм насильства та дискримінації в закладі;</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 xml:space="preserve">2) </w:t>
      </w:r>
      <w:r w:rsidRPr="00C6413E">
        <w:rPr>
          <w:rFonts w:ascii="Times New Roman" w:eastAsia="Times New Roman" w:hAnsi="Times New Roman" w:cs="Times New Roman"/>
          <w:sz w:val="28"/>
          <w:szCs w:val="28"/>
          <w:lang w:eastAsia="ru-RU"/>
        </w:rPr>
        <w:t>розбудова внутрішньої системи забезпечення якості освіти;</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 xml:space="preserve">3) </w:t>
      </w:r>
      <w:r w:rsidRPr="00C6413E">
        <w:rPr>
          <w:rFonts w:ascii="Times New Roman" w:eastAsia="Times New Roman" w:hAnsi="Times New Roman" w:cs="Times New Roman"/>
          <w:sz w:val="28"/>
          <w:szCs w:val="28"/>
          <w:lang w:eastAsia="ru-RU"/>
        </w:rPr>
        <w:t xml:space="preserve">поглиблення та урізноманітнення форм співпраці з закладами </w:t>
      </w:r>
      <w:r w:rsidRPr="00C6413E">
        <w:rPr>
          <w:rFonts w:ascii="Times New Roman" w:eastAsia="Times New Roman" w:hAnsi="Times New Roman" w:cs="Times New Roman"/>
          <w:sz w:val="28"/>
          <w:szCs w:val="28"/>
          <w:lang w:val="uk-UA" w:eastAsia="ru-RU"/>
        </w:rPr>
        <w:t>громади</w:t>
      </w:r>
      <w:r w:rsidRPr="00C6413E">
        <w:rPr>
          <w:rFonts w:ascii="Times New Roman" w:eastAsia="Times New Roman" w:hAnsi="Times New Roman" w:cs="Times New Roman"/>
          <w:sz w:val="28"/>
          <w:szCs w:val="28"/>
          <w:lang w:eastAsia="ru-RU"/>
        </w:rPr>
        <w:t xml:space="preserve"> з метою створення належних умов для організації </w:t>
      </w:r>
      <w:r w:rsidRPr="00C6413E">
        <w:rPr>
          <w:rFonts w:ascii="Times New Roman" w:eastAsia="Times New Roman" w:hAnsi="Times New Roman" w:cs="Times New Roman"/>
          <w:sz w:val="28"/>
          <w:szCs w:val="28"/>
          <w:lang w:val="uk-UA" w:eastAsia="ru-RU"/>
        </w:rPr>
        <w:t xml:space="preserve">профорієнтаційної </w:t>
      </w:r>
      <w:r w:rsidRPr="00C6413E">
        <w:rPr>
          <w:rFonts w:ascii="Times New Roman" w:eastAsia="Times New Roman" w:hAnsi="Times New Roman" w:cs="Times New Roman"/>
          <w:sz w:val="28"/>
          <w:szCs w:val="28"/>
          <w:lang w:eastAsia="ru-RU"/>
        </w:rPr>
        <w:t>підготовки учнів;</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 xml:space="preserve">4) </w:t>
      </w:r>
      <w:r w:rsidRPr="00C6413E">
        <w:rPr>
          <w:rFonts w:ascii="Times New Roman" w:eastAsia="Times New Roman" w:hAnsi="Times New Roman" w:cs="Times New Roman"/>
          <w:sz w:val="28"/>
          <w:szCs w:val="28"/>
          <w:lang w:eastAsia="ru-RU"/>
        </w:rPr>
        <w:t>удо</w:t>
      </w:r>
      <w:r w:rsidR="0009426A">
        <w:rPr>
          <w:rFonts w:ascii="Times New Roman" w:eastAsia="Times New Roman" w:hAnsi="Times New Roman" w:cs="Times New Roman"/>
          <w:sz w:val="28"/>
          <w:szCs w:val="28"/>
          <w:lang w:eastAsia="ru-RU"/>
        </w:rPr>
        <w:t>сконалення роботи методичних спільнот</w:t>
      </w:r>
      <w:r w:rsidRPr="00C6413E">
        <w:rPr>
          <w:rFonts w:ascii="Times New Roman" w:eastAsia="Times New Roman" w:hAnsi="Times New Roman" w:cs="Times New Roman"/>
          <w:sz w:val="28"/>
          <w:szCs w:val="28"/>
          <w:lang w:eastAsia="ru-RU"/>
        </w:rPr>
        <w:t>педагогічних працівників;</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 xml:space="preserve">5) </w:t>
      </w:r>
      <w:r w:rsidRPr="00C6413E">
        <w:rPr>
          <w:rFonts w:ascii="Times New Roman" w:eastAsia="Times New Roman" w:hAnsi="Times New Roman" w:cs="Times New Roman"/>
          <w:sz w:val="28"/>
          <w:szCs w:val="28"/>
          <w:lang w:eastAsia="ru-RU"/>
        </w:rPr>
        <w:t>удосконалення роботи щодо створення умов для формування індивідуальних освітніх траєкторій учнів;</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 xml:space="preserve">6) </w:t>
      </w:r>
      <w:r w:rsidRPr="00C6413E">
        <w:rPr>
          <w:rFonts w:ascii="Times New Roman" w:eastAsia="Times New Roman" w:hAnsi="Times New Roman" w:cs="Times New Roman"/>
          <w:sz w:val="28"/>
          <w:szCs w:val="28"/>
          <w:lang w:eastAsia="ru-RU"/>
        </w:rPr>
        <w:t>забезпечення інтелектуальної творчої діяльності учнів, спрямованої на одержання нових знань та пошук шляхів їх застосування; </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 xml:space="preserve">7) </w:t>
      </w:r>
      <w:r w:rsidRPr="00C6413E">
        <w:rPr>
          <w:rFonts w:ascii="Times New Roman" w:eastAsia="Times New Roman" w:hAnsi="Times New Roman" w:cs="Times New Roman"/>
          <w:sz w:val="28"/>
          <w:szCs w:val="28"/>
          <w:lang w:eastAsia="ru-RU"/>
        </w:rPr>
        <w:t>забезпечення розвитку інноваційних здібностей учнів;</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 xml:space="preserve">8) </w:t>
      </w:r>
      <w:r w:rsidRPr="00C6413E">
        <w:rPr>
          <w:rFonts w:ascii="Times New Roman" w:eastAsia="Times New Roman" w:hAnsi="Times New Roman" w:cs="Times New Roman"/>
          <w:sz w:val="28"/>
          <w:szCs w:val="28"/>
          <w:lang w:eastAsia="ru-RU"/>
        </w:rPr>
        <w:t xml:space="preserve">забезпечення гармонійного розвитку </w:t>
      </w:r>
      <w:r w:rsidRPr="00C6413E">
        <w:rPr>
          <w:rFonts w:ascii="Times New Roman" w:eastAsia="Times New Roman" w:hAnsi="Times New Roman" w:cs="Times New Roman"/>
          <w:sz w:val="28"/>
          <w:szCs w:val="28"/>
          <w:lang w:val="uk-UA" w:eastAsia="ru-RU"/>
        </w:rPr>
        <w:t>гімназистів</w:t>
      </w:r>
      <w:r w:rsidRPr="00C6413E">
        <w:rPr>
          <w:rFonts w:ascii="Times New Roman" w:eastAsia="Times New Roman" w:hAnsi="Times New Roman" w:cs="Times New Roman"/>
          <w:sz w:val="28"/>
          <w:szCs w:val="28"/>
          <w:lang w:eastAsia="ru-RU"/>
        </w:rPr>
        <w:t xml:space="preserve"> шляхом співпраці учнів, батьків, учителів, громади, через відкриті стосунки, реалізацію інтересів дитини та свободу й творчість учителя;</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 xml:space="preserve">9) </w:t>
      </w:r>
      <w:r w:rsidRPr="00C6413E">
        <w:rPr>
          <w:rFonts w:ascii="Times New Roman" w:eastAsia="Times New Roman" w:hAnsi="Times New Roman" w:cs="Times New Roman"/>
          <w:sz w:val="28"/>
          <w:szCs w:val="28"/>
          <w:lang w:eastAsia="ru-RU"/>
        </w:rPr>
        <w:t>забезпечення демократичних взаємовідносин в освітньому закладі;</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 xml:space="preserve">10) </w:t>
      </w:r>
      <w:r w:rsidRPr="00C6413E">
        <w:rPr>
          <w:rFonts w:ascii="Times New Roman" w:eastAsia="Times New Roman" w:hAnsi="Times New Roman" w:cs="Times New Roman"/>
          <w:sz w:val="28"/>
          <w:szCs w:val="28"/>
          <w:lang w:eastAsia="ru-RU"/>
        </w:rPr>
        <w:t>збереження фізичного та психічного здоров’я учнів, формування здорового способу життя;</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 xml:space="preserve">11) </w:t>
      </w:r>
      <w:r w:rsidRPr="00C6413E">
        <w:rPr>
          <w:rFonts w:ascii="Times New Roman" w:eastAsia="Times New Roman" w:hAnsi="Times New Roman" w:cs="Times New Roman"/>
          <w:sz w:val="28"/>
          <w:szCs w:val="28"/>
          <w:lang w:eastAsia="ru-RU"/>
        </w:rPr>
        <w:t>вдосконалення матеріально-технічної бази;</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 xml:space="preserve">12) </w:t>
      </w:r>
      <w:r w:rsidRPr="00C6413E">
        <w:rPr>
          <w:rFonts w:ascii="Times New Roman" w:eastAsia="Times New Roman" w:hAnsi="Times New Roman" w:cs="Times New Roman"/>
          <w:sz w:val="28"/>
          <w:szCs w:val="28"/>
          <w:lang w:eastAsia="ru-RU"/>
        </w:rPr>
        <w:t xml:space="preserve">підготовка конкурентноспроможних випускників </w:t>
      </w:r>
      <w:r w:rsidRPr="00C6413E">
        <w:rPr>
          <w:rFonts w:ascii="Times New Roman" w:eastAsia="Times New Roman" w:hAnsi="Times New Roman" w:cs="Times New Roman"/>
          <w:sz w:val="28"/>
          <w:szCs w:val="28"/>
          <w:lang w:val="uk-UA" w:eastAsia="ru-RU"/>
        </w:rPr>
        <w:t>гімназії</w:t>
      </w:r>
      <w:r w:rsidRPr="00C6413E">
        <w:rPr>
          <w:rFonts w:ascii="Times New Roman" w:eastAsia="Times New Roman" w:hAnsi="Times New Roman" w:cs="Times New Roman"/>
          <w:sz w:val="28"/>
          <w:szCs w:val="28"/>
          <w:lang w:eastAsia="ru-RU"/>
        </w:rPr>
        <w:t>, інноваторів, патріотів, які володіють ключовими життєвими компетентностями, здатних до успішної самореалізації в  суспільстві.</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p>
    <w:p w:rsidR="007E3D87" w:rsidRDefault="007E3D87" w:rsidP="00364DA6">
      <w:pPr>
        <w:spacing w:after="0" w:line="240" w:lineRule="auto"/>
        <w:jc w:val="both"/>
        <w:textAlignment w:val="baseline"/>
        <w:rPr>
          <w:rFonts w:ascii="Times New Roman" w:eastAsia="Times New Roman" w:hAnsi="Times New Roman" w:cs="Times New Roman"/>
          <w:b/>
          <w:sz w:val="28"/>
          <w:szCs w:val="28"/>
          <w:lang w:val="uk-UA" w:eastAsia="ru-RU"/>
        </w:rPr>
      </w:pPr>
      <w:r>
        <w:rPr>
          <w:rFonts w:ascii="Times New Roman" w:eastAsia="Times New Roman" w:hAnsi="Times New Roman" w:cs="Times New Roman"/>
          <w:b/>
          <w:bCs/>
          <w:sz w:val="28"/>
          <w:szCs w:val="28"/>
          <w:lang w:val="uk-UA" w:eastAsia="ru-RU"/>
        </w:rPr>
        <w:lastRenderedPageBreak/>
        <w:t xml:space="preserve"> 2</w:t>
      </w:r>
      <w:r w:rsidR="00C64067" w:rsidRPr="00C6413E">
        <w:rPr>
          <w:rFonts w:ascii="Times New Roman" w:eastAsia="Times New Roman" w:hAnsi="Times New Roman" w:cs="Times New Roman"/>
          <w:b/>
          <w:bCs/>
          <w:sz w:val="28"/>
          <w:szCs w:val="28"/>
          <w:lang w:eastAsia="ru-RU"/>
        </w:rPr>
        <w:t>.</w:t>
      </w:r>
      <w:r w:rsidR="00C64067" w:rsidRPr="00C6413E">
        <w:rPr>
          <w:rFonts w:ascii="Times New Roman" w:eastAsia="Times New Roman" w:hAnsi="Times New Roman" w:cs="Times New Roman"/>
          <w:sz w:val="28"/>
          <w:szCs w:val="28"/>
          <w:lang w:eastAsia="ru-RU"/>
        </w:rPr>
        <w:t> </w:t>
      </w:r>
      <w:r w:rsidRPr="007E3D87">
        <w:rPr>
          <w:rFonts w:ascii="Times New Roman" w:eastAsia="Times New Roman" w:hAnsi="Times New Roman" w:cs="Times New Roman"/>
          <w:b/>
          <w:sz w:val="28"/>
          <w:szCs w:val="28"/>
          <w:lang w:eastAsia="ru-RU"/>
        </w:rPr>
        <w:t>Аналіз роботи закладу за минулі роки</w:t>
      </w:r>
      <w:r>
        <w:rPr>
          <w:rFonts w:ascii="Times New Roman" w:eastAsia="Times New Roman" w:hAnsi="Times New Roman" w:cs="Times New Roman"/>
          <w:b/>
          <w:sz w:val="28"/>
          <w:szCs w:val="28"/>
          <w:lang w:val="uk-UA" w:eastAsia="ru-RU"/>
        </w:rPr>
        <w:t>.</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 xml:space="preserve">      Стратегія розвитку  </w:t>
      </w:r>
      <w:r w:rsidR="005863DA" w:rsidRPr="00C6413E">
        <w:rPr>
          <w:rFonts w:ascii="Times New Roman" w:eastAsia="Times New Roman" w:hAnsi="Times New Roman" w:cs="Times New Roman"/>
          <w:sz w:val="28"/>
          <w:szCs w:val="28"/>
          <w:lang w:val="uk-UA" w:eastAsia="ru-RU"/>
        </w:rPr>
        <w:t xml:space="preserve">Кліводинської гімназії </w:t>
      </w:r>
      <w:r w:rsidRPr="00C6413E">
        <w:rPr>
          <w:rFonts w:ascii="Times New Roman" w:eastAsia="Times New Roman" w:hAnsi="Times New Roman" w:cs="Times New Roman"/>
          <w:sz w:val="28"/>
          <w:szCs w:val="28"/>
          <w:lang w:val="uk-UA" w:eastAsia="ru-RU"/>
        </w:rPr>
        <w:t xml:space="preserve">на </w:t>
      </w:r>
      <w:r w:rsidR="007D3B4B">
        <w:rPr>
          <w:rFonts w:ascii="Times New Roman" w:eastAsia="Times New Roman" w:hAnsi="Times New Roman" w:cs="Times New Roman"/>
          <w:sz w:val="28"/>
          <w:szCs w:val="28"/>
          <w:lang w:val="uk-UA" w:eastAsia="ru-RU"/>
        </w:rPr>
        <w:t>2025-2030</w:t>
      </w:r>
      <w:r w:rsidRPr="00C6413E">
        <w:rPr>
          <w:rFonts w:ascii="Times New Roman" w:eastAsia="Times New Roman" w:hAnsi="Times New Roman" w:cs="Times New Roman"/>
          <w:sz w:val="28"/>
          <w:szCs w:val="28"/>
          <w:lang w:val="uk-UA" w:eastAsia="ru-RU"/>
        </w:rPr>
        <w:t xml:space="preserve"> роки зумовлена якісними змінами змісту освіти згідно з Законом України «Про освіту», Концепцією нової української школи, які полягають в приведення її у відповідність із європейськими стандартами, потребами сучасного життя, запитами суспільства щодо надання якісних освітніх послуг. </w:t>
      </w:r>
      <w:r w:rsidRPr="00C6413E">
        <w:rPr>
          <w:rFonts w:ascii="Times New Roman" w:eastAsia="Times New Roman" w:hAnsi="Times New Roman" w:cs="Times New Roman"/>
          <w:sz w:val="28"/>
          <w:szCs w:val="28"/>
          <w:lang w:eastAsia="ru-RU"/>
        </w:rPr>
        <w:t>Пріоритетними напрямами розвитку учнів закладу є формування в них сучасних освітніх компетенцій та високого рівня інформаційної культури якісну підготовку підростаючого покоління до життя в основі якого закладена повна академічна свобода.</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 xml:space="preserve">     </w:t>
      </w:r>
      <w:r w:rsidRPr="00C6413E">
        <w:rPr>
          <w:rFonts w:ascii="Times New Roman" w:eastAsia="Times New Roman" w:hAnsi="Times New Roman" w:cs="Times New Roman"/>
          <w:sz w:val="28"/>
          <w:szCs w:val="28"/>
          <w:lang w:eastAsia="ru-RU"/>
        </w:rPr>
        <w:t xml:space="preserve">В умовах перебудови освітньої системи України якість освіти визначається, перш за все, тими можливостями, які освітні заклади створюють для учнів, у тому числі і обдарованих. Особливої значущості набуває завдання пошуку ефективних способів навчання обдарованих дітей, створення умов для інтелектуального і особистісного зростання дітей і підлітків з ознаками загальної обдарованості </w:t>
      </w:r>
      <w:proofErr w:type="gramStart"/>
      <w:r w:rsidRPr="00C6413E">
        <w:rPr>
          <w:rFonts w:ascii="Times New Roman" w:eastAsia="Times New Roman" w:hAnsi="Times New Roman" w:cs="Times New Roman"/>
          <w:sz w:val="28"/>
          <w:szCs w:val="28"/>
          <w:lang w:eastAsia="ru-RU"/>
        </w:rPr>
        <w:t>у закладах</w:t>
      </w:r>
      <w:proofErr w:type="gramEnd"/>
      <w:r w:rsidRPr="00C6413E">
        <w:rPr>
          <w:rFonts w:ascii="Times New Roman" w:eastAsia="Times New Roman" w:hAnsi="Times New Roman" w:cs="Times New Roman"/>
          <w:sz w:val="28"/>
          <w:szCs w:val="28"/>
          <w:lang w:eastAsia="ru-RU"/>
        </w:rPr>
        <w:t xml:space="preserve"> загальної середньої освіти різних типів. Такі завдання вирішуються за рахунок внесення змін у зміст, методи і організацію навчання в рамках основної освіти для обдарованих дітей або за допомогою додаткової освіти. На перший план виходить необхідність реалізації потенційних можливостей школярів з урахуванням їхніх індивідуальних особливостей.</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Стратегія розвитку закладу спрямована в площину цінностей особистісного розвитку, варіативності й відкритості освітньої системи закладу, зумовлює модернізацію чинників, які впливають на якість освітнього процесу, змісту освіти, форм і методів навчання й виховання, внутрішнього моніторингу якості знань здобувачів освіти та якості надання педагогами освітніх послуг, прийняття управлінських рішень. </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 xml:space="preserve">    Ключовими перевагами стратегії закладу є забезпечення нового змісту освіти (гуманізація, диференціація, інтеграція, науковість) через широке застосування новітніх інформаційних технологій та педагогіки плюралізму і партнерства; комплексний підхід до розбудови ліцею і розвитку учня; орієнтація на створення ситуації успіху та позитивний результат.</w:t>
      </w:r>
    </w:p>
    <w:p w:rsidR="00C64067" w:rsidRPr="00087EB2"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p>
    <w:p w:rsidR="00C64067" w:rsidRPr="00087EB2"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p>
    <w:p w:rsidR="00C64067" w:rsidRPr="00087EB2"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p>
    <w:p w:rsidR="00C64067" w:rsidRPr="00087EB2"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p>
    <w:p w:rsidR="00C64067" w:rsidRPr="00087EB2"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p>
    <w:p w:rsidR="00C64067" w:rsidRPr="00087EB2"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p>
    <w:p w:rsidR="00C64067" w:rsidRPr="00087EB2"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p>
    <w:p w:rsidR="00E43F54" w:rsidRDefault="00E43F54" w:rsidP="00364DA6">
      <w:pPr>
        <w:spacing w:after="0" w:line="240" w:lineRule="auto"/>
        <w:jc w:val="center"/>
        <w:textAlignment w:val="baseline"/>
        <w:rPr>
          <w:rFonts w:ascii="Times New Roman" w:eastAsia="Times New Roman" w:hAnsi="Times New Roman" w:cs="Times New Roman"/>
          <w:b/>
          <w:bCs/>
          <w:sz w:val="28"/>
          <w:szCs w:val="28"/>
          <w:lang w:val="uk-UA" w:eastAsia="ru-RU"/>
        </w:rPr>
      </w:pPr>
    </w:p>
    <w:p w:rsidR="00E43F54" w:rsidRDefault="00E43F54" w:rsidP="00364DA6">
      <w:pPr>
        <w:spacing w:after="0" w:line="240" w:lineRule="auto"/>
        <w:jc w:val="center"/>
        <w:textAlignment w:val="baseline"/>
        <w:rPr>
          <w:rFonts w:ascii="Times New Roman" w:eastAsia="Times New Roman" w:hAnsi="Times New Roman" w:cs="Times New Roman"/>
          <w:b/>
          <w:bCs/>
          <w:sz w:val="28"/>
          <w:szCs w:val="28"/>
          <w:lang w:val="uk-UA" w:eastAsia="ru-RU"/>
        </w:rPr>
      </w:pPr>
    </w:p>
    <w:p w:rsidR="00E43F54" w:rsidRDefault="00E43F54" w:rsidP="00364DA6">
      <w:pPr>
        <w:spacing w:after="0" w:line="240" w:lineRule="auto"/>
        <w:jc w:val="center"/>
        <w:textAlignment w:val="baseline"/>
        <w:rPr>
          <w:rFonts w:ascii="Times New Roman" w:eastAsia="Times New Roman" w:hAnsi="Times New Roman" w:cs="Times New Roman"/>
          <w:b/>
          <w:bCs/>
          <w:sz w:val="28"/>
          <w:szCs w:val="28"/>
          <w:lang w:val="uk-UA" w:eastAsia="ru-RU"/>
        </w:rPr>
      </w:pPr>
    </w:p>
    <w:p w:rsidR="00E43F54" w:rsidRDefault="00E43F54" w:rsidP="00364DA6">
      <w:pPr>
        <w:spacing w:after="0" w:line="240" w:lineRule="auto"/>
        <w:jc w:val="center"/>
        <w:textAlignment w:val="baseline"/>
        <w:rPr>
          <w:rFonts w:ascii="Times New Roman" w:eastAsia="Times New Roman" w:hAnsi="Times New Roman" w:cs="Times New Roman"/>
          <w:b/>
          <w:bCs/>
          <w:sz w:val="28"/>
          <w:szCs w:val="28"/>
          <w:lang w:val="uk-UA" w:eastAsia="ru-RU"/>
        </w:rPr>
      </w:pPr>
    </w:p>
    <w:p w:rsidR="00E43F54" w:rsidRDefault="00E43F54" w:rsidP="00364DA6">
      <w:pPr>
        <w:spacing w:after="0" w:line="240" w:lineRule="auto"/>
        <w:jc w:val="center"/>
        <w:textAlignment w:val="baseline"/>
        <w:rPr>
          <w:rFonts w:ascii="Times New Roman" w:eastAsia="Times New Roman" w:hAnsi="Times New Roman" w:cs="Times New Roman"/>
          <w:b/>
          <w:bCs/>
          <w:sz w:val="28"/>
          <w:szCs w:val="28"/>
          <w:lang w:val="uk-UA" w:eastAsia="ru-RU"/>
        </w:rPr>
      </w:pPr>
    </w:p>
    <w:p w:rsidR="00E43F54" w:rsidRDefault="00E43F54" w:rsidP="00364DA6">
      <w:pPr>
        <w:spacing w:after="0" w:line="240" w:lineRule="auto"/>
        <w:jc w:val="center"/>
        <w:textAlignment w:val="baseline"/>
        <w:rPr>
          <w:rFonts w:ascii="Times New Roman" w:eastAsia="Times New Roman" w:hAnsi="Times New Roman" w:cs="Times New Roman"/>
          <w:b/>
          <w:bCs/>
          <w:sz w:val="28"/>
          <w:szCs w:val="28"/>
          <w:lang w:val="uk-UA" w:eastAsia="ru-RU"/>
        </w:rPr>
      </w:pPr>
    </w:p>
    <w:p w:rsidR="00E43F54" w:rsidRDefault="00E43F54" w:rsidP="00364DA6">
      <w:pPr>
        <w:spacing w:after="0" w:line="240" w:lineRule="auto"/>
        <w:jc w:val="center"/>
        <w:textAlignment w:val="baseline"/>
        <w:rPr>
          <w:rFonts w:ascii="Times New Roman" w:eastAsia="Times New Roman" w:hAnsi="Times New Roman" w:cs="Times New Roman"/>
          <w:b/>
          <w:bCs/>
          <w:sz w:val="28"/>
          <w:szCs w:val="28"/>
          <w:lang w:val="uk-UA" w:eastAsia="ru-RU"/>
        </w:rPr>
      </w:pPr>
    </w:p>
    <w:p w:rsidR="00E43F54" w:rsidRDefault="00E43F54" w:rsidP="00364DA6">
      <w:pPr>
        <w:spacing w:after="0" w:line="240" w:lineRule="auto"/>
        <w:jc w:val="center"/>
        <w:textAlignment w:val="baseline"/>
        <w:rPr>
          <w:rFonts w:ascii="Times New Roman" w:eastAsia="Times New Roman" w:hAnsi="Times New Roman" w:cs="Times New Roman"/>
          <w:b/>
          <w:bCs/>
          <w:sz w:val="28"/>
          <w:szCs w:val="28"/>
          <w:lang w:val="uk-UA" w:eastAsia="ru-RU"/>
        </w:rPr>
      </w:pPr>
    </w:p>
    <w:p w:rsidR="00C64067" w:rsidRPr="00C6413E" w:rsidRDefault="00E43F54" w:rsidP="00364DA6">
      <w:pPr>
        <w:spacing w:after="0" w:line="240" w:lineRule="auto"/>
        <w:jc w:val="center"/>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val="uk-UA" w:eastAsia="ru-RU"/>
        </w:rPr>
        <w:lastRenderedPageBreak/>
        <w:t>3.</w:t>
      </w:r>
      <w:r w:rsidR="00C64067" w:rsidRPr="00C6413E">
        <w:rPr>
          <w:rFonts w:ascii="Times New Roman" w:eastAsia="Times New Roman" w:hAnsi="Times New Roman" w:cs="Times New Roman"/>
          <w:b/>
          <w:bCs/>
          <w:sz w:val="28"/>
          <w:szCs w:val="28"/>
          <w:lang w:eastAsia="ru-RU"/>
        </w:rPr>
        <w:t xml:space="preserve"> Освітнє середовище</w:t>
      </w:r>
    </w:p>
    <w:p w:rsidR="00C64067" w:rsidRPr="00C6413E" w:rsidRDefault="00C64067" w:rsidP="00364DA6">
      <w:pPr>
        <w:spacing w:after="0" w:line="240" w:lineRule="auto"/>
        <w:ind w:left="113"/>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b/>
          <w:bCs/>
          <w:sz w:val="28"/>
          <w:szCs w:val="28"/>
          <w:lang w:eastAsia="ru-RU"/>
        </w:rPr>
        <w:t>Завдання:</w:t>
      </w:r>
    </w:p>
    <w:p w:rsidR="00C64067" w:rsidRPr="00C6413E" w:rsidRDefault="00C64067" w:rsidP="00364DA6">
      <w:pPr>
        <w:numPr>
          <w:ilvl w:val="0"/>
          <w:numId w:val="2"/>
        </w:numPr>
        <w:spacing w:after="0" w:line="240" w:lineRule="auto"/>
        <w:ind w:left="240"/>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Створення комфортних умов для навчання та виховання здобувачів освіти (приміщення та територія закладу, матеріально-технічна база, безпека життєдіяльності, психологічний комфорт).</w:t>
      </w:r>
    </w:p>
    <w:p w:rsidR="00C64067" w:rsidRPr="00C6413E" w:rsidRDefault="00C64067" w:rsidP="00364DA6">
      <w:pPr>
        <w:numPr>
          <w:ilvl w:val="0"/>
          <w:numId w:val="2"/>
        </w:numPr>
        <w:spacing w:after="0" w:line="240" w:lineRule="auto"/>
        <w:ind w:left="240"/>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Забезпечення повноцінного харчування учнів під час освітнього процесу.</w:t>
      </w:r>
    </w:p>
    <w:p w:rsidR="00C64067" w:rsidRPr="00C6413E" w:rsidRDefault="00C64067" w:rsidP="00364DA6">
      <w:pPr>
        <w:numPr>
          <w:ilvl w:val="0"/>
          <w:numId w:val="2"/>
        </w:numPr>
        <w:spacing w:after="0" w:line="240" w:lineRule="auto"/>
        <w:ind w:left="240"/>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Постійне вдосконалення інформаційно-програмного забезпечення навчального закладу.</w:t>
      </w:r>
    </w:p>
    <w:p w:rsidR="00C64067" w:rsidRPr="00C6413E" w:rsidRDefault="00C64067" w:rsidP="00364DA6">
      <w:pPr>
        <w:numPr>
          <w:ilvl w:val="0"/>
          <w:numId w:val="2"/>
        </w:numPr>
        <w:spacing w:after="0" w:line="240" w:lineRule="auto"/>
        <w:ind w:left="240"/>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Протидія булінгу та насильству.</w:t>
      </w:r>
    </w:p>
    <w:p w:rsidR="00C64067" w:rsidRPr="00C6413E" w:rsidRDefault="00C64067" w:rsidP="00364DA6">
      <w:pPr>
        <w:numPr>
          <w:ilvl w:val="0"/>
          <w:numId w:val="2"/>
        </w:numPr>
        <w:spacing w:after="0" w:line="240" w:lineRule="auto"/>
        <w:ind w:left="240"/>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Психолого-педагогічна діяльність.</w:t>
      </w:r>
    </w:p>
    <w:p w:rsidR="00C64067" w:rsidRPr="00C6413E" w:rsidRDefault="00C64067" w:rsidP="00364DA6">
      <w:pPr>
        <w:numPr>
          <w:ilvl w:val="0"/>
          <w:numId w:val="2"/>
        </w:numPr>
        <w:spacing w:after="0" w:line="240" w:lineRule="auto"/>
        <w:ind w:left="240"/>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Збереження та зміцнення здоров’я учнів та вчителів.</w:t>
      </w:r>
    </w:p>
    <w:p w:rsidR="00C64067" w:rsidRPr="00C6413E" w:rsidRDefault="00C64067" w:rsidP="00364DA6">
      <w:pPr>
        <w:spacing w:after="0" w:line="240" w:lineRule="auto"/>
        <w:ind w:left="240"/>
        <w:jc w:val="both"/>
        <w:textAlignment w:val="baseline"/>
        <w:rPr>
          <w:rFonts w:ascii="Times New Roman" w:eastAsia="Times New Roman" w:hAnsi="Times New Roman" w:cs="Times New Roman"/>
          <w:sz w:val="28"/>
          <w:szCs w:val="28"/>
          <w:lang w:eastAsia="ru-RU"/>
        </w:rPr>
      </w:pPr>
    </w:p>
    <w:p w:rsidR="00C64067" w:rsidRPr="00C6413E" w:rsidRDefault="00C64067" w:rsidP="00364DA6">
      <w:pPr>
        <w:spacing w:after="0" w:line="240" w:lineRule="auto"/>
        <w:ind w:left="240"/>
        <w:jc w:val="both"/>
        <w:textAlignment w:val="baseline"/>
        <w:rPr>
          <w:rFonts w:ascii="Times New Roman" w:eastAsia="Times New Roman" w:hAnsi="Times New Roman" w:cs="Times New Roman"/>
          <w:b/>
          <w:bCs/>
          <w:sz w:val="28"/>
          <w:szCs w:val="28"/>
          <w:lang w:val="uk-UA" w:eastAsia="ru-RU"/>
        </w:rPr>
      </w:pPr>
      <w:r w:rsidRPr="00C6413E">
        <w:rPr>
          <w:rFonts w:ascii="Times New Roman" w:eastAsia="Times New Roman" w:hAnsi="Times New Roman" w:cs="Times New Roman"/>
          <w:sz w:val="28"/>
          <w:szCs w:val="28"/>
          <w:lang w:val="uk-UA" w:eastAsia="ru-RU"/>
        </w:rPr>
        <w:t xml:space="preserve">                                                     </w:t>
      </w:r>
      <w:r w:rsidRPr="00C6413E">
        <w:rPr>
          <w:rFonts w:ascii="Times New Roman" w:eastAsia="Times New Roman" w:hAnsi="Times New Roman" w:cs="Times New Roman"/>
          <w:b/>
          <w:bCs/>
          <w:sz w:val="28"/>
          <w:szCs w:val="28"/>
          <w:lang w:val="uk-UA" w:eastAsia="ru-RU"/>
        </w:rPr>
        <w:t>Операційні цілі</w:t>
      </w:r>
    </w:p>
    <w:p w:rsidR="00C64067" w:rsidRPr="00C6413E" w:rsidRDefault="00C64067" w:rsidP="00364DA6">
      <w:pPr>
        <w:spacing w:after="0" w:line="240" w:lineRule="auto"/>
        <w:ind w:left="240"/>
        <w:jc w:val="both"/>
        <w:textAlignment w:val="baseline"/>
        <w:rPr>
          <w:rFonts w:ascii="Times New Roman" w:eastAsia="Times New Roman" w:hAnsi="Times New Roman" w:cs="Times New Roman"/>
          <w:b/>
          <w:bCs/>
          <w:sz w:val="28"/>
          <w:szCs w:val="28"/>
          <w:lang w:val="uk-UA" w:eastAsia="ru-RU"/>
        </w:rPr>
      </w:pPr>
      <w:r w:rsidRPr="00C6413E">
        <w:rPr>
          <w:rFonts w:ascii="Times New Roman" w:eastAsia="Times New Roman" w:hAnsi="Times New Roman" w:cs="Times New Roman"/>
          <w:b/>
          <w:bCs/>
          <w:sz w:val="28"/>
          <w:szCs w:val="28"/>
          <w:lang w:val="uk-UA" w:eastAsia="ru-RU"/>
        </w:rPr>
        <w:t>І</w:t>
      </w:r>
      <w:r w:rsidRPr="00C6413E">
        <w:rPr>
          <w:rFonts w:ascii="Times New Roman" w:eastAsia="Times New Roman" w:hAnsi="Times New Roman" w:cs="Times New Roman"/>
          <w:sz w:val="28"/>
          <w:szCs w:val="28"/>
          <w:lang w:val="uk-UA" w:eastAsia="ru-RU"/>
        </w:rPr>
        <w:t>.</w:t>
      </w:r>
      <w:r w:rsidRPr="00C6413E">
        <w:rPr>
          <w:rFonts w:ascii="Times New Roman" w:eastAsia="Times New Roman" w:hAnsi="Times New Roman" w:cs="Times New Roman"/>
          <w:sz w:val="28"/>
          <w:szCs w:val="28"/>
          <w:lang w:eastAsia="ru-RU"/>
        </w:rPr>
        <w:t> </w:t>
      </w:r>
      <w:r w:rsidRPr="00C6413E">
        <w:rPr>
          <w:rFonts w:ascii="Times New Roman" w:eastAsia="Times New Roman" w:hAnsi="Times New Roman" w:cs="Times New Roman"/>
          <w:b/>
          <w:bCs/>
          <w:sz w:val="28"/>
          <w:szCs w:val="28"/>
          <w:lang w:val="uk-UA" w:eastAsia="ru-RU"/>
        </w:rPr>
        <w:t>Створення комфортних та безпечних умов для навчання та виховання здобувачів освіти (приміщення та територія закладу, матеріально-технічна база, безпека життєдіяльності)</w:t>
      </w:r>
    </w:p>
    <w:p w:rsidR="00C64067" w:rsidRPr="00C6413E" w:rsidRDefault="00C64067" w:rsidP="00364DA6">
      <w:pPr>
        <w:spacing w:after="0" w:line="240" w:lineRule="auto"/>
        <w:ind w:left="240"/>
        <w:jc w:val="both"/>
        <w:textAlignment w:val="baseline"/>
        <w:rPr>
          <w:rFonts w:ascii="Times New Roman" w:eastAsia="Times New Roman" w:hAnsi="Times New Roman" w:cs="Times New Roman"/>
          <w:sz w:val="28"/>
          <w:szCs w:val="28"/>
          <w:lang w:val="uk-UA" w:eastAsia="ru-RU"/>
        </w:rPr>
      </w:pPr>
    </w:p>
    <w:tbl>
      <w:tblPr>
        <w:tblStyle w:val="a9"/>
        <w:tblW w:w="0" w:type="auto"/>
        <w:tblInd w:w="240" w:type="dxa"/>
        <w:tblLook w:val="04A0" w:firstRow="1" w:lastRow="0" w:firstColumn="1" w:lastColumn="0" w:noHBand="0" w:noVBand="1"/>
      </w:tblPr>
      <w:tblGrid>
        <w:gridCol w:w="1002"/>
        <w:gridCol w:w="4660"/>
        <w:gridCol w:w="1606"/>
        <w:gridCol w:w="2062"/>
      </w:tblGrid>
      <w:tr w:rsidR="00C6413E" w:rsidRPr="00C6413E" w:rsidTr="00BC5D27">
        <w:tc>
          <w:tcPr>
            <w:tcW w:w="100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b/>
                <w:bCs/>
                <w:sz w:val="28"/>
                <w:szCs w:val="28"/>
                <w:lang w:eastAsia="ru-RU"/>
              </w:rPr>
              <w:t>№ з/п</w:t>
            </w:r>
          </w:p>
        </w:tc>
        <w:tc>
          <w:tcPr>
            <w:tcW w:w="4660"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b/>
                <w:bCs/>
                <w:sz w:val="28"/>
                <w:szCs w:val="28"/>
                <w:lang w:eastAsia="ru-RU"/>
              </w:rPr>
              <w:t>Шляхи реалізації</w:t>
            </w:r>
          </w:p>
        </w:tc>
        <w:tc>
          <w:tcPr>
            <w:tcW w:w="1606"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b/>
                <w:bCs/>
                <w:sz w:val="28"/>
                <w:szCs w:val="28"/>
                <w:lang w:eastAsia="ru-RU"/>
              </w:rPr>
              <w:t>Термін виконання</w:t>
            </w:r>
          </w:p>
        </w:tc>
        <w:tc>
          <w:tcPr>
            <w:tcW w:w="206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b/>
                <w:bCs/>
                <w:sz w:val="28"/>
                <w:szCs w:val="28"/>
                <w:lang w:eastAsia="ru-RU"/>
              </w:rPr>
              <w:t>Відповідальні</w:t>
            </w:r>
          </w:p>
        </w:tc>
      </w:tr>
      <w:tr w:rsidR="00C6413E" w:rsidRPr="00C6413E" w:rsidTr="00BC5D27">
        <w:tc>
          <w:tcPr>
            <w:tcW w:w="100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1.</w:t>
            </w:r>
          </w:p>
        </w:tc>
        <w:tc>
          <w:tcPr>
            <w:tcW w:w="4660"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eastAsia="ru-RU"/>
              </w:rPr>
              <w:t>О</w:t>
            </w:r>
            <w:r w:rsidRPr="00C6413E">
              <w:rPr>
                <w:rFonts w:ascii="Times New Roman" w:eastAsia="Times New Roman" w:hAnsi="Times New Roman" w:cs="Times New Roman"/>
                <w:sz w:val="28"/>
                <w:szCs w:val="28"/>
                <w:lang w:val="uk-UA" w:eastAsia="ru-RU"/>
              </w:rPr>
              <w:t xml:space="preserve">зеленення території (насадження </w:t>
            </w:r>
            <w:r w:rsidR="00BC271A" w:rsidRPr="00C6413E">
              <w:rPr>
                <w:rFonts w:ascii="Times New Roman" w:eastAsia="Times New Roman" w:hAnsi="Times New Roman" w:cs="Times New Roman"/>
                <w:sz w:val="28"/>
                <w:szCs w:val="28"/>
                <w:lang w:val="uk-UA" w:eastAsia="ru-RU"/>
              </w:rPr>
              <w:t>туй</w:t>
            </w:r>
            <w:r w:rsidRPr="00C6413E">
              <w:rPr>
                <w:rFonts w:ascii="Times New Roman" w:eastAsia="Times New Roman" w:hAnsi="Times New Roman" w:cs="Times New Roman"/>
                <w:sz w:val="28"/>
                <w:szCs w:val="28"/>
                <w:lang w:val="uk-UA" w:eastAsia="ru-RU"/>
              </w:rPr>
              <w:t>)</w:t>
            </w:r>
          </w:p>
        </w:tc>
        <w:tc>
          <w:tcPr>
            <w:tcW w:w="1606" w:type="dxa"/>
            <w:tcBorders>
              <w:top w:val="single" w:sz="4" w:space="0" w:color="auto"/>
              <w:left w:val="single" w:sz="4" w:space="0" w:color="auto"/>
              <w:bottom w:val="single" w:sz="4" w:space="0" w:color="auto"/>
              <w:right w:val="single" w:sz="4" w:space="0" w:color="auto"/>
            </w:tcBorders>
          </w:tcPr>
          <w:p w:rsidR="00C64067" w:rsidRPr="00C6413E" w:rsidRDefault="00087EB2" w:rsidP="00364DA6">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щорічно</w:t>
            </w:r>
          </w:p>
        </w:tc>
        <w:tc>
          <w:tcPr>
            <w:tcW w:w="206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Адміністрація</w:t>
            </w:r>
          </w:p>
        </w:tc>
      </w:tr>
      <w:tr w:rsidR="00C6413E" w:rsidRPr="00C6413E" w:rsidTr="00BC5D27">
        <w:tc>
          <w:tcPr>
            <w:tcW w:w="100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2.</w:t>
            </w:r>
          </w:p>
        </w:tc>
        <w:tc>
          <w:tcPr>
            <w:tcW w:w="4660"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Заміна аварійних та уражених дерев молодими насадженнями</w:t>
            </w:r>
          </w:p>
        </w:tc>
        <w:tc>
          <w:tcPr>
            <w:tcW w:w="1606" w:type="dxa"/>
            <w:tcBorders>
              <w:top w:val="single" w:sz="4" w:space="0" w:color="auto"/>
              <w:left w:val="single" w:sz="4" w:space="0" w:color="auto"/>
              <w:bottom w:val="single" w:sz="4" w:space="0" w:color="auto"/>
              <w:right w:val="single" w:sz="4" w:space="0" w:color="auto"/>
            </w:tcBorders>
          </w:tcPr>
          <w:p w:rsidR="00087EB2" w:rsidRDefault="00087EB2" w:rsidP="00364DA6">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2025,</w:t>
            </w:r>
          </w:p>
          <w:p w:rsidR="00C64067" w:rsidRPr="00087EB2" w:rsidRDefault="00087EB2" w:rsidP="00364DA6">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2028</w:t>
            </w:r>
          </w:p>
        </w:tc>
        <w:tc>
          <w:tcPr>
            <w:tcW w:w="206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Адміністрація</w:t>
            </w:r>
          </w:p>
        </w:tc>
      </w:tr>
      <w:tr w:rsidR="00C6413E" w:rsidRPr="00C6413E" w:rsidTr="00BC5D27">
        <w:tc>
          <w:tcPr>
            <w:tcW w:w="100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3.</w:t>
            </w:r>
          </w:p>
        </w:tc>
        <w:tc>
          <w:tcPr>
            <w:tcW w:w="4660"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 xml:space="preserve">Заміна </w:t>
            </w:r>
            <w:r w:rsidR="00BC271A" w:rsidRPr="00C6413E">
              <w:rPr>
                <w:rFonts w:ascii="Times New Roman" w:eastAsia="Times New Roman" w:hAnsi="Times New Roman" w:cs="Times New Roman"/>
                <w:sz w:val="28"/>
                <w:szCs w:val="28"/>
                <w:lang w:val="uk-UA" w:eastAsia="ru-RU"/>
              </w:rPr>
              <w:t>дверей</w:t>
            </w:r>
            <w:r w:rsidRPr="00C6413E">
              <w:rPr>
                <w:rFonts w:ascii="Times New Roman" w:eastAsia="Times New Roman" w:hAnsi="Times New Roman" w:cs="Times New Roman"/>
                <w:sz w:val="28"/>
                <w:szCs w:val="28"/>
                <w:lang w:eastAsia="ru-RU"/>
              </w:rPr>
              <w:t xml:space="preserve"> на енергозберігаючі</w:t>
            </w:r>
          </w:p>
        </w:tc>
        <w:tc>
          <w:tcPr>
            <w:tcW w:w="1606" w:type="dxa"/>
            <w:tcBorders>
              <w:top w:val="single" w:sz="4" w:space="0" w:color="auto"/>
              <w:left w:val="single" w:sz="4" w:space="0" w:color="auto"/>
              <w:bottom w:val="single" w:sz="4" w:space="0" w:color="auto"/>
              <w:right w:val="single" w:sz="4" w:space="0" w:color="auto"/>
            </w:tcBorders>
          </w:tcPr>
          <w:p w:rsidR="00C64067" w:rsidRPr="00087EB2" w:rsidRDefault="00E10C23" w:rsidP="00364DA6">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2029</w:t>
            </w:r>
          </w:p>
        </w:tc>
        <w:tc>
          <w:tcPr>
            <w:tcW w:w="206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Адміністрація</w:t>
            </w:r>
          </w:p>
        </w:tc>
      </w:tr>
      <w:tr w:rsidR="00C6413E" w:rsidRPr="00C6413E" w:rsidTr="00BC5D27">
        <w:trPr>
          <w:trHeight w:val="840"/>
        </w:trPr>
        <w:tc>
          <w:tcPr>
            <w:tcW w:w="100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4.</w:t>
            </w:r>
          </w:p>
        </w:tc>
        <w:tc>
          <w:tcPr>
            <w:tcW w:w="4660"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eastAsia="ru-RU"/>
              </w:rPr>
              <w:t>Оновлення матеріальної бази навчальних кабінетів</w:t>
            </w:r>
          </w:p>
        </w:tc>
        <w:tc>
          <w:tcPr>
            <w:tcW w:w="1606" w:type="dxa"/>
            <w:tcBorders>
              <w:top w:val="single" w:sz="4" w:space="0" w:color="auto"/>
              <w:left w:val="single" w:sz="4" w:space="0" w:color="auto"/>
              <w:bottom w:val="single" w:sz="4" w:space="0" w:color="auto"/>
              <w:right w:val="single" w:sz="4" w:space="0" w:color="auto"/>
            </w:tcBorders>
          </w:tcPr>
          <w:p w:rsidR="00C64067" w:rsidRPr="00087EB2" w:rsidRDefault="00087EB2" w:rsidP="00364DA6">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щорічно</w:t>
            </w:r>
          </w:p>
        </w:tc>
        <w:tc>
          <w:tcPr>
            <w:tcW w:w="206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Адміністрація</w:t>
            </w:r>
          </w:p>
        </w:tc>
      </w:tr>
      <w:tr w:rsidR="00C6413E" w:rsidRPr="00C6413E" w:rsidTr="00BC5D27">
        <w:tc>
          <w:tcPr>
            <w:tcW w:w="100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6.</w:t>
            </w:r>
          </w:p>
        </w:tc>
        <w:tc>
          <w:tcPr>
            <w:tcW w:w="4660" w:type="dxa"/>
            <w:tcBorders>
              <w:top w:val="single" w:sz="4" w:space="0" w:color="auto"/>
              <w:left w:val="single" w:sz="4" w:space="0" w:color="auto"/>
              <w:bottom w:val="single" w:sz="4" w:space="0" w:color="auto"/>
              <w:right w:val="single" w:sz="4" w:space="0" w:color="auto"/>
            </w:tcBorders>
            <w:hideMark/>
          </w:tcPr>
          <w:p w:rsidR="00C64067" w:rsidRPr="00C6413E" w:rsidRDefault="00C07DD2"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Повне</w:t>
            </w:r>
            <w:r w:rsidR="00C64067" w:rsidRPr="00C6413E">
              <w:rPr>
                <w:rFonts w:ascii="Times New Roman" w:eastAsia="Times New Roman" w:hAnsi="Times New Roman" w:cs="Times New Roman"/>
                <w:sz w:val="28"/>
                <w:szCs w:val="28"/>
                <w:lang w:val="uk-UA" w:eastAsia="ru-RU"/>
              </w:rPr>
              <w:t xml:space="preserve"> обгородження</w:t>
            </w:r>
            <w:r w:rsidR="00C64067" w:rsidRPr="00C6413E">
              <w:rPr>
                <w:rFonts w:ascii="Times New Roman" w:eastAsia="Times New Roman" w:hAnsi="Times New Roman" w:cs="Times New Roman"/>
                <w:sz w:val="28"/>
                <w:szCs w:val="28"/>
                <w:lang w:eastAsia="ru-RU"/>
              </w:rPr>
              <w:t xml:space="preserve"> території</w:t>
            </w:r>
          </w:p>
        </w:tc>
        <w:tc>
          <w:tcPr>
            <w:tcW w:w="1606" w:type="dxa"/>
            <w:tcBorders>
              <w:top w:val="single" w:sz="4" w:space="0" w:color="auto"/>
              <w:left w:val="single" w:sz="4" w:space="0" w:color="auto"/>
              <w:bottom w:val="single" w:sz="4" w:space="0" w:color="auto"/>
              <w:right w:val="single" w:sz="4" w:space="0" w:color="auto"/>
            </w:tcBorders>
          </w:tcPr>
          <w:p w:rsidR="00C64067" w:rsidRPr="00C6413E" w:rsidRDefault="00087EB2" w:rsidP="00E10C23">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До</w:t>
            </w:r>
            <w:r w:rsidR="00AC3D0B">
              <w:rPr>
                <w:rFonts w:ascii="Times New Roman" w:eastAsia="Times New Roman" w:hAnsi="Times New Roman" w:cs="Times New Roman"/>
                <w:sz w:val="28"/>
                <w:szCs w:val="28"/>
                <w:lang w:val="uk-UA" w:eastAsia="ru-RU"/>
              </w:rPr>
              <w:t xml:space="preserve"> </w:t>
            </w:r>
            <w:r w:rsidR="00E10C23">
              <w:rPr>
                <w:rFonts w:ascii="Times New Roman" w:eastAsia="Times New Roman" w:hAnsi="Times New Roman" w:cs="Times New Roman"/>
                <w:sz w:val="28"/>
                <w:szCs w:val="28"/>
                <w:lang w:val="uk-UA" w:eastAsia="ru-RU"/>
              </w:rPr>
              <w:t>2029</w:t>
            </w:r>
          </w:p>
        </w:tc>
        <w:tc>
          <w:tcPr>
            <w:tcW w:w="206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Адміністрація</w:t>
            </w:r>
          </w:p>
        </w:tc>
      </w:tr>
      <w:tr w:rsidR="00C6413E" w:rsidRPr="00C6413E" w:rsidTr="00BC5D27">
        <w:tc>
          <w:tcPr>
            <w:tcW w:w="100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7.</w:t>
            </w:r>
          </w:p>
        </w:tc>
        <w:tc>
          <w:tcPr>
            <w:tcW w:w="4660" w:type="dxa"/>
            <w:tcBorders>
              <w:top w:val="single" w:sz="4" w:space="0" w:color="auto"/>
              <w:left w:val="single" w:sz="4" w:space="0" w:color="auto"/>
              <w:bottom w:val="single" w:sz="4" w:space="0" w:color="auto"/>
              <w:right w:val="single" w:sz="4" w:space="0" w:color="auto"/>
            </w:tcBorders>
            <w:hideMark/>
          </w:tcPr>
          <w:p w:rsidR="00C64067" w:rsidRPr="00C6413E" w:rsidRDefault="00C64067" w:rsidP="00C07DD2">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Облашт</w:t>
            </w:r>
            <w:r w:rsidR="00C07DD2" w:rsidRPr="00C6413E">
              <w:rPr>
                <w:rFonts w:ascii="Times New Roman" w:eastAsia="Times New Roman" w:hAnsi="Times New Roman" w:cs="Times New Roman"/>
                <w:sz w:val="28"/>
                <w:szCs w:val="28"/>
                <w:lang w:val="uk-UA" w:eastAsia="ru-RU"/>
              </w:rPr>
              <w:t>ування дитячого майданчику для початкових класів</w:t>
            </w:r>
          </w:p>
        </w:tc>
        <w:tc>
          <w:tcPr>
            <w:tcW w:w="1606" w:type="dxa"/>
            <w:tcBorders>
              <w:top w:val="single" w:sz="4" w:space="0" w:color="auto"/>
              <w:left w:val="single" w:sz="4" w:space="0" w:color="auto"/>
              <w:bottom w:val="single" w:sz="4" w:space="0" w:color="auto"/>
              <w:right w:val="single" w:sz="4" w:space="0" w:color="auto"/>
            </w:tcBorders>
          </w:tcPr>
          <w:p w:rsidR="00C64067" w:rsidRPr="00C6413E" w:rsidRDefault="00E10C23" w:rsidP="00E10C23">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2030</w:t>
            </w:r>
          </w:p>
        </w:tc>
        <w:tc>
          <w:tcPr>
            <w:tcW w:w="206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Адміністрація</w:t>
            </w:r>
          </w:p>
        </w:tc>
      </w:tr>
      <w:tr w:rsidR="00C6413E" w:rsidRPr="00C6413E" w:rsidTr="00BC5D27">
        <w:tc>
          <w:tcPr>
            <w:tcW w:w="100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8.</w:t>
            </w:r>
          </w:p>
        </w:tc>
        <w:tc>
          <w:tcPr>
            <w:tcW w:w="4660" w:type="dxa"/>
            <w:tcBorders>
              <w:top w:val="single" w:sz="4" w:space="0" w:color="auto"/>
              <w:left w:val="single" w:sz="4" w:space="0" w:color="auto"/>
              <w:bottom w:val="single" w:sz="4" w:space="0" w:color="auto"/>
              <w:right w:val="single" w:sz="4" w:space="0" w:color="auto"/>
            </w:tcBorders>
            <w:hideMark/>
          </w:tcPr>
          <w:p w:rsidR="00C64067" w:rsidRPr="00C6413E" w:rsidRDefault="00BC5D27" w:rsidP="00BC5D27">
            <w:pPr>
              <w:spacing w:after="0" w:line="240" w:lineRule="auto"/>
              <w:jc w:val="both"/>
              <w:textAlignment w:val="baseline"/>
              <w:rPr>
                <w:rFonts w:ascii="Times New Roman" w:eastAsia="Times New Roman" w:hAnsi="Times New Roman" w:cs="Times New Roman"/>
                <w:sz w:val="28"/>
                <w:szCs w:val="28"/>
                <w:lang w:val="en-US" w:eastAsia="ru-RU"/>
              </w:rPr>
            </w:pPr>
            <w:r w:rsidRPr="00C6413E">
              <w:rPr>
                <w:rFonts w:ascii="Times New Roman" w:eastAsia="Times New Roman" w:hAnsi="Times New Roman" w:cs="Times New Roman"/>
                <w:sz w:val="28"/>
                <w:szCs w:val="28"/>
                <w:lang w:eastAsia="ru-RU"/>
              </w:rPr>
              <w:t>Ремонт спортивної кімнати-укриття</w:t>
            </w:r>
          </w:p>
        </w:tc>
        <w:tc>
          <w:tcPr>
            <w:tcW w:w="1606" w:type="dxa"/>
            <w:tcBorders>
              <w:top w:val="single" w:sz="4" w:space="0" w:color="auto"/>
              <w:left w:val="single" w:sz="4" w:space="0" w:color="auto"/>
              <w:bottom w:val="single" w:sz="4" w:space="0" w:color="auto"/>
              <w:right w:val="single" w:sz="4" w:space="0" w:color="auto"/>
            </w:tcBorders>
          </w:tcPr>
          <w:p w:rsidR="00C64067" w:rsidRPr="00B80D59" w:rsidRDefault="00E10C23" w:rsidP="00364DA6">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2027</w:t>
            </w:r>
          </w:p>
        </w:tc>
        <w:tc>
          <w:tcPr>
            <w:tcW w:w="206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Адміністрація</w:t>
            </w:r>
          </w:p>
        </w:tc>
      </w:tr>
      <w:tr w:rsidR="00C6413E" w:rsidRPr="00C6413E" w:rsidTr="00BC5D27">
        <w:tc>
          <w:tcPr>
            <w:tcW w:w="100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9.</w:t>
            </w:r>
          </w:p>
        </w:tc>
        <w:tc>
          <w:tcPr>
            <w:tcW w:w="4660"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Ремонт сходинкових маршів</w:t>
            </w:r>
          </w:p>
        </w:tc>
        <w:tc>
          <w:tcPr>
            <w:tcW w:w="1606" w:type="dxa"/>
            <w:tcBorders>
              <w:top w:val="single" w:sz="4" w:space="0" w:color="auto"/>
              <w:left w:val="single" w:sz="4" w:space="0" w:color="auto"/>
              <w:bottom w:val="single" w:sz="4" w:space="0" w:color="auto"/>
              <w:right w:val="single" w:sz="4" w:space="0" w:color="auto"/>
            </w:tcBorders>
          </w:tcPr>
          <w:p w:rsidR="00C64067" w:rsidRPr="00B80D59" w:rsidRDefault="00B80D59" w:rsidP="00364DA6">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2025</w:t>
            </w:r>
          </w:p>
        </w:tc>
        <w:tc>
          <w:tcPr>
            <w:tcW w:w="206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Адміністрація</w:t>
            </w:r>
          </w:p>
        </w:tc>
      </w:tr>
      <w:tr w:rsidR="00C6413E" w:rsidRPr="00C6413E" w:rsidTr="00BC5D27">
        <w:tc>
          <w:tcPr>
            <w:tcW w:w="100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10.</w:t>
            </w:r>
          </w:p>
        </w:tc>
        <w:tc>
          <w:tcPr>
            <w:tcW w:w="4660"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Заміна дверей запасних виходів</w:t>
            </w:r>
          </w:p>
        </w:tc>
        <w:tc>
          <w:tcPr>
            <w:tcW w:w="1606" w:type="dxa"/>
            <w:tcBorders>
              <w:top w:val="single" w:sz="4" w:space="0" w:color="auto"/>
              <w:left w:val="single" w:sz="4" w:space="0" w:color="auto"/>
              <w:bottom w:val="single" w:sz="4" w:space="0" w:color="auto"/>
              <w:right w:val="single" w:sz="4" w:space="0" w:color="auto"/>
            </w:tcBorders>
          </w:tcPr>
          <w:p w:rsidR="00C64067" w:rsidRPr="00B80D59" w:rsidRDefault="00B80D59" w:rsidP="00364DA6">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2027</w:t>
            </w:r>
          </w:p>
        </w:tc>
        <w:tc>
          <w:tcPr>
            <w:tcW w:w="206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Адміністрація</w:t>
            </w:r>
          </w:p>
        </w:tc>
      </w:tr>
      <w:tr w:rsidR="00C6413E" w:rsidRPr="00C6413E" w:rsidTr="00BC5D27">
        <w:tc>
          <w:tcPr>
            <w:tcW w:w="100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11.</w:t>
            </w:r>
          </w:p>
        </w:tc>
        <w:tc>
          <w:tcPr>
            <w:tcW w:w="4660"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Капітальний ремонт харчоблоку</w:t>
            </w:r>
          </w:p>
        </w:tc>
        <w:tc>
          <w:tcPr>
            <w:tcW w:w="1606" w:type="dxa"/>
            <w:tcBorders>
              <w:top w:val="single" w:sz="4" w:space="0" w:color="auto"/>
              <w:left w:val="single" w:sz="4" w:space="0" w:color="auto"/>
              <w:bottom w:val="single" w:sz="4" w:space="0" w:color="auto"/>
              <w:right w:val="single" w:sz="4" w:space="0" w:color="auto"/>
            </w:tcBorders>
          </w:tcPr>
          <w:p w:rsidR="00C64067" w:rsidRPr="00B80D59" w:rsidRDefault="00B80D59" w:rsidP="00364DA6">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2025</w:t>
            </w:r>
          </w:p>
        </w:tc>
        <w:tc>
          <w:tcPr>
            <w:tcW w:w="206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Адміністрація</w:t>
            </w:r>
          </w:p>
        </w:tc>
      </w:tr>
      <w:tr w:rsidR="00C6413E" w:rsidRPr="00C6413E" w:rsidTr="00BC5D27">
        <w:tc>
          <w:tcPr>
            <w:tcW w:w="100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12.</w:t>
            </w:r>
          </w:p>
        </w:tc>
        <w:tc>
          <w:tcPr>
            <w:tcW w:w="4660"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Створення комісії з охорони праці щодо перевірки готовності закладу до навчання та безпечних умов праці. Організація роботи комісії для оформлення актів-дозволів</w:t>
            </w:r>
            <w:r w:rsidRPr="00C6413E">
              <w:rPr>
                <w:rFonts w:ascii="Times New Roman" w:eastAsia="Times New Roman" w:hAnsi="Times New Roman" w:cs="Times New Roman"/>
                <w:sz w:val="28"/>
                <w:szCs w:val="28"/>
                <w:lang w:val="uk-UA" w:eastAsia="ru-RU"/>
              </w:rPr>
              <w:t xml:space="preserve"> </w:t>
            </w:r>
            <w:r w:rsidRPr="00C6413E">
              <w:rPr>
                <w:rFonts w:ascii="Times New Roman" w:eastAsia="Times New Roman" w:hAnsi="Times New Roman" w:cs="Times New Roman"/>
                <w:sz w:val="28"/>
                <w:szCs w:val="28"/>
                <w:lang w:eastAsia="ru-RU"/>
              </w:rPr>
              <w:t>на експлуатацію кабінетів підвищеної небезпеки, спортзалів, спортивних</w:t>
            </w:r>
          </w:p>
          <w:p w:rsidR="00C64067" w:rsidRPr="00C6413E" w:rsidRDefault="00C64067" w:rsidP="00BC5D27">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м</w:t>
            </w:r>
            <w:r w:rsidRPr="00C6413E">
              <w:rPr>
                <w:rFonts w:ascii="Times New Roman" w:eastAsia="Times New Roman" w:hAnsi="Times New Roman" w:cs="Times New Roman"/>
                <w:sz w:val="28"/>
                <w:szCs w:val="28"/>
                <w:lang w:eastAsia="ru-RU"/>
              </w:rPr>
              <w:t>айданчиків</w:t>
            </w:r>
            <w:r w:rsidRPr="00C6413E">
              <w:rPr>
                <w:rFonts w:ascii="Times New Roman" w:eastAsia="Times New Roman" w:hAnsi="Times New Roman" w:cs="Times New Roman"/>
                <w:sz w:val="28"/>
                <w:szCs w:val="28"/>
                <w:lang w:val="uk-UA" w:eastAsia="ru-RU"/>
              </w:rPr>
              <w:t xml:space="preserve">, </w:t>
            </w:r>
            <w:r w:rsidRPr="00C6413E">
              <w:rPr>
                <w:rFonts w:ascii="Times New Roman" w:eastAsia="Times New Roman" w:hAnsi="Times New Roman" w:cs="Times New Roman"/>
                <w:sz w:val="28"/>
                <w:szCs w:val="28"/>
                <w:lang w:eastAsia="ru-RU"/>
              </w:rPr>
              <w:t>майстер</w:t>
            </w:r>
            <w:r w:rsidR="00BC5D27" w:rsidRPr="00C6413E">
              <w:rPr>
                <w:rFonts w:ascii="Times New Roman" w:eastAsia="Times New Roman" w:hAnsi="Times New Roman" w:cs="Times New Roman"/>
                <w:sz w:val="28"/>
                <w:szCs w:val="28"/>
                <w:lang w:val="uk-UA" w:eastAsia="ru-RU"/>
              </w:rPr>
              <w:t>ні</w:t>
            </w:r>
            <w:r w:rsidRPr="00C6413E">
              <w:rPr>
                <w:rFonts w:ascii="Times New Roman" w:eastAsia="Times New Roman" w:hAnsi="Times New Roman" w:cs="Times New Roman"/>
                <w:sz w:val="28"/>
                <w:szCs w:val="28"/>
                <w:lang w:eastAsia="ru-RU"/>
              </w:rPr>
              <w:t xml:space="preserve"> </w:t>
            </w:r>
          </w:p>
        </w:tc>
        <w:tc>
          <w:tcPr>
            <w:tcW w:w="1606" w:type="dxa"/>
            <w:tcBorders>
              <w:top w:val="single" w:sz="4" w:space="0" w:color="auto"/>
              <w:left w:val="single" w:sz="4" w:space="0" w:color="auto"/>
              <w:bottom w:val="single" w:sz="4" w:space="0" w:color="auto"/>
              <w:right w:val="single" w:sz="4" w:space="0" w:color="auto"/>
            </w:tcBorders>
          </w:tcPr>
          <w:p w:rsidR="00C64067" w:rsidRPr="00C6413E" w:rsidRDefault="00B80D59" w:rsidP="00364DA6">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щорічно</w:t>
            </w:r>
          </w:p>
        </w:tc>
        <w:tc>
          <w:tcPr>
            <w:tcW w:w="206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Адміністрація</w:t>
            </w:r>
          </w:p>
        </w:tc>
      </w:tr>
      <w:tr w:rsidR="00C6413E" w:rsidRPr="00C6413E" w:rsidTr="00BC5D27">
        <w:tc>
          <w:tcPr>
            <w:tcW w:w="100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13.</w:t>
            </w:r>
          </w:p>
        </w:tc>
        <w:tc>
          <w:tcPr>
            <w:tcW w:w="4660"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 xml:space="preserve">Проведення всіх видів інструктажів з учасниками освітнього процесу та облікування їх </w:t>
            </w:r>
            <w:proofErr w:type="gramStart"/>
            <w:r w:rsidRPr="00C6413E">
              <w:rPr>
                <w:rFonts w:ascii="Times New Roman" w:eastAsia="Times New Roman" w:hAnsi="Times New Roman" w:cs="Times New Roman"/>
                <w:sz w:val="28"/>
                <w:szCs w:val="28"/>
                <w:lang w:eastAsia="ru-RU"/>
              </w:rPr>
              <w:t>у журналах</w:t>
            </w:r>
            <w:proofErr w:type="gramEnd"/>
            <w:r w:rsidRPr="00C6413E">
              <w:rPr>
                <w:rFonts w:ascii="Times New Roman" w:eastAsia="Times New Roman" w:hAnsi="Times New Roman" w:cs="Times New Roman"/>
                <w:sz w:val="28"/>
                <w:szCs w:val="28"/>
                <w:lang w:eastAsia="ru-RU"/>
              </w:rPr>
              <w:t xml:space="preserve"> реєстрації.</w:t>
            </w:r>
          </w:p>
        </w:tc>
        <w:tc>
          <w:tcPr>
            <w:tcW w:w="1606" w:type="dxa"/>
            <w:tcBorders>
              <w:top w:val="single" w:sz="4" w:space="0" w:color="auto"/>
              <w:left w:val="single" w:sz="4" w:space="0" w:color="auto"/>
              <w:bottom w:val="single" w:sz="4" w:space="0" w:color="auto"/>
              <w:right w:val="single" w:sz="4" w:space="0" w:color="auto"/>
            </w:tcBorders>
          </w:tcPr>
          <w:p w:rsidR="00C64067" w:rsidRPr="00B80D59" w:rsidRDefault="00B80D59" w:rsidP="00364DA6">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щорічно</w:t>
            </w:r>
          </w:p>
        </w:tc>
        <w:tc>
          <w:tcPr>
            <w:tcW w:w="206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Адміністрація</w:t>
            </w:r>
          </w:p>
        </w:tc>
      </w:tr>
      <w:tr w:rsidR="00C6413E" w:rsidRPr="00C6413E" w:rsidTr="00BC5D27">
        <w:tc>
          <w:tcPr>
            <w:tcW w:w="100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lastRenderedPageBreak/>
              <w:t>14.</w:t>
            </w:r>
          </w:p>
        </w:tc>
        <w:tc>
          <w:tcPr>
            <w:tcW w:w="4660"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Відпрацювання алгоритму дій здобувачів освіти та педагогів при виникненні нещасного випадку, сигналу «Повітряна тривога» та надзвичайних ситуацій.</w:t>
            </w:r>
          </w:p>
        </w:tc>
        <w:tc>
          <w:tcPr>
            <w:tcW w:w="1606" w:type="dxa"/>
            <w:tcBorders>
              <w:top w:val="single" w:sz="4" w:space="0" w:color="auto"/>
              <w:left w:val="single" w:sz="4" w:space="0" w:color="auto"/>
              <w:bottom w:val="single" w:sz="4" w:space="0" w:color="auto"/>
              <w:right w:val="single" w:sz="4" w:space="0" w:color="auto"/>
            </w:tcBorders>
          </w:tcPr>
          <w:p w:rsidR="00C64067" w:rsidRPr="00C6413E" w:rsidRDefault="00B80D59" w:rsidP="00364DA6">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щорічно</w:t>
            </w:r>
          </w:p>
        </w:tc>
        <w:tc>
          <w:tcPr>
            <w:tcW w:w="206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Адміністрація</w:t>
            </w:r>
          </w:p>
        </w:tc>
      </w:tr>
      <w:tr w:rsidR="00C6413E" w:rsidRPr="00C6413E" w:rsidTr="00BC5D27">
        <w:tc>
          <w:tcPr>
            <w:tcW w:w="100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15.</w:t>
            </w:r>
          </w:p>
        </w:tc>
        <w:tc>
          <w:tcPr>
            <w:tcW w:w="4660"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eastAsia="ru-RU"/>
              </w:rPr>
              <w:t>Створювати умови для безпечного використання мережі Інтернет, формувати навички безпечної поведінки в інтернеті в учасників</w:t>
            </w:r>
          </w:p>
        </w:tc>
        <w:tc>
          <w:tcPr>
            <w:tcW w:w="1606" w:type="dxa"/>
            <w:tcBorders>
              <w:top w:val="single" w:sz="4" w:space="0" w:color="auto"/>
              <w:left w:val="single" w:sz="4" w:space="0" w:color="auto"/>
              <w:bottom w:val="single" w:sz="4" w:space="0" w:color="auto"/>
              <w:right w:val="single" w:sz="4" w:space="0" w:color="auto"/>
            </w:tcBorders>
          </w:tcPr>
          <w:p w:rsidR="00C64067" w:rsidRPr="00C6413E" w:rsidRDefault="000C1951" w:rsidP="00364DA6">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щорічно</w:t>
            </w:r>
          </w:p>
        </w:tc>
        <w:tc>
          <w:tcPr>
            <w:tcW w:w="206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Адміністрація</w:t>
            </w:r>
          </w:p>
        </w:tc>
      </w:tr>
      <w:tr w:rsidR="00C6413E" w:rsidRPr="00C6413E" w:rsidTr="00BC5D27">
        <w:tc>
          <w:tcPr>
            <w:tcW w:w="100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16.</w:t>
            </w:r>
          </w:p>
        </w:tc>
        <w:tc>
          <w:tcPr>
            <w:tcW w:w="4660"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Оновити</w:t>
            </w:r>
            <w:r w:rsidRPr="00C6413E">
              <w:rPr>
                <w:rFonts w:ascii="Times New Roman" w:eastAsia="Times New Roman" w:hAnsi="Times New Roman" w:cs="Times New Roman"/>
                <w:sz w:val="28"/>
                <w:szCs w:val="28"/>
                <w:lang w:eastAsia="ru-RU"/>
              </w:rPr>
              <w:t xml:space="preserve"> інформаційних стендах </w:t>
            </w:r>
            <w:r w:rsidRPr="00C6413E">
              <w:rPr>
                <w:rFonts w:ascii="Times New Roman" w:eastAsia="Times New Roman" w:hAnsi="Times New Roman" w:cs="Times New Roman"/>
                <w:sz w:val="28"/>
                <w:szCs w:val="28"/>
                <w:lang w:val="uk-UA" w:eastAsia="ru-RU"/>
              </w:rPr>
              <w:t xml:space="preserve">та сайті гімназії інформацію про </w:t>
            </w:r>
            <w:r w:rsidRPr="00C6413E">
              <w:rPr>
                <w:rFonts w:ascii="Times New Roman" w:eastAsia="Times New Roman" w:hAnsi="Times New Roman" w:cs="Times New Roman"/>
                <w:sz w:val="28"/>
                <w:szCs w:val="28"/>
                <w:lang w:eastAsia="ru-RU"/>
              </w:rPr>
              <w:t>про булінг та як йому протидіяти</w:t>
            </w:r>
          </w:p>
        </w:tc>
        <w:tc>
          <w:tcPr>
            <w:tcW w:w="1606" w:type="dxa"/>
            <w:tcBorders>
              <w:top w:val="single" w:sz="4" w:space="0" w:color="auto"/>
              <w:left w:val="single" w:sz="4" w:space="0" w:color="auto"/>
              <w:bottom w:val="single" w:sz="4" w:space="0" w:color="auto"/>
              <w:right w:val="single" w:sz="4" w:space="0" w:color="auto"/>
            </w:tcBorders>
          </w:tcPr>
          <w:p w:rsidR="00C64067" w:rsidRPr="000C1951" w:rsidRDefault="000C1951" w:rsidP="00364DA6">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2025</w:t>
            </w:r>
          </w:p>
        </w:tc>
        <w:tc>
          <w:tcPr>
            <w:tcW w:w="206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Адміністрація</w:t>
            </w:r>
          </w:p>
        </w:tc>
      </w:tr>
      <w:tr w:rsidR="00C6413E" w:rsidRPr="00C6413E" w:rsidTr="00BC5D27">
        <w:tc>
          <w:tcPr>
            <w:tcW w:w="100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17.</w:t>
            </w:r>
          </w:p>
        </w:tc>
        <w:tc>
          <w:tcPr>
            <w:tcW w:w="4660"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eastAsia="ru-RU"/>
              </w:rPr>
              <w:t>Здійснення заходів невідкладного реагування на повідомлення про випадки домашнього насильства, насильства за ознакою статі, жорстокого поводження щодо дітей (Оперативне інформування про випадки домашнього насильства, насильства за ознакою статі, жорстокого поводження щодо дітей)</w:t>
            </w:r>
          </w:p>
        </w:tc>
        <w:tc>
          <w:tcPr>
            <w:tcW w:w="1606" w:type="dxa"/>
            <w:tcBorders>
              <w:top w:val="single" w:sz="4" w:space="0" w:color="auto"/>
              <w:left w:val="single" w:sz="4" w:space="0" w:color="auto"/>
              <w:bottom w:val="single" w:sz="4" w:space="0" w:color="auto"/>
              <w:right w:val="single" w:sz="4" w:space="0" w:color="auto"/>
            </w:tcBorders>
          </w:tcPr>
          <w:p w:rsidR="00C64067" w:rsidRPr="00C6413E" w:rsidRDefault="000C1951" w:rsidP="00364DA6">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постійно</w:t>
            </w:r>
          </w:p>
        </w:tc>
        <w:tc>
          <w:tcPr>
            <w:tcW w:w="206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Адміністрація</w:t>
            </w:r>
          </w:p>
        </w:tc>
      </w:tr>
      <w:tr w:rsidR="00C6413E" w:rsidRPr="00C6413E" w:rsidTr="00BC5D27">
        <w:tc>
          <w:tcPr>
            <w:tcW w:w="100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18.</w:t>
            </w:r>
          </w:p>
        </w:tc>
        <w:tc>
          <w:tcPr>
            <w:tcW w:w="4660"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Організація інформаційно-просвітницьких заходів із учасниками освітнього процесу з питань запобігання та протидії насильству, у тому числі стосовно дітей та за участю дітей</w:t>
            </w:r>
          </w:p>
        </w:tc>
        <w:tc>
          <w:tcPr>
            <w:tcW w:w="1606" w:type="dxa"/>
            <w:tcBorders>
              <w:top w:val="single" w:sz="4" w:space="0" w:color="auto"/>
              <w:left w:val="single" w:sz="4" w:space="0" w:color="auto"/>
              <w:bottom w:val="single" w:sz="4" w:space="0" w:color="auto"/>
              <w:right w:val="single" w:sz="4" w:space="0" w:color="auto"/>
            </w:tcBorders>
          </w:tcPr>
          <w:p w:rsidR="00C64067" w:rsidRPr="00C6413E" w:rsidRDefault="000C1951" w:rsidP="00364DA6">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постійно</w:t>
            </w:r>
          </w:p>
        </w:tc>
        <w:tc>
          <w:tcPr>
            <w:tcW w:w="206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Адміністрація</w:t>
            </w:r>
          </w:p>
        </w:tc>
      </w:tr>
    </w:tbl>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p>
    <w:p w:rsidR="00C64067" w:rsidRPr="00C6413E" w:rsidRDefault="00C64067" w:rsidP="00364DA6">
      <w:pPr>
        <w:spacing w:after="0" w:line="240" w:lineRule="auto"/>
      </w:pPr>
    </w:p>
    <w:p w:rsidR="00C64067" w:rsidRPr="00C6413E" w:rsidRDefault="00C64067" w:rsidP="00364DA6">
      <w:pPr>
        <w:spacing w:after="0" w:line="240" w:lineRule="auto"/>
      </w:pPr>
    </w:p>
    <w:p w:rsidR="00C64067" w:rsidRPr="00C6413E" w:rsidRDefault="00C64067" w:rsidP="00364DA6">
      <w:pPr>
        <w:spacing w:after="0" w:line="240" w:lineRule="auto"/>
      </w:pPr>
    </w:p>
    <w:p w:rsidR="00C64067" w:rsidRPr="00C6413E" w:rsidRDefault="00C64067" w:rsidP="00364DA6">
      <w:pPr>
        <w:spacing w:after="0" w:line="240" w:lineRule="auto"/>
      </w:pPr>
    </w:p>
    <w:p w:rsidR="00C64067" w:rsidRPr="00C6413E" w:rsidRDefault="00C64067" w:rsidP="00364DA6">
      <w:pPr>
        <w:spacing w:after="0" w:line="240" w:lineRule="auto"/>
      </w:pPr>
    </w:p>
    <w:p w:rsidR="00C64067" w:rsidRPr="00C6413E" w:rsidRDefault="00C64067" w:rsidP="00364DA6">
      <w:pPr>
        <w:spacing w:after="0" w:line="240" w:lineRule="auto"/>
      </w:pPr>
    </w:p>
    <w:p w:rsidR="00C64067" w:rsidRPr="00C6413E" w:rsidRDefault="00C64067" w:rsidP="00364DA6">
      <w:pPr>
        <w:spacing w:after="0" w:line="240" w:lineRule="auto"/>
      </w:pPr>
    </w:p>
    <w:p w:rsidR="00C64067" w:rsidRPr="00C6413E" w:rsidRDefault="00C64067" w:rsidP="00364DA6">
      <w:pPr>
        <w:spacing w:after="0" w:line="240" w:lineRule="auto"/>
      </w:pPr>
    </w:p>
    <w:p w:rsidR="00C64067" w:rsidRPr="00C6413E" w:rsidRDefault="00C64067" w:rsidP="00364DA6">
      <w:pPr>
        <w:spacing w:after="0" w:line="240" w:lineRule="auto"/>
      </w:pPr>
    </w:p>
    <w:p w:rsidR="00C64067" w:rsidRPr="00C6413E" w:rsidRDefault="00C64067" w:rsidP="00364DA6">
      <w:pPr>
        <w:spacing w:after="0" w:line="240" w:lineRule="auto"/>
      </w:pPr>
    </w:p>
    <w:p w:rsidR="00C64067" w:rsidRPr="00C6413E" w:rsidRDefault="00C64067" w:rsidP="00364DA6">
      <w:pPr>
        <w:spacing w:after="0" w:line="240" w:lineRule="auto"/>
      </w:pPr>
    </w:p>
    <w:p w:rsidR="00C64067" w:rsidRPr="00C6413E" w:rsidRDefault="00C64067" w:rsidP="00364DA6">
      <w:pPr>
        <w:spacing w:after="0" w:line="240" w:lineRule="auto"/>
      </w:pPr>
    </w:p>
    <w:p w:rsidR="00C64067" w:rsidRPr="00C6413E" w:rsidRDefault="00C64067" w:rsidP="00364DA6">
      <w:pPr>
        <w:spacing w:after="0" w:line="240" w:lineRule="auto"/>
      </w:pPr>
    </w:p>
    <w:p w:rsidR="00C64067" w:rsidRPr="00C6413E" w:rsidRDefault="00C64067" w:rsidP="00364DA6">
      <w:pPr>
        <w:spacing w:after="0" w:line="240" w:lineRule="auto"/>
      </w:pPr>
    </w:p>
    <w:p w:rsidR="00C64067" w:rsidRPr="00C6413E" w:rsidRDefault="00C64067" w:rsidP="00364DA6">
      <w:pPr>
        <w:spacing w:after="0" w:line="240" w:lineRule="auto"/>
      </w:pPr>
    </w:p>
    <w:p w:rsidR="00C64067" w:rsidRPr="00C6413E" w:rsidRDefault="00C64067" w:rsidP="00364DA6">
      <w:pPr>
        <w:spacing w:after="0" w:line="240" w:lineRule="auto"/>
      </w:pPr>
    </w:p>
    <w:p w:rsidR="00C64067" w:rsidRPr="00C6413E" w:rsidRDefault="00C64067" w:rsidP="00364DA6">
      <w:pPr>
        <w:spacing w:after="0" w:line="240" w:lineRule="auto"/>
      </w:pPr>
    </w:p>
    <w:p w:rsidR="000C1951" w:rsidRDefault="000C1951" w:rsidP="00364DA6">
      <w:pPr>
        <w:spacing w:after="0" w:line="240" w:lineRule="auto"/>
        <w:jc w:val="center"/>
        <w:textAlignment w:val="baseline"/>
        <w:rPr>
          <w:rFonts w:ascii="Times New Roman" w:eastAsia="Times New Roman" w:hAnsi="Times New Roman" w:cs="Times New Roman"/>
          <w:b/>
          <w:bCs/>
          <w:sz w:val="28"/>
          <w:szCs w:val="28"/>
          <w:lang w:val="uk-UA" w:eastAsia="ru-RU"/>
        </w:rPr>
      </w:pPr>
    </w:p>
    <w:p w:rsidR="000C1951" w:rsidRDefault="000C1951" w:rsidP="00364DA6">
      <w:pPr>
        <w:spacing w:after="0" w:line="240" w:lineRule="auto"/>
        <w:jc w:val="center"/>
        <w:textAlignment w:val="baseline"/>
        <w:rPr>
          <w:rFonts w:ascii="Times New Roman" w:eastAsia="Times New Roman" w:hAnsi="Times New Roman" w:cs="Times New Roman"/>
          <w:b/>
          <w:bCs/>
          <w:sz w:val="28"/>
          <w:szCs w:val="28"/>
          <w:lang w:val="uk-UA" w:eastAsia="ru-RU"/>
        </w:rPr>
      </w:pPr>
    </w:p>
    <w:p w:rsidR="00C64067" w:rsidRPr="00C6413E" w:rsidRDefault="000D7F70" w:rsidP="00364DA6">
      <w:pPr>
        <w:spacing w:after="0" w:line="240" w:lineRule="auto"/>
        <w:jc w:val="center"/>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val="uk-UA" w:eastAsia="ru-RU"/>
        </w:rPr>
        <w:lastRenderedPageBreak/>
        <w:t>4</w:t>
      </w:r>
      <w:r w:rsidR="00C64067" w:rsidRPr="00C6413E">
        <w:rPr>
          <w:rFonts w:ascii="Times New Roman" w:eastAsia="Times New Roman" w:hAnsi="Times New Roman" w:cs="Times New Roman"/>
          <w:b/>
          <w:bCs/>
          <w:sz w:val="28"/>
          <w:szCs w:val="28"/>
          <w:lang w:val="uk-UA" w:eastAsia="ru-RU"/>
        </w:rPr>
        <w:t>.С</w:t>
      </w:r>
      <w:r w:rsidR="00C64067" w:rsidRPr="00C6413E">
        <w:rPr>
          <w:rFonts w:ascii="Times New Roman" w:eastAsia="Times New Roman" w:hAnsi="Times New Roman" w:cs="Times New Roman"/>
          <w:b/>
          <w:bCs/>
          <w:sz w:val="28"/>
          <w:szCs w:val="28"/>
          <w:lang w:eastAsia="ru-RU"/>
        </w:rPr>
        <w:t>истема оцінювання здобувачів освіти</w:t>
      </w:r>
    </w:p>
    <w:p w:rsidR="00C64067" w:rsidRPr="00C6413E" w:rsidRDefault="00C64067" w:rsidP="00364DA6">
      <w:pPr>
        <w:spacing w:after="0" w:line="240" w:lineRule="auto"/>
        <w:textAlignment w:val="baseline"/>
        <w:rPr>
          <w:rFonts w:ascii="Times New Roman" w:eastAsia="Times New Roman" w:hAnsi="Times New Roman" w:cs="Times New Roman"/>
          <w:b/>
          <w:bCs/>
          <w:sz w:val="28"/>
          <w:szCs w:val="28"/>
          <w:lang w:val="uk-UA" w:eastAsia="ru-RU"/>
        </w:rPr>
      </w:pPr>
      <w:r w:rsidRPr="00C6413E">
        <w:rPr>
          <w:rFonts w:ascii="Times New Roman" w:eastAsia="Times New Roman" w:hAnsi="Times New Roman" w:cs="Times New Roman"/>
          <w:b/>
          <w:bCs/>
          <w:sz w:val="28"/>
          <w:szCs w:val="28"/>
          <w:lang w:val="uk-UA" w:eastAsia="ru-RU"/>
        </w:rPr>
        <w:t>Завдання.</w:t>
      </w:r>
    </w:p>
    <w:p w:rsidR="00C64067" w:rsidRPr="00C6413E" w:rsidRDefault="00C64067" w:rsidP="00364DA6">
      <w:pPr>
        <w:numPr>
          <w:ilvl w:val="0"/>
          <w:numId w:val="4"/>
        </w:numPr>
        <w:spacing w:after="0" w:line="240" w:lineRule="auto"/>
        <w:ind w:left="240"/>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Забезпечення якості освіти відповідно до потреб держави, сім’ї, заявленого профілю закладу.</w:t>
      </w:r>
    </w:p>
    <w:p w:rsidR="00C64067" w:rsidRPr="00C6413E" w:rsidRDefault="00C64067" w:rsidP="00364DA6">
      <w:pPr>
        <w:numPr>
          <w:ilvl w:val="0"/>
          <w:numId w:val="4"/>
        </w:numPr>
        <w:spacing w:after="0" w:line="240" w:lineRule="auto"/>
        <w:ind w:left="240"/>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 xml:space="preserve">Створення якісної системи психолого-педагогічного </w:t>
      </w:r>
      <w:proofErr w:type="gramStart"/>
      <w:r w:rsidRPr="00C6413E">
        <w:rPr>
          <w:rFonts w:ascii="Times New Roman" w:eastAsia="Times New Roman" w:hAnsi="Times New Roman" w:cs="Times New Roman"/>
          <w:sz w:val="28"/>
          <w:szCs w:val="28"/>
          <w:lang w:eastAsia="ru-RU"/>
        </w:rPr>
        <w:t>супроводу  освітнього</w:t>
      </w:r>
      <w:proofErr w:type="gramEnd"/>
      <w:r w:rsidRPr="00C6413E">
        <w:rPr>
          <w:rFonts w:ascii="Times New Roman" w:eastAsia="Times New Roman" w:hAnsi="Times New Roman" w:cs="Times New Roman"/>
          <w:sz w:val="28"/>
          <w:szCs w:val="28"/>
          <w:lang w:eastAsia="ru-RU"/>
        </w:rPr>
        <w:t xml:space="preserve"> процесу.</w:t>
      </w:r>
    </w:p>
    <w:p w:rsidR="00C64067" w:rsidRPr="00C6413E" w:rsidRDefault="00C64067" w:rsidP="00364DA6">
      <w:pPr>
        <w:numPr>
          <w:ilvl w:val="0"/>
          <w:numId w:val="4"/>
        </w:numPr>
        <w:spacing w:after="0" w:line="240" w:lineRule="auto"/>
        <w:ind w:left="240"/>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Спрямування освітньої діяльності на формування ключових компетентностей учнів.</w:t>
      </w:r>
    </w:p>
    <w:p w:rsidR="00C64067" w:rsidRPr="00C6413E" w:rsidRDefault="00C64067" w:rsidP="00364DA6">
      <w:pPr>
        <w:numPr>
          <w:ilvl w:val="0"/>
          <w:numId w:val="4"/>
        </w:numPr>
        <w:spacing w:after="0" w:line="240" w:lineRule="auto"/>
        <w:ind w:left="240"/>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Якісна підготовка здобувачів освіти до продовження навчання.</w:t>
      </w:r>
    </w:p>
    <w:p w:rsidR="00C64067" w:rsidRPr="00C6413E" w:rsidRDefault="00C64067" w:rsidP="00364DA6">
      <w:pPr>
        <w:numPr>
          <w:ilvl w:val="0"/>
          <w:numId w:val="4"/>
        </w:numPr>
        <w:spacing w:after="0" w:line="240" w:lineRule="auto"/>
        <w:ind w:left="240"/>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Забезпечення освітніх потреб обдарованої молоді.</w:t>
      </w:r>
    </w:p>
    <w:p w:rsidR="00C64067" w:rsidRPr="00C6413E" w:rsidRDefault="00C64067" w:rsidP="00364DA6">
      <w:pPr>
        <w:numPr>
          <w:ilvl w:val="0"/>
          <w:numId w:val="4"/>
        </w:numPr>
        <w:spacing w:after="0" w:line="240" w:lineRule="auto"/>
        <w:ind w:left="240"/>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Удосконалення системи оцінювання знань учнів:</w:t>
      </w:r>
    </w:p>
    <w:p w:rsidR="00C64067" w:rsidRPr="00C6413E" w:rsidRDefault="00C64067" w:rsidP="00364DA6">
      <w:pPr>
        <w:spacing w:after="0" w:line="240" w:lineRule="auto"/>
        <w:ind w:left="-120"/>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1) к</w:t>
      </w:r>
      <w:r w:rsidRPr="00C6413E">
        <w:rPr>
          <w:rFonts w:ascii="Times New Roman" w:eastAsia="Times New Roman" w:hAnsi="Times New Roman" w:cs="Times New Roman"/>
          <w:sz w:val="28"/>
          <w:szCs w:val="28"/>
          <w:lang w:eastAsia="ru-RU"/>
        </w:rPr>
        <w:t>онкретизація існуючих державних критеріїв оцінювання навчальних досягнень учнів;</w:t>
      </w:r>
    </w:p>
    <w:p w:rsidR="00C64067" w:rsidRPr="00C6413E" w:rsidRDefault="00C64067" w:rsidP="00364DA6">
      <w:pPr>
        <w:spacing w:after="0" w:line="240" w:lineRule="auto"/>
        <w:ind w:left="-120"/>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2) с</w:t>
      </w:r>
      <w:r w:rsidRPr="00C6413E">
        <w:rPr>
          <w:rFonts w:ascii="Times New Roman" w:eastAsia="Times New Roman" w:hAnsi="Times New Roman" w:cs="Times New Roman"/>
          <w:sz w:val="28"/>
          <w:szCs w:val="28"/>
          <w:lang w:eastAsia="ru-RU"/>
        </w:rPr>
        <w:t>прямування оцінювання на перевірку рівня оволодіння ключовими компетентностями;</w:t>
      </w:r>
    </w:p>
    <w:p w:rsidR="00C64067" w:rsidRPr="00C6413E" w:rsidRDefault="00C64067" w:rsidP="00364DA6">
      <w:pPr>
        <w:spacing w:after="0" w:line="240" w:lineRule="auto"/>
        <w:ind w:left="-120"/>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3) о</w:t>
      </w:r>
      <w:r w:rsidRPr="00C6413E">
        <w:rPr>
          <w:rFonts w:ascii="Times New Roman" w:eastAsia="Times New Roman" w:hAnsi="Times New Roman" w:cs="Times New Roman"/>
          <w:sz w:val="28"/>
          <w:szCs w:val="28"/>
          <w:lang w:eastAsia="ru-RU"/>
        </w:rPr>
        <w:t>прилюднення  критеріїв оцінювання в закладі;</w:t>
      </w:r>
    </w:p>
    <w:p w:rsidR="00C64067" w:rsidRPr="00C6413E" w:rsidRDefault="00C64067" w:rsidP="00364DA6">
      <w:pPr>
        <w:spacing w:after="0" w:line="240" w:lineRule="auto"/>
        <w:ind w:left="-120"/>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4) в</w:t>
      </w:r>
      <w:r w:rsidRPr="00C6413E">
        <w:rPr>
          <w:rFonts w:ascii="Times New Roman" w:eastAsia="Times New Roman" w:hAnsi="Times New Roman" w:cs="Times New Roman"/>
          <w:sz w:val="28"/>
          <w:szCs w:val="28"/>
          <w:lang w:eastAsia="ru-RU"/>
        </w:rPr>
        <w:t>икористання самооцінювання та взаємооцінювання учнів у процесі навчальної діяльності;</w:t>
      </w:r>
    </w:p>
    <w:p w:rsidR="00C64067" w:rsidRPr="00C6413E" w:rsidRDefault="00C64067" w:rsidP="00364DA6">
      <w:pPr>
        <w:spacing w:after="0" w:line="240" w:lineRule="auto"/>
        <w:ind w:left="-120"/>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5) з</w:t>
      </w:r>
      <w:r w:rsidRPr="00C6413E">
        <w:rPr>
          <w:rFonts w:ascii="Times New Roman" w:eastAsia="Times New Roman" w:hAnsi="Times New Roman" w:cs="Times New Roman"/>
          <w:sz w:val="28"/>
          <w:szCs w:val="28"/>
          <w:lang w:eastAsia="ru-RU"/>
        </w:rPr>
        <w:t>абезпечення якісного зворотного зв’язку між вчителями та учнями.</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 </w:t>
      </w:r>
    </w:p>
    <w:p w:rsidR="00C64067" w:rsidRPr="00C6413E" w:rsidRDefault="00C64067" w:rsidP="00364DA6">
      <w:pPr>
        <w:spacing w:after="0" w:line="240" w:lineRule="auto"/>
        <w:ind w:left="116"/>
        <w:jc w:val="both"/>
        <w:textAlignment w:val="baseline"/>
        <w:rPr>
          <w:rFonts w:ascii="Times New Roman" w:eastAsia="Times New Roman" w:hAnsi="Times New Roman" w:cs="Times New Roman"/>
          <w:b/>
          <w:bCs/>
          <w:sz w:val="28"/>
          <w:szCs w:val="28"/>
          <w:lang w:val="uk-UA" w:eastAsia="ru-RU"/>
        </w:rPr>
      </w:pPr>
      <w:r w:rsidRPr="00C6413E">
        <w:rPr>
          <w:rFonts w:ascii="Times New Roman" w:eastAsia="Times New Roman" w:hAnsi="Times New Roman" w:cs="Times New Roman"/>
          <w:b/>
          <w:bCs/>
          <w:sz w:val="28"/>
          <w:szCs w:val="28"/>
          <w:lang w:val="uk-UA" w:eastAsia="ru-RU"/>
        </w:rPr>
        <w:t xml:space="preserve">                                               Операційні цілі</w:t>
      </w:r>
    </w:p>
    <w:p w:rsidR="00C64067" w:rsidRPr="00C6413E" w:rsidRDefault="00C64067" w:rsidP="00364DA6">
      <w:pPr>
        <w:spacing w:after="0" w:line="240" w:lineRule="auto"/>
        <w:ind w:left="116"/>
        <w:jc w:val="both"/>
        <w:textAlignment w:val="baseline"/>
        <w:rPr>
          <w:rFonts w:ascii="Times New Roman" w:eastAsia="Times New Roman" w:hAnsi="Times New Roman" w:cs="Times New Roman"/>
          <w:b/>
          <w:bCs/>
          <w:sz w:val="28"/>
          <w:szCs w:val="28"/>
          <w:lang w:val="uk-UA" w:eastAsia="ru-RU"/>
        </w:rPr>
      </w:pPr>
      <w:r w:rsidRPr="00C6413E">
        <w:rPr>
          <w:rFonts w:ascii="Times New Roman" w:eastAsia="Times New Roman" w:hAnsi="Times New Roman" w:cs="Times New Roman"/>
          <w:b/>
          <w:bCs/>
          <w:sz w:val="28"/>
          <w:szCs w:val="28"/>
          <w:lang w:val="uk-UA" w:eastAsia="ru-RU"/>
        </w:rPr>
        <w:t>Забезпечення якості освіти відповідно до потреб держави, сім’ї</w:t>
      </w:r>
    </w:p>
    <w:p w:rsidR="00C64067" w:rsidRPr="00C6413E" w:rsidRDefault="00C64067" w:rsidP="00364DA6">
      <w:pPr>
        <w:spacing w:after="0" w:line="240" w:lineRule="auto"/>
        <w:ind w:left="116"/>
        <w:jc w:val="both"/>
        <w:textAlignment w:val="baseline"/>
        <w:rPr>
          <w:rFonts w:ascii="Times New Roman" w:eastAsia="Times New Roman" w:hAnsi="Times New Roman" w:cs="Times New Roman"/>
          <w:b/>
          <w:bCs/>
          <w:sz w:val="28"/>
          <w:szCs w:val="28"/>
          <w:lang w:val="uk-UA" w:eastAsia="ru-RU"/>
        </w:rPr>
      </w:pPr>
    </w:p>
    <w:tbl>
      <w:tblPr>
        <w:tblStyle w:val="a9"/>
        <w:tblW w:w="0" w:type="auto"/>
        <w:tblInd w:w="240" w:type="dxa"/>
        <w:tblLook w:val="04A0" w:firstRow="1" w:lastRow="0" w:firstColumn="1" w:lastColumn="0" w:noHBand="0" w:noVBand="1"/>
      </w:tblPr>
      <w:tblGrid>
        <w:gridCol w:w="748"/>
        <w:gridCol w:w="4536"/>
        <w:gridCol w:w="1713"/>
        <w:gridCol w:w="2333"/>
      </w:tblGrid>
      <w:tr w:rsidR="00C6413E" w:rsidRPr="00C6413E" w:rsidTr="00A363C4">
        <w:tc>
          <w:tcPr>
            <w:tcW w:w="748"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bookmarkStart w:id="0" w:name="_Hlk146183786"/>
            <w:r w:rsidRPr="00C6413E">
              <w:rPr>
                <w:rFonts w:ascii="Times New Roman" w:eastAsia="Times New Roman" w:hAnsi="Times New Roman" w:cs="Times New Roman"/>
                <w:b/>
                <w:bCs/>
                <w:sz w:val="28"/>
                <w:szCs w:val="28"/>
                <w:lang w:eastAsia="ru-RU"/>
              </w:rPr>
              <w:t>№ з/п</w:t>
            </w:r>
          </w:p>
        </w:tc>
        <w:tc>
          <w:tcPr>
            <w:tcW w:w="4536"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b/>
                <w:bCs/>
                <w:sz w:val="28"/>
                <w:szCs w:val="28"/>
                <w:lang w:eastAsia="ru-RU"/>
              </w:rPr>
              <w:t>Шляхи реалізації</w:t>
            </w:r>
          </w:p>
        </w:tc>
        <w:tc>
          <w:tcPr>
            <w:tcW w:w="1713"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b/>
                <w:bCs/>
                <w:sz w:val="28"/>
                <w:szCs w:val="28"/>
                <w:lang w:eastAsia="ru-RU"/>
              </w:rPr>
              <w:t>Термін виконання</w:t>
            </w:r>
          </w:p>
        </w:tc>
        <w:tc>
          <w:tcPr>
            <w:tcW w:w="2333"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b/>
                <w:bCs/>
                <w:sz w:val="28"/>
                <w:szCs w:val="28"/>
                <w:lang w:eastAsia="ru-RU"/>
              </w:rPr>
              <w:t>Відповідальні</w:t>
            </w:r>
          </w:p>
        </w:tc>
      </w:tr>
      <w:tr w:rsidR="00C6413E" w:rsidRPr="00C6413E" w:rsidTr="00A363C4">
        <w:tc>
          <w:tcPr>
            <w:tcW w:w="748"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1.</w:t>
            </w:r>
          </w:p>
        </w:tc>
        <w:tc>
          <w:tcPr>
            <w:tcW w:w="4536"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eastAsia="ru-RU"/>
              </w:rPr>
              <w:t>Приведення у відповідність з нормами наповнюваність класних колективів в закладі.</w:t>
            </w:r>
          </w:p>
        </w:tc>
        <w:tc>
          <w:tcPr>
            <w:tcW w:w="1713" w:type="dxa"/>
            <w:tcBorders>
              <w:top w:val="single" w:sz="4" w:space="0" w:color="auto"/>
              <w:left w:val="single" w:sz="4" w:space="0" w:color="auto"/>
              <w:bottom w:val="single" w:sz="4" w:space="0" w:color="auto"/>
              <w:right w:val="single" w:sz="4" w:space="0" w:color="auto"/>
            </w:tcBorders>
            <w:vAlign w:val="bottom"/>
          </w:tcPr>
          <w:p w:rsidR="00C64067" w:rsidRPr="00ED0764" w:rsidRDefault="00ED0764" w:rsidP="009E4584">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202</w:t>
            </w:r>
            <w:r w:rsidR="009E4584">
              <w:rPr>
                <w:rFonts w:ascii="Times New Roman" w:eastAsia="Times New Roman" w:hAnsi="Times New Roman" w:cs="Times New Roman"/>
                <w:sz w:val="28"/>
                <w:szCs w:val="28"/>
                <w:lang w:val="uk-UA" w:eastAsia="ru-RU"/>
              </w:rPr>
              <w:t>6</w:t>
            </w:r>
            <w:r w:rsidR="00925D33">
              <w:rPr>
                <w:rFonts w:ascii="Times New Roman" w:eastAsia="Times New Roman" w:hAnsi="Times New Roman" w:cs="Times New Roman"/>
                <w:sz w:val="28"/>
                <w:szCs w:val="28"/>
                <w:lang w:val="uk-UA" w:eastAsia="ru-RU"/>
              </w:rPr>
              <w:t>, щороку до 01.09</w:t>
            </w:r>
          </w:p>
        </w:tc>
        <w:tc>
          <w:tcPr>
            <w:tcW w:w="2333"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 xml:space="preserve">Адміністрація </w:t>
            </w:r>
          </w:p>
        </w:tc>
        <w:bookmarkEnd w:id="0"/>
      </w:tr>
      <w:tr w:rsidR="00C6413E" w:rsidRPr="00C6413E" w:rsidTr="00A363C4">
        <w:tc>
          <w:tcPr>
            <w:tcW w:w="748"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2.</w:t>
            </w:r>
          </w:p>
        </w:tc>
        <w:tc>
          <w:tcPr>
            <w:tcW w:w="4536" w:type="dxa"/>
            <w:tcBorders>
              <w:top w:val="single" w:sz="4" w:space="0" w:color="auto"/>
              <w:left w:val="single" w:sz="4" w:space="0" w:color="auto"/>
              <w:bottom w:val="single" w:sz="4" w:space="0" w:color="auto"/>
              <w:right w:val="single" w:sz="4" w:space="0" w:color="auto"/>
            </w:tcBorders>
            <w:vAlign w:val="bottom"/>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Проведення психологічних досліджень класних колективів</w:t>
            </w:r>
          </w:p>
        </w:tc>
        <w:tc>
          <w:tcPr>
            <w:tcW w:w="1713" w:type="dxa"/>
            <w:tcBorders>
              <w:top w:val="single" w:sz="4" w:space="0" w:color="auto"/>
              <w:left w:val="single" w:sz="4" w:space="0" w:color="auto"/>
              <w:bottom w:val="single" w:sz="4" w:space="0" w:color="auto"/>
              <w:right w:val="single" w:sz="4" w:space="0" w:color="auto"/>
            </w:tcBorders>
          </w:tcPr>
          <w:p w:rsidR="00C64067" w:rsidRPr="00C6413E" w:rsidRDefault="00ED0764" w:rsidP="00364DA6">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щорічно</w:t>
            </w:r>
          </w:p>
        </w:tc>
        <w:tc>
          <w:tcPr>
            <w:tcW w:w="2333"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Класні керівники</w:t>
            </w:r>
          </w:p>
        </w:tc>
      </w:tr>
      <w:tr w:rsidR="00C6413E" w:rsidRPr="00C6413E" w:rsidTr="00A363C4">
        <w:tc>
          <w:tcPr>
            <w:tcW w:w="748"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3.</w:t>
            </w:r>
          </w:p>
        </w:tc>
        <w:tc>
          <w:tcPr>
            <w:tcW w:w="4536" w:type="dxa"/>
            <w:tcBorders>
              <w:top w:val="single" w:sz="4" w:space="0" w:color="auto"/>
              <w:left w:val="single" w:sz="4" w:space="0" w:color="auto"/>
              <w:bottom w:val="single" w:sz="4" w:space="0" w:color="auto"/>
              <w:right w:val="single" w:sz="4" w:space="0" w:color="auto"/>
            </w:tcBorders>
            <w:vAlign w:val="bottom"/>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Вивчення стану освітнього процесу</w:t>
            </w:r>
          </w:p>
        </w:tc>
        <w:tc>
          <w:tcPr>
            <w:tcW w:w="1713" w:type="dxa"/>
            <w:tcBorders>
              <w:top w:val="single" w:sz="4" w:space="0" w:color="auto"/>
              <w:left w:val="single" w:sz="4" w:space="0" w:color="auto"/>
              <w:bottom w:val="single" w:sz="4" w:space="0" w:color="auto"/>
              <w:right w:val="single" w:sz="4" w:space="0" w:color="auto"/>
            </w:tcBorders>
          </w:tcPr>
          <w:p w:rsidR="00C64067" w:rsidRPr="00C6413E" w:rsidRDefault="00ED0764" w:rsidP="00364DA6">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щорічно</w:t>
            </w:r>
          </w:p>
        </w:tc>
        <w:tc>
          <w:tcPr>
            <w:tcW w:w="2333"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Адміністрація</w:t>
            </w:r>
          </w:p>
        </w:tc>
      </w:tr>
      <w:tr w:rsidR="00C6413E" w:rsidRPr="00C6413E" w:rsidTr="00A363C4">
        <w:tc>
          <w:tcPr>
            <w:tcW w:w="748"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4.</w:t>
            </w:r>
          </w:p>
        </w:tc>
        <w:tc>
          <w:tcPr>
            <w:tcW w:w="4536" w:type="dxa"/>
            <w:tcBorders>
              <w:top w:val="single" w:sz="4" w:space="0" w:color="auto"/>
              <w:left w:val="single" w:sz="4" w:space="0" w:color="auto"/>
              <w:bottom w:val="single" w:sz="4" w:space="0" w:color="auto"/>
              <w:right w:val="single" w:sz="4" w:space="0" w:color="auto"/>
            </w:tcBorders>
            <w:vAlign w:val="bottom"/>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Моніторинги стану викладання окремих предметів</w:t>
            </w:r>
          </w:p>
        </w:tc>
        <w:tc>
          <w:tcPr>
            <w:tcW w:w="1713" w:type="dxa"/>
            <w:tcBorders>
              <w:top w:val="single" w:sz="4" w:space="0" w:color="auto"/>
              <w:left w:val="single" w:sz="4" w:space="0" w:color="auto"/>
              <w:bottom w:val="single" w:sz="4" w:space="0" w:color="auto"/>
              <w:right w:val="single" w:sz="4" w:space="0" w:color="auto"/>
            </w:tcBorders>
          </w:tcPr>
          <w:p w:rsidR="00C64067" w:rsidRPr="00C6413E" w:rsidRDefault="00ED0764" w:rsidP="00364DA6">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постійно</w:t>
            </w:r>
          </w:p>
        </w:tc>
        <w:tc>
          <w:tcPr>
            <w:tcW w:w="2333"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Адміністрація</w:t>
            </w:r>
          </w:p>
        </w:tc>
      </w:tr>
      <w:tr w:rsidR="00C6413E" w:rsidRPr="00C6413E" w:rsidTr="00A363C4">
        <w:tc>
          <w:tcPr>
            <w:tcW w:w="748"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5.</w:t>
            </w:r>
          </w:p>
        </w:tc>
        <w:tc>
          <w:tcPr>
            <w:tcW w:w="4536" w:type="dxa"/>
            <w:tcBorders>
              <w:top w:val="single" w:sz="4" w:space="0" w:color="auto"/>
              <w:left w:val="single" w:sz="4" w:space="0" w:color="auto"/>
              <w:bottom w:val="single" w:sz="4" w:space="0" w:color="auto"/>
              <w:right w:val="single" w:sz="4" w:space="0" w:color="auto"/>
            </w:tcBorders>
            <w:vAlign w:val="bottom"/>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Моніторинг якості знань учнів за результатами контрольних робіт</w:t>
            </w:r>
          </w:p>
        </w:tc>
        <w:tc>
          <w:tcPr>
            <w:tcW w:w="1713" w:type="dxa"/>
            <w:tcBorders>
              <w:top w:val="single" w:sz="4" w:space="0" w:color="auto"/>
              <w:left w:val="single" w:sz="4" w:space="0" w:color="auto"/>
              <w:bottom w:val="single" w:sz="4" w:space="0" w:color="auto"/>
              <w:right w:val="single" w:sz="4" w:space="0" w:color="auto"/>
            </w:tcBorders>
          </w:tcPr>
          <w:p w:rsidR="00C64067" w:rsidRPr="00C6413E" w:rsidRDefault="00ED0764" w:rsidP="00364DA6">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щорічно</w:t>
            </w:r>
          </w:p>
        </w:tc>
        <w:tc>
          <w:tcPr>
            <w:tcW w:w="2333"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Адміністрація</w:t>
            </w:r>
          </w:p>
        </w:tc>
      </w:tr>
      <w:tr w:rsidR="00C6413E" w:rsidRPr="00C6413E" w:rsidTr="00A363C4">
        <w:tc>
          <w:tcPr>
            <w:tcW w:w="748"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6.</w:t>
            </w:r>
          </w:p>
        </w:tc>
        <w:tc>
          <w:tcPr>
            <w:tcW w:w="4536" w:type="dxa"/>
            <w:tcBorders>
              <w:top w:val="single" w:sz="4" w:space="0" w:color="auto"/>
              <w:left w:val="single" w:sz="4" w:space="0" w:color="auto"/>
              <w:bottom w:val="single" w:sz="4" w:space="0" w:color="auto"/>
              <w:right w:val="single" w:sz="4" w:space="0" w:color="auto"/>
            </w:tcBorders>
            <w:vAlign w:val="bottom"/>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Моніторинг якості знань учнів за результатами семестрового оцінювання</w:t>
            </w:r>
          </w:p>
        </w:tc>
        <w:tc>
          <w:tcPr>
            <w:tcW w:w="1713"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 xml:space="preserve"> </w:t>
            </w:r>
            <w:r w:rsidR="005118B5">
              <w:rPr>
                <w:rFonts w:ascii="Times New Roman" w:eastAsia="Times New Roman" w:hAnsi="Times New Roman" w:cs="Times New Roman"/>
                <w:sz w:val="28"/>
                <w:szCs w:val="28"/>
                <w:lang w:val="uk-UA" w:eastAsia="ru-RU"/>
              </w:rPr>
              <w:t>постійно</w:t>
            </w:r>
          </w:p>
        </w:tc>
        <w:tc>
          <w:tcPr>
            <w:tcW w:w="2333"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Адміністрація</w:t>
            </w:r>
          </w:p>
        </w:tc>
      </w:tr>
    </w:tbl>
    <w:p w:rsidR="00C64067" w:rsidRPr="00C6413E" w:rsidRDefault="00C64067" w:rsidP="00364DA6">
      <w:pPr>
        <w:spacing w:after="0" w:line="240" w:lineRule="auto"/>
        <w:ind w:left="116"/>
        <w:jc w:val="both"/>
        <w:textAlignment w:val="baseline"/>
        <w:rPr>
          <w:rFonts w:ascii="Times New Roman" w:eastAsia="Times New Roman" w:hAnsi="Times New Roman" w:cs="Times New Roman"/>
          <w:b/>
          <w:bCs/>
          <w:sz w:val="28"/>
          <w:szCs w:val="28"/>
          <w:lang w:eastAsia="ru-RU"/>
        </w:rPr>
      </w:pPr>
    </w:p>
    <w:p w:rsidR="00C64067" w:rsidRPr="00C6413E" w:rsidRDefault="00C64067" w:rsidP="00364DA6">
      <w:pPr>
        <w:spacing w:after="0" w:line="240" w:lineRule="auto"/>
        <w:ind w:left="116"/>
        <w:jc w:val="both"/>
        <w:textAlignment w:val="baseline"/>
        <w:rPr>
          <w:rFonts w:ascii="Times New Roman" w:eastAsia="Times New Roman" w:hAnsi="Times New Roman" w:cs="Times New Roman"/>
          <w:b/>
          <w:bCs/>
          <w:sz w:val="28"/>
          <w:szCs w:val="28"/>
          <w:lang w:eastAsia="ru-RU"/>
        </w:rPr>
      </w:pPr>
      <w:r w:rsidRPr="00C6413E">
        <w:rPr>
          <w:rFonts w:ascii="Times New Roman" w:eastAsia="Times New Roman" w:hAnsi="Times New Roman" w:cs="Times New Roman"/>
          <w:b/>
          <w:bCs/>
          <w:sz w:val="28"/>
          <w:szCs w:val="28"/>
          <w:lang w:eastAsia="ru-RU"/>
        </w:rPr>
        <w:t>Обдаровані учні</w:t>
      </w:r>
    </w:p>
    <w:p w:rsidR="00C64067" w:rsidRPr="00C6413E" w:rsidRDefault="00C64067" w:rsidP="00364DA6">
      <w:pPr>
        <w:spacing w:after="0" w:line="240" w:lineRule="auto"/>
        <w:ind w:left="116"/>
        <w:jc w:val="both"/>
        <w:textAlignment w:val="baseline"/>
        <w:rPr>
          <w:rFonts w:ascii="Times New Roman" w:eastAsia="Times New Roman" w:hAnsi="Times New Roman" w:cs="Times New Roman"/>
          <w:b/>
          <w:bCs/>
          <w:sz w:val="28"/>
          <w:szCs w:val="28"/>
          <w:lang w:eastAsia="ru-RU"/>
        </w:rPr>
      </w:pPr>
    </w:p>
    <w:tbl>
      <w:tblPr>
        <w:tblStyle w:val="a9"/>
        <w:tblW w:w="0" w:type="auto"/>
        <w:tblInd w:w="240" w:type="dxa"/>
        <w:tblLook w:val="04A0" w:firstRow="1" w:lastRow="0" w:firstColumn="1" w:lastColumn="0" w:noHBand="0" w:noVBand="1"/>
      </w:tblPr>
      <w:tblGrid>
        <w:gridCol w:w="1002"/>
        <w:gridCol w:w="4140"/>
        <w:gridCol w:w="1855"/>
        <w:gridCol w:w="2333"/>
      </w:tblGrid>
      <w:tr w:rsidR="00C6413E" w:rsidRPr="00C6413E" w:rsidTr="00A363C4">
        <w:tc>
          <w:tcPr>
            <w:tcW w:w="100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b/>
                <w:bCs/>
                <w:sz w:val="28"/>
                <w:szCs w:val="28"/>
                <w:lang w:eastAsia="ru-RU"/>
              </w:rPr>
              <w:t>№ з/п</w:t>
            </w:r>
          </w:p>
        </w:tc>
        <w:tc>
          <w:tcPr>
            <w:tcW w:w="4140"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b/>
                <w:bCs/>
                <w:sz w:val="28"/>
                <w:szCs w:val="28"/>
                <w:lang w:eastAsia="ru-RU"/>
              </w:rPr>
              <w:t>Шляхи реалізації</w:t>
            </w:r>
          </w:p>
        </w:tc>
        <w:tc>
          <w:tcPr>
            <w:tcW w:w="1855"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b/>
                <w:bCs/>
                <w:sz w:val="28"/>
                <w:szCs w:val="28"/>
                <w:lang w:eastAsia="ru-RU"/>
              </w:rPr>
              <w:t>Термін виконання</w:t>
            </w:r>
          </w:p>
        </w:tc>
        <w:tc>
          <w:tcPr>
            <w:tcW w:w="2333"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b/>
                <w:bCs/>
                <w:sz w:val="28"/>
                <w:szCs w:val="28"/>
                <w:lang w:eastAsia="ru-RU"/>
              </w:rPr>
              <w:t>Відповідальні</w:t>
            </w:r>
          </w:p>
        </w:tc>
      </w:tr>
      <w:tr w:rsidR="00C6413E" w:rsidRPr="00C6413E" w:rsidTr="00A363C4">
        <w:tc>
          <w:tcPr>
            <w:tcW w:w="100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1.</w:t>
            </w:r>
          </w:p>
        </w:tc>
        <w:tc>
          <w:tcPr>
            <w:tcW w:w="4140"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eastAsia="ru-RU"/>
              </w:rPr>
              <w:t xml:space="preserve">Залучення обдарованих учнів до </w:t>
            </w:r>
            <w:r w:rsidRPr="00C6413E">
              <w:rPr>
                <w:rFonts w:ascii="Times New Roman" w:eastAsia="Times New Roman" w:hAnsi="Times New Roman" w:cs="Times New Roman"/>
                <w:sz w:val="28"/>
                <w:szCs w:val="28"/>
                <w:lang w:val="uk-UA" w:eastAsia="ru-RU"/>
              </w:rPr>
              <w:t>гімназійного життя</w:t>
            </w:r>
            <w:r w:rsidRPr="00C6413E">
              <w:rPr>
                <w:rFonts w:ascii="Times New Roman" w:eastAsia="Times New Roman" w:hAnsi="Times New Roman" w:cs="Times New Roman"/>
                <w:sz w:val="28"/>
                <w:szCs w:val="28"/>
                <w:lang w:eastAsia="ru-RU"/>
              </w:rPr>
              <w:t xml:space="preserve"> </w:t>
            </w:r>
            <w:r w:rsidRPr="00C6413E">
              <w:rPr>
                <w:rFonts w:ascii="Times New Roman" w:eastAsia="Times New Roman" w:hAnsi="Times New Roman" w:cs="Times New Roman"/>
                <w:sz w:val="28"/>
                <w:szCs w:val="28"/>
                <w:lang w:val="uk-UA" w:eastAsia="ru-RU"/>
              </w:rPr>
              <w:t>та учнівського комітету</w:t>
            </w:r>
          </w:p>
        </w:tc>
        <w:tc>
          <w:tcPr>
            <w:tcW w:w="1855" w:type="dxa"/>
            <w:tcBorders>
              <w:top w:val="single" w:sz="4" w:space="0" w:color="auto"/>
              <w:left w:val="single" w:sz="4" w:space="0" w:color="auto"/>
              <w:bottom w:val="single" w:sz="4" w:space="0" w:color="auto"/>
              <w:right w:val="single" w:sz="4" w:space="0" w:color="auto"/>
            </w:tcBorders>
            <w:vAlign w:val="bottom"/>
          </w:tcPr>
          <w:p w:rsidR="00C64067" w:rsidRPr="00C6413E" w:rsidRDefault="005118B5" w:rsidP="00364DA6">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постійно</w:t>
            </w:r>
          </w:p>
        </w:tc>
        <w:tc>
          <w:tcPr>
            <w:tcW w:w="2333"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Адміністрація</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Педагогічні працівники</w:t>
            </w:r>
          </w:p>
        </w:tc>
      </w:tr>
      <w:tr w:rsidR="00C6413E" w:rsidRPr="00C6413E" w:rsidTr="00A363C4">
        <w:tc>
          <w:tcPr>
            <w:tcW w:w="100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lastRenderedPageBreak/>
              <w:t>2.</w:t>
            </w:r>
          </w:p>
        </w:tc>
        <w:tc>
          <w:tcPr>
            <w:tcW w:w="4140" w:type="dxa"/>
            <w:tcBorders>
              <w:top w:val="single" w:sz="4" w:space="0" w:color="auto"/>
              <w:left w:val="single" w:sz="4" w:space="0" w:color="auto"/>
              <w:bottom w:val="single" w:sz="4" w:space="0" w:color="auto"/>
              <w:right w:val="single" w:sz="4" w:space="0" w:color="auto"/>
            </w:tcBorders>
            <w:vAlign w:val="bottom"/>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Участь обдарованих учнів у конкурсах-захистах пошуково-дослідницьких робіт, предметних олімпіадах різних рівнів, мистецьких конкурсах, міжнародних конкурсах, освітніх програмах, проєктах</w:t>
            </w:r>
          </w:p>
        </w:tc>
        <w:tc>
          <w:tcPr>
            <w:tcW w:w="1855" w:type="dxa"/>
            <w:tcBorders>
              <w:top w:val="single" w:sz="4" w:space="0" w:color="auto"/>
              <w:left w:val="single" w:sz="4" w:space="0" w:color="auto"/>
              <w:bottom w:val="single" w:sz="4" w:space="0" w:color="auto"/>
              <w:right w:val="single" w:sz="4" w:space="0" w:color="auto"/>
            </w:tcBorders>
          </w:tcPr>
          <w:p w:rsidR="00C64067" w:rsidRPr="00C6413E" w:rsidRDefault="00925D33" w:rsidP="00364DA6">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Впродовж 2025-2030</w:t>
            </w:r>
            <w:bookmarkStart w:id="1" w:name="_GoBack"/>
            <w:bookmarkEnd w:id="1"/>
            <w:r w:rsidR="005118B5">
              <w:rPr>
                <w:rFonts w:ascii="Times New Roman" w:eastAsia="Times New Roman" w:hAnsi="Times New Roman" w:cs="Times New Roman"/>
                <w:sz w:val="28"/>
                <w:szCs w:val="28"/>
                <w:lang w:val="uk-UA" w:eastAsia="ru-RU"/>
              </w:rPr>
              <w:t>н.р</w:t>
            </w:r>
          </w:p>
        </w:tc>
        <w:tc>
          <w:tcPr>
            <w:tcW w:w="2333"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Педагогічні працівники</w:t>
            </w:r>
          </w:p>
        </w:tc>
      </w:tr>
    </w:tbl>
    <w:p w:rsidR="00C64067" w:rsidRPr="00C6413E" w:rsidRDefault="00C64067" w:rsidP="00364DA6">
      <w:pPr>
        <w:spacing w:after="0" w:line="240" w:lineRule="auto"/>
        <w:ind w:left="116"/>
        <w:jc w:val="both"/>
        <w:textAlignment w:val="baseline"/>
        <w:rPr>
          <w:rFonts w:ascii="Times New Roman" w:eastAsia="Times New Roman" w:hAnsi="Times New Roman" w:cs="Times New Roman"/>
          <w:sz w:val="28"/>
          <w:szCs w:val="28"/>
          <w:lang w:eastAsia="ru-RU"/>
        </w:rPr>
      </w:pPr>
    </w:p>
    <w:p w:rsidR="00C64067" w:rsidRPr="00C6413E" w:rsidRDefault="00C64067" w:rsidP="00364DA6">
      <w:pPr>
        <w:spacing w:after="0" w:line="240" w:lineRule="auto"/>
        <w:jc w:val="both"/>
        <w:textAlignment w:val="baseline"/>
        <w:rPr>
          <w:rFonts w:ascii="Times New Roman" w:eastAsia="Times New Roman" w:hAnsi="Times New Roman" w:cs="Times New Roman"/>
          <w:b/>
          <w:bCs/>
          <w:sz w:val="28"/>
          <w:szCs w:val="28"/>
          <w:lang w:eastAsia="ru-RU"/>
        </w:rPr>
      </w:pPr>
      <w:r w:rsidRPr="00C6413E">
        <w:rPr>
          <w:rFonts w:ascii="Times New Roman" w:eastAsia="Times New Roman" w:hAnsi="Times New Roman" w:cs="Times New Roman"/>
          <w:sz w:val="28"/>
          <w:szCs w:val="28"/>
          <w:lang w:eastAsia="ru-RU"/>
        </w:rPr>
        <w:t> </w:t>
      </w:r>
      <w:r w:rsidRPr="00C6413E">
        <w:rPr>
          <w:rFonts w:ascii="Times New Roman" w:eastAsia="Times New Roman" w:hAnsi="Times New Roman" w:cs="Times New Roman"/>
          <w:b/>
          <w:bCs/>
          <w:sz w:val="28"/>
          <w:szCs w:val="28"/>
          <w:lang w:val="uk-UA" w:eastAsia="ru-RU"/>
        </w:rPr>
        <w:t>Ро</w:t>
      </w:r>
      <w:r w:rsidRPr="00C6413E">
        <w:rPr>
          <w:rFonts w:ascii="Times New Roman" w:eastAsia="Times New Roman" w:hAnsi="Times New Roman" w:cs="Times New Roman"/>
          <w:b/>
          <w:bCs/>
          <w:sz w:val="28"/>
          <w:szCs w:val="28"/>
          <w:lang w:eastAsia="ru-RU"/>
        </w:rPr>
        <w:t>звиток учнів за індивідуальними освітніми траєкторіями</w:t>
      </w:r>
    </w:p>
    <w:tbl>
      <w:tblPr>
        <w:tblStyle w:val="a9"/>
        <w:tblW w:w="0" w:type="auto"/>
        <w:tblInd w:w="240" w:type="dxa"/>
        <w:tblLook w:val="04A0" w:firstRow="1" w:lastRow="0" w:firstColumn="1" w:lastColumn="0" w:noHBand="0" w:noVBand="1"/>
      </w:tblPr>
      <w:tblGrid>
        <w:gridCol w:w="1002"/>
        <w:gridCol w:w="3662"/>
        <w:gridCol w:w="2333"/>
        <w:gridCol w:w="2333"/>
      </w:tblGrid>
      <w:tr w:rsidR="00C64067" w:rsidRPr="00C6413E" w:rsidTr="00C64067">
        <w:tc>
          <w:tcPr>
            <w:tcW w:w="100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b/>
                <w:bCs/>
                <w:sz w:val="28"/>
                <w:szCs w:val="28"/>
                <w:lang w:eastAsia="ru-RU"/>
              </w:rPr>
              <w:t>№ з/п</w:t>
            </w:r>
          </w:p>
        </w:tc>
        <w:tc>
          <w:tcPr>
            <w:tcW w:w="366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b/>
                <w:bCs/>
                <w:sz w:val="28"/>
                <w:szCs w:val="28"/>
                <w:lang w:eastAsia="ru-RU"/>
              </w:rPr>
              <w:t>Шляхи реалізації</w:t>
            </w:r>
          </w:p>
        </w:tc>
        <w:tc>
          <w:tcPr>
            <w:tcW w:w="2333"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b/>
                <w:bCs/>
                <w:sz w:val="28"/>
                <w:szCs w:val="28"/>
                <w:lang w:eastAsia="ru-RU"/>
              </w:rPr>
              <w:t>Термін виконання</w:t>
            </w:r>
          </w:p>
        </w:tc>
        <w:tc>
          <w:tcPr>
            <w:tcW w:w="2333"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b/>
                <w:bCs/>
                <w:sz w:val="28"/>
                <w:szCs w:val="28"/>
                <w:lang w:eastAsia="ru-RU"/>
              </w:rPr>
              <w:t>Відповідальні</w:t>
            </w:r>
          </w:p>
        </w:tc>
      </w:tr>
      <w:tr w:rsidR="00C64067" w:rsidRPr="00C6413E" w:rsidTr="00C64067">
        <w:tc>
          <w:tcPr>
            <w:tcW w:w="100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1.</w:t>
            </w:r>
          </w:p>
        </w:tc>
        <w:tc>
          <w:tcPr>
            <w:tcW w:w="366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eastAsia="ru-RU"/>
              </w:rPr>
              <w:t>Створення індивідуальних освітніх програм для учнів з особливими освітніми потребами</w:t>
            </w:r>
          </w:p>
        </w:tc>
        <w:tc>
          <w:tcPr>
            <w:tcW w:w="2333" w:type="dxa"/>
            <w:tcBorders>
              <w:top w:val="single" w:sz="4" w:space="0" w:color="auto"/>
              <w:left w:val="single" w:sz="4" w:space="0" w:color="auto"/>
              <w:bottom w:val="single" w:sz="4" w:space="0" w:color="auto"/>
              <w:right w:val="single" w:sz="4" w:space="0" w:color="auto"/>
            </w:tcBorders>
            <w:vAlign w:val="bottom"/>
          </w:tcPr>
          <w:p w:rsidR="00C64067" w:rsidRPr="00C6413E" w:rsidRDefault="005118B5" w:rsidP="00364DA6">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щорічно</w:t>
            </w:r>
          </w:p>
        </w:tc>
        <w:tc>
          <w:tcPr>
            <w:tcW w:w="2333"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 xml:space="preserve">Адміністрація </w:t>
            </w:r>
          </w:p>
        </w:tc>
      </w:tr>
      <w:tr w:rsidR="00C64067" w:rsidRPr="00C6413E" w:rsidTr="00C64067">
        <w:tc>
          <w:tcPr>
            <w:tcW w:w="100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2.</w:t>
            </w:r>
          </w:p>
        </w:tc>
        <w:tc>
          <w:tcPr>
            <w:tcW w:w="3662" w:type="dxa"/>
            <w:tcBorders>
              <w:top w:val="single" w:sz="4" w:space="0" w:color="auto"/>
              <w:left w:val="single" w:sz="4" w:space="0" w:color="auto"/>
              <w:bottom w:val="single" w:sz="4" w:space="0" w:color="auto"/>
              <w:right w:val="single" w:sz="4" w:space="0" w:color="auto"/>
            </w:tcBorders>
            <w:vAlign w:val="bottom"/>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Організація індивідуального навчання учнів (педагогічний патронаж)</w:t>
            </w:r>
          </w:p>
        </w:tc>
        <w:tc>
          <w:tcPr>
            <w:tcW w:w="2333" w:type="dxa"/>
            <w:tcBorders>
              <w:top w:val="single" w:sz="4" w:space="0" w:color="auto"/>
              <w:left w:val="single" w:sz="4" w:space="0" w:color="auto"/>
              <w:bottom w:val="single" w:sz="4" w:space="0" w:color="auto"/>
              <w:right w:val="single" w:sz="4" w:space="0" w:color="auto"/>
            </w:tcBorders>
            <w:vAlign w:val="bottom"/>
          </w:tcPr>
          <w:p w:rsidR="00C64067" w:rsidRPr="005118B5" w:rsidRDefault="005118B5" w:rsidP="00364DA6">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За потреби </w:t>
            </w:r>
            <w:r w:rsidR="001D43C5">
              <w:rPr>
                <w:rFonts w:ascii="Times New Roman" w:eastAsia="Times New Roman" w:hAnsi="Times New Roman" w:cs="Times New Roman"/>
                <w:sz w:val="28"/>
                <w:szCs w:val="28"/>
                <w:lang w:val="uk-UA" w:eastAsia="ru-RU"/>
              </w:rPr>
              <w:t xml:space="preserve">з </w:t>
            </w:r>
            <w:r>
              <w:rPr>
                <w:rFonts w:ascii="Times New Roman" w:eastAsia="Times New Roman" w:hAnsi="Times New Roman" w:cs="Times New Roman"/>
                <w:sz w:val="28"/>
                <w:szCs w:val="28"/>
                <w:lang w:val="uk-UA" w:eastAsia="ru-RU"/>
              </w:rPr>
              <w:t>01.09</w:t>
            </w:r>
          </w:p>
        </w:tc>
        <w:tc>
          <w:tcPr>
            <w:tcW w:w="2333"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Адміністрація</w:t>
            </w:r>
          </w:p>
        </w:tc>
      </w:tr>
      <w:tr w:rsidR="001D43C5" w:rsidRPr="00C6413E" w:rsidTr="00C64067">
        <w:tc>
          <w:tcPr>
            <w:tcW w:w="1002" w:type="dxa"/>
            <w:tcBorders>
              <w:top w:val="single" w:sz="4" w:space="0" w:color="auto"/>
              <w:left w:val="single" w:sz="4" w:space="0" w:color="auto"/>
              <w:bottom w:val="single" w:sz="4" w:space="0" w:color="auto"/>
              <w:right w:val="single" w:sz="4" w:space="0" w:color="auto"/>
            </w:tcBorders>
            <w:hideMark/>
          </w:tcPr>
          <w:p w:rsidR="001D43C5" w:rsidRPr="00C6413E" w:rsidRDefault="001D43C5" w:rsidP="001D43C5">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3.</w:t>
            </w:r>
          </w:p>
        </w:tc>
        <w:tc>
          <w:tcPr>
            <w:tcW w:w="3662" w:type="dxa"/>
            <w:tcBorders>
              <w:top w:val="single" w:sz="4" w:space="0" w:color="auto"/>
              <w:left w:val="single" w:sz="4" w:space="0" w:color="auto"/>
              <w:bottom w:val="single" w:sz="4" w:space="0" w:color="auto"/>
              <w:right w:val="single" w:sz="4" w:space="0" w:color="auto"/>
            </w:tcBorders>
            <w:vAlign w:val="bottom"/>
            <w:hideMark/>
          </w:tcPr>
          <w:p w:rsidR="001D43C5" w:rsidRPr="00C6413E" w:rsidRDefault="001D43C5" w:rsidP="001D43C5">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Організація екстернату</w:t>
            </w:r>
          </w:p>
        </w:tc>
        <w:tc>
          <w:tcPr>
            <w:tcW w:w="2333" w:type="dxa"/>
            <w:tcBorders>
              <w:top w:val="single" w:sz="4" w:space="0" w:color="auto"/>
              <w:left w:val="single" w:sz="4" w:space="0" w:color="auto"/>
              <w:bottom w:val="single" w:sz="4" w:space="0" w:color="auto"/>
              <w:right w:val="single" w:sz="4" w:space="0" w:color="auto"/>
            </w:tcBorders>
            <w:vAlign w:val="bottom"/>
          </w:tcPr>
          <w:p w:rsidR="001D43C5" w:rsidRPr="005118B5" w:rsidRDefault="001D43C5" w:rsidP="001D43C5">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За потреби з 01.09</w:t>
            </w:r>
          </w:p>
        </w:tc>
        <w:tc>
          <w:tcPr>
            <w:tcW w:w="2333" w:type="dxa"/>
            <w:tcBorders>
              <w:top w:val="single" w:sz="4" w:space="0" w:color="auto"/>
              <w:left w:val="single" w:sz="4" w:space="0" w:color="auto"/>
              <w:bottom w:val="single" w:sz="4" w:space="0" w:color="auto"/>
              <w:right w:val="single" w:sz="4" w:space="0" w:color="auto"/>
            </w:tcBorders>
            <w:hideMark/>
          </w:tcPr>
          <w:p w:rsidR="001D43C5" w:rsidRPr="00C6413E" w:rsidRDefault="001D43C5" w:rsidP="001D43C5">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Адміністрація</w:t>
            </w:r>
          </w:p>
        </w:tc>
      </w:tr>
      <w:tr w:rsidR="001D43C5" w:rsidRPr="00C6413E" w:rsidTr="00C64067">
        <w:tc>
          <w:tcPr>
            <w:tcW w:w="1002" w:type="dxa"/>
            <w:tcBorders>
              <w:top w:val="single" w:sz="4" w:space="0" w:color="auto"/>
              <w:left w:val="single" w:sz="4" w:space="0" w:color="auto"/>
              <w:bottom w:val="single" w:sz="4" w:space="0" w:color="auto"/>
              <w:right w:val="single" w:sz="4" w:space="0" w:color="auto"/>
            </w:tcBorders>
            <w:hideMark/>
          </w:tcPr>
          <w:p w:rsidR="001D43C5" w:rsidRPr="00C6413E" w:rsidRDefault="001D43C5" w:rsidP="001D43C5">
            <w:pPr>
              <w:spacing w:after="0" w:line="240" w:lineRule="auto"/>
              <w:jc w:val="both"/>
              <w:textAlignment w:val="baseline"/>
              <w:rPr>
                <w:rFonts w:ascii="Times New Roman" w:eastAsia="Times New Roman" w:hAnsi="Times New Roman" w:cs="Times New Roman"/>
                <w:sz w:val="28"/>
                <w:szCs w:val="28"/>
                <w:lang w:val="en-US" w:eastAsia="ru-RU"/>
              </w:rPr>
            </w:pPr>
            <w:r w:rsidRPr="00C6413E">
              <w:rPr>
                <w:rFonts w:ascii="Times New Roman" w:eastAsia="Times New Roman" w:hAnsi="Times New Roman" w:cs="Times New Roman"/>
                <w:sz w:val="28"/>
                <w:szCs w:val="28"/>
                <w:lang w:val="uk-UA" w:eastAsia="ru-RU"/>
              </w:rPr>
              <w:t>4.</w:t>
            </w:r>
          </w:p>
        </w:tc>
        <w:tc>
          <w:tcPr>
            <w:tcW w:w="3662" w:type="dxa"/>
            <w:tcBorders>
              <w:top w:val="single" w:sz="4" w:space="0" w:color="auto"/>
              <w:left w:val="single" w:sz="4" w:space="0" w:color="auto"/>
              <w:bottom w:val="single" w:sz="4" w:space="0" w:color="auto"/>
              <w:right w:val="single" w:sz="4" w:space="0" w:color="auto"/>
            </w:tcBorders>
            <w:vAlign w:val="bottom"/>
            <w:hideMark/>
          </w:tcPr>
          <w:p w:rsidR="001D43C5" w:rsidRPr="00C6413E" w:rsidRDefault="001D43C5" w:rsidP="001D43C5">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Організація консультацій учням, які мають початковий рівень в навчанні</w:t>
            </w:r>
          </w:p>
        </w:tc>
        <w:tc>
          <w:tcPr>
            <w:tcW w:w="2333" w:type="dxa"/>
            <w:tcBorders>
              <w:top w:val="single" w:sz="4" w:space="0" w:color="auto"/>
              <w:left w:val="single" w:sz="4" w:space="0" w:color="auto"/>
              <w:bottom w:val="single" w:sz="4" w:space="0" w:color="auto"/>
              <w:right w:val="single" w:sz="4" w:space="0" w:color="auto"/>
            </w:tcBorders>
            <w:vAlign w:val="bottom"/>
          </w:tcPr>
          <w:p w:rsidR="001D43C5" w:rsidRPr="00C6413E" w:rsidRDefault="001D43C5" w:rsidP="001D43C5">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щорічно</w:t>
            </w:r>
          </w:p>
        </w:tc>
        <w:tc>
          <w:tcPr>
            <w:tcW w:w="2333" w:type="dxa"/>
            <w:tcBorders>
              <w:top w:val="single" w:sz="4" w:space="0" w:color="auto"/>
              <w:left w:val="single" w:sz="4" w:space="0" w:color="auto"/>
              <w:bottom w:val="single" w:sz="4" w:space="0" w:color="auto"/>
              <w:right w:val="single" w:sz="4" w:space="0" w:color="auto"/>
            </w:tcBorders>
            <w:hideMark/>
          </w:tcPr>
          <w:p w:rsidR="001D43C5" w:rsidRPr="00C6413E" w:rsidRDefault="001D43C5" w:rsidP="001D43C5">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Адміністрація</w:t>
            </w:r>
          </w:p>
        </w:tc>
      </w:tr>
    </w:tbl>
    <w:p w:rsidR="00C64067" w:rsidRPr="00C6413E" w:rsidRDefault="00C64067" w:rsidP="00364DA6">
      <w:pPr>
        <w:spacing w:after="0" w:line="240" w:lineRule="auto"/>
        <w:jc w:val="both"/>
        <w:textAlignment w:val="baseline"/>
        <w:rPr>
          <w:rFonts w:ascii="Times New Roman" w:eastAsia="Times New Roman" w:hAnsi="Times New Roman" w:cs="Times New Roman"/>
          <w:b/>
          <w:bCs/>
          <w:sz w:val="28"/>
          <w:szCs w:val="28"/>
          <w:lang w:eastAsia="ru-RU"/>
        </w:rPr>
      </w:pPr>
      <w:r w:rsidRPr="00C6413E">
        <w:rPr>
          <w:rFonts w:ascii="Times New Roman" w:eastAsia="Times New Roman" w:hAnsi="Times New Roman" w:cs="Times New Roman"/>
          <w:b/>
          <w:bCs/>
          <w:sz w:val="28"/>
          <w:szCs w:val="28"/>
          <w:lang w:val="uk-UA" w:eastAsia="ru-RU"/>
        </w:rPr>
        <w:t xml:space="preserve">                                          </w:t>
      </w:r>
      <w:r w:rsidRPr="00C6413E">
        <w:rPr>
          <w:rFonts w:ascii="Times New Roman" w:eastAsia="Times New Roman" w:hAnsi="Times New Roman" w:cs="Times New Roman"/>
          <w:b/>
          <w:bCs/>
          <w:sz w:val="28"/>
          <w:szCs w:val="28"/>
          <w:lang w:eastAsia="ru-RU"/>
        </w:rPr>
        <w:t>Оцінювання учнів</w:t>
      </w:r>
    </w:p>
    <w:tbl>
      <w:tblPr>
        <w:tblStyle w:val="a9"/>
        <w:tblW w:w="0" w:type="auto"/>
        <w:tblInd w:w="240" w:type="dxa"/>
        <w:tblLook w:val="04A0" w:firstRow="1" w:lastRow="0" w:firstColumn="1" w:lastColumn="0" w:noHBand="0" w:noVBand="1"/>
      </w:tblPr>
      <w:tblGrid>
        <w:gridCol w:w="606"/>
        <w:gridCol w:w="4536"/>
        <w:gridCol w:w="1855"/>
        <w:gridCol w:w="2333"/>
      </w:tblGrid>
      <w:tr w:rsidR="00C6413E" w:rsidRPr="00C6413E" w:rsidTr="00A363C4">
        <w:tc>
          <w:tcPr>
            <w:tcW w:w="606"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b/>
                <w:bCs/>
                <w:sz w:val="28"/>
                <w:szCs w:val="28"/>
                <w:lang w:eastAsia="ru-RU"/>
              </w:rPr>
              <w:t>№ з/п</w:t>
            </w:r>
          </w:p>
        </w:tc>
        <w:tc>
          <w:tcPr>
            <w:tcW w:w="4536"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b/>
                <w:bCs/>
                <w:sz w:val="28"/>
                <w:szCs w:val="28"/>
                <w:lang w:eastAsia="ru-RU"/>
              </w:rPr>
              <w:t>Шляхи реалізації</w:t>
            </w:r>
          </w:p>
        </w:tc>
        <w:tc>
          <w:tcPr>
            <w:tcW w:w="1855"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b/>
                <w:bCs/>
                <w:sz w:val="28"/>
                <w:szCs w:val="28"/>
                <w:lang w:eastAsia="ru-RU"/>
              </w:rPr>
              <w:t>Термін виконання</w:t>
            </w:r>
          </w:p>
        </w:tc>
        <w:tc>
          <w:tcPr>
            <w:tcW w:w="2333"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b/>
                <w:bCs/>
                <w:sz w:val="28"/>
                <w:szCs w:val="28"/>
                <w:lang w:eastAsia="ru-RU"/>
              </w:rPr>
              <w:t>Відповідальні</w:t>
            </w:r>
          </w:p>
        </w:tc>
      </w:tr>
      <w:tr w:rsidR="00C6413E" w:rsidRPr="00C6413E" w:rsidTr="00A363C4">
        <w:tc>
          <w:tcPr>
            <w:tcW w:w="606"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1.</w:t>
            </w:r>
          </w:p>
        </w:tc>
        <w:tc>
          <w:tcPr>
            <w:tcW w:w="4536"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eastAsia="ru-RU"/>
              </w:rPr>
              <w:t>Приведення системи оцінювання учнівських досягнень у відповідність з нормативними документами МОН України</w:t>
            </w:r>
          </w:p>
        </w:tc>
        <w:tc>
          <w:tcPr>
            <w:tcW w:w="1855" w:type="dxa"/>
            <w:tcBorders>
              <w:top w:val="single" w:sz="4" w:space="0" w:color="auto"/>
              <w:left w:val="single" w:sz="4" w:space="0" w:color="auto"/>
              <w:bottom w:val="single" w:sz="4" w:space="0" w:color="auto"/>
              <w:right w:val="single" w:sz="4" w:space="0" w:color="auto"/>
            </w:tcBorders>
            <w:vAlign w:val="bottom"/>
          </w:tcPr>
          <w:p w:rsidR="00C64067" w:rsidRPr="00C6413E" w:rsidRDefault="0057529F" w:rsidP="00364DA6">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01.09.2025</w:t>
            </w:r>
          </w:p>
        </w:tc>
        <w:tc>
          <w:tcPr>
            <w:tcW w:w="2333"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Адміністрація</w:t>
            </w:r>
          </w:p>
        </w:tc>
      </w:tr>
      <w:tr w:rsidR="00C6413E" w:rsidRPr="00C6413E" w:rsidTr="00A363C4">
        <w:tc>
          <w:tcPr>
            <w:tcW w:w="606"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2.</w:t>
            </w:r>
          </w:p>
        </w:tc>
        <w:tc>
          <w:tcPr>
            <w:tcW w:w="4536"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Деталізація наявних критеріїв оцінювання відповідно до видів діяльності учнів</w:t>
            </w:r>
          </w:p>
        </w:tc>
        <w:tc>
          <w:tcPr>
            <w:tcW w:w="1855" w:type="dxa"/>
            <w:tcBorders>
              <w:top w:val="single" w:sz="4" w:space="0" w:color="auto"/>
              <w:left w:val="single" w:sz="4" w:space="0" w:color="auto"/>
              <w:bottom w:val="single" w:sz="4" w:space="0" w:color="auto"/>
              <w:right w:val="single" w:sz="4" w:space="0" w:color="auto"/>
            </w:tcBorders>
            <w:vAlign w:val="bottom"/>
          </w:tcPr>
          <w:p w:rsidR="00C64067" w:rsidRPr="00C6413E" w:rsidRDefault="0057529F" w:rsidP="00364DA6">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01.09.2025</w:t>
            </w:r>
          </w:p>
        </w:tc>
        <w:tc>
          <w:tcPr>
            <w:tcW w:w="2333"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Адміністрація</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Вчителі- предметники</w:t>
            </w:r>
          </w:p>
        </w:tc>
      </w:tr>
      <w:tr w:rsidR="00C6413E" w:rsidRPr="00C6413E" w:rsidTr="00A363C4">
        <w:tc>
          <w:tcPr>
            <w:tcW w:w="606"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3.</w:t>
            </w:r>
          </w:p>
        </w:tc>
        <w:tc>
          <w:tcPr>
            <w:tcW w:w="4536"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Забезпечення оприлюднення критеріїв оцінювання</w:t>
            </w:r>
          </w:p>
        </w:tc>
        <w:tc>
          <w:tcPr>
            <w:tcW w:w="1855" w:type="dxa"/>
            <w:tcBorders>
              <w:top w:val="single" w:sz="4" w:space="0" w:color="auto"/>
              <w:left w:val="single" w:sz="4" w:space="0" w:color="auto"/>
              <w:bottom w:val="single" w:sz="4" w:space="0" w:color="auto"/>
              <w:right w:val="single" w:sz="4" w:space="0" w:color="auto"/>
            </w:tcBorders>
            <w:vAlign w:val="bottom"/>
          </w:tcPr>
          <w:p w:rsidR="00C64067" w:rsidRPr="00C6413E" w:rsidRDefault="0057529F" w:rsidP="00364DA6">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постійно</w:t>
            </w:r>
          </w:p>
        </w:tc>
        <w:tc>
          <w:tcPr>
            <w:tcW w:w="2333"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Адміністрація</w:t>
            </w:r>
          </w:p>
        </w:tc>
      </w:tr>
      <w:tr w:rsidR="00C6413E" w:rsidRPr="00C6413E" w:rsidTr="00A363C4">
        <w:tc>
          <w:tcPr>
            <w:tcW w:w="606"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4.</w:t>
            </w:r>
          </w:p>
        </w:tc>
        <w:tc>
          <w:tcPr>
            <w:tcW w:w="4536"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Забезпечення стимулюючого та мотиваційного характеру оцінювання в закладі</w:t>
            </w:r>
          </w:p>
        </w:tc>
        <w:tc>
          <w:tcPr>
            <w:tcW w:w="1855" w:type="dxa"/>
            <w:tcBorders>
              <w:top w:val="single" w:sz="4" w:space="0" w:color="auto"/>
              <w:left w:val="single" w:sz="4" w:space="0" w:color="auto"/>
              <w:bottom w:val="single" w:sz="4" w:space="0" w:color="auto"/>
              <w:right w:val="single" w:sz="4" w:space="0" w:color="auto"/>
            </w:tcBorders>
            <w:vAlign w:val="bottom"/>
          </w:tcPr>
          <w:p w:rsidR="00C64067" w:rsidRPr="00C6413E" w:rsidRDefault="00F968E9" w:rsidP="00364DA6">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постійно</w:t>
            </w:r>
          </w:p>
        </w:tc>
        <w:tc>
          <w:tcPr>
            <w:tcW w:w="2333"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Адміністрація</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Вчителі- предметники</w:t>
            </w:r>
          </w:p>
        </w:tc>
      </w:tr>
      <w:tr w:rsidR="00C6413E" w:rsidRPr="00C6413E" w:rsidTr="00A363C4">
        <w:tc>
          <w:tcPr>
            <w:tcW w:w="606"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5.</w:t>
            </w:r>
          </w:p>
        </w:tc>
        <w:tc>
          <w:tcPr>
            <w:tcW w:w="4536"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Активізувати роботу з батьками щодо формування відповідального ставлення до навчання здобувачів освіти</w:t>
            </w:r>
          </w:p>
        </w:tc>
        <w:tc>
          <w:tcPr>
            <w:tcW w:w="1855" w:type="dxa"/>
            <w:tcBorders>
              <w:top w:val="single" w:sz="4" w:space="0" w:color="auto"/>
              <w:left w:val="single" w:sz="4" w:space="0" w:color="auto"/>
              <w:bottom w:val="single" w:sz="4" w:space="0" w:color="auto"/>
              <w:right w:val="single" w:sz="4" w:space="0" w:color="auto"/>
            </w:tcBorders>
            <w:vAlign w:val="bottom"/>
          </w:tcPr>
          <w:p w:rsidR="00C64067" w:rsidRPr="00C6413E" w:rsidRDefault="00F968E9" w:rsidP="00364DA6">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щорічно</w:t>
            </w:r>
          </w:p>
        </w:tc>
        <w:tc>
          <w:tcPr>
            <w:tcW w:w="2333"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Адміністрація</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 xml:space="preserve">Класні керівники </w:t>
            </w:r>
          </w:p>
        </w:tc>
      </w:tr>
    </w:tbl>
    <w:p w:rsidR="00C64067" w:rsidRPr="00C6413E" w:rsidRDefault="00C64067" w:rsidP="00364DA6">
      <w:pPr>
        <w:spacing w:after="0" w:line="240" w:lineRule="auto"/>
        <w:jc w:val="both"/>
      </w:pPr>
    </w:p>
    <w:p w:rsidR="00C64067" w:rsidRPr="00C6413E" w:rsidRDefault="00C64067" w:rsidP="00364DA6">
      <w:pPr>
        <w:spacing w:after="0" w:line="240" w:lineRule="auto"/>
        <w:jc w:val="both"/>
      </w:pPr>
    </w:p>
    <w:p w:rsidR="00C64067" w:rsidRPr="00C6413E" w:rsidRDefault="00C64067" w:rsidP="00364DA6">
      <w:pPr>
        <w:spacing w:after="0" w:line="240" w:lineRule="auto"/>
        <w:jc w:val="both"/>
      </w:pPr>
    </w:p>
    <w:p w:rsidR="00C64067" w:rsidRPr="00C6413E" w:rsidRDefault="00C64067" w:rsidP="00364DA6">
      <w:pPr>
        <w:spacing w:after="0" w:line="240" w:lineRule="auto"/>
        <w:jc w:val="both"/>
      </w:pPr>
    </w:p>
    <w:p w:rsidR="00C64067" w:rsidRPr="00C6413E" w:rsidRDefault="00C64067" w:rsidP="00364DA6">
      <w:pPr>
        <w:spacing w:after="0" w:line="240" w:lineRule="auto"/>
        <w:jc w:val="both"/>
      </w:pPr>
    </w:p>
    <w:p w:rsidR="000D7F70" w:rsidRPr="00C6413E" w:rsidRDefault="000D7F70" w:rsidP="000D7F70">
      <w:pPr>
        <w:spacing w:after="0" w:line="240" w:lineRule="auto"/>
        <w:jc w:val="center"/>
        <w:textAlignment w:val="baseline"/>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val="uk-UA" w:eastAsia="ru-RU"/>
        </w:rPr>
        <w:t>5</w:t>
      </w:r>
      <w:r w:rsidRPr="00C6413E">
        <w:rPr>
          <w:rFonts w:ascii="Times New Roman" w:eastAsia="Times New Roman" w:hAnsi="Times New Roman" w:cs="Times New Roman"/>
          <w:b/>
          <w:bCs/>
          <w:sz w:val="28"/>
          <w:szCs w:val="28"/>
          <w:lang w:eastAsia="ru-RU"/>
        </w:rPr>
        <w:t>.</w:t>
      </w:r>
      <w:r w:rsidRPr="00C6413E">
        <w:rPr>
          <w:rFonts w:ascii="Times New Roman" w:eastAsia="Times New Roman" w:hAnsi="Times New Roman" w:cs="Times New Roman"/>
          <w:b/>
          <w:bCs/>
          <w:sz w:val="28"/>
          <w:szCs w:val="28"/>
          <w:lang w:val="uk-UA" w:eastAsia="ru-RU"/>
        </w:rPr>
        <w:t xml:space="preserve"> </w:t>
      </w:r>
      <w:r w:rsidRPr="00C6413E">
        <w:rPr>
          <w:rFonts w:ascii="Times New Roman" w:eastAsia="Times New Roman" w:hAnsi="Times New Roman" w:cs="Times New Roman"/>
          <w:b/>
          <w:bCs/>
          <w:sz w:val="28"/>
          <w:szCs w:val="28"/>
          <w:lang w:eastAsia="ru-RU"/>
        </w:rPr>
        <w:t>Педагогічна діяльність</w:t>
      </w:r>
    </w:p>
    <w:p w:rsidR="000D7F70" w:rsidRPr="00C6413E" w:rsidRDefault="000D7F70" w:rsidP="000D7F70">
      <w:pPr>
        <w:spacing w:after="0" w:line="240" w:lineRule="auto"/>
        <w:jc w:val="center"/>
        <w:textAlignment w:val="baseline"/>
        <w:rPr>
          <w:rFonts w:ascii="Times New Roman" w:eastAsia="Times New Roman" w:hAnsi="Times New Roman" w:cs="Times New Roman"/>
          <w:sz w:val="28"/>
          <w:szCs w:val="28"/>
          <w:lang w:eastAsia="ru-RU"/>
        </w:rPr>
      </w:pPr>
    </w:p>
    <w:p w:rsidR="000D7F70" w:rsidRPr="00C6413E" w:rsidRDefault="000D7F70" w:rsidP="000D7F70">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b/>
          <w:bCs/>
          <w:sz w:val="28"/>
          <w:szCs w:val="28"/>
          <w:lang w:eastAsia="ru-RU"/>
        </w:rPr>
        <w:t>Мета: </w:t>
      </w:r>
      <w:r w:rsidRPr="00C6413E">
        <w:rPr>
          <w:rFonts w:ascii="Times New Roman" w:eastAsia="Times New Roman" w:hAnsi="Times New Roman" w:cs="Times New Roman"/>
          <w:sz w:val="28"/>
          <w:szCs w:val="28"/>
          <w:lang w:eastAsia="ru-RU"/>
        </w:rPr>
        <w:t>створення комфортних умов для професійного зростання та розкриття творчого потенціалу кожного педагогічного працівника.</w:t>
      </w:r>
    </w:p>
    <w:p w:rsidR="000D7F70" w:rsidRPr="00C6413E" w:rsidRDefault="000D7F70" w:rsidP="000D7F70">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b/>
          <w:bCs/>
          <w:sz w:val="28"/>
          <w:szCs w:val="28"/>
          <w:lang w:eastAsia="ru-RU"/>
        </w:rPr>
        <w:t>Основні завдання:</w:t>
      </w:r>
    </w:p>
    <w:p w:rsidR="000D7F70" w:rsidRPr="00C6413E" w:rsidRDefault="000D7F70" w:rsidP="000D7F70">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 xml:space="preserve">1) </w:t>
      </w:r>
      <w:r w:rsidRPr="00C6413E">
        <w:rPr>
          <w:rFonts w:ascii="Times New Roman" w:eastAsia="Times New Roman" w:hAnsi="Times New Roman" w:cs="Times New Roman"/>
          <w:sz w:val="28"/>
          <w:szCs w:val="28"/>
          <w:lang w:eastAsia="ru-RU"/>
        </w:rPr>
        <w:t>впровадження компетентнісно-орієнтованих методик, технологій навчання та оцінювання результатів навчання;</w:t>
      </w:r>
    </w:p>
    <w:p w:rsidR="000D7F70" w:rsidRPr="00C6413E" w:rsidRDefault="000D7F70" w:rsidP="000D7F70">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 xml:space="preserve">2) </w:t>
      </w:r>
      <w:r w:rsidRPr="00C6413E">
        <w:rPr>
          <w:rFonts w:ascii="Times New Roman" w:eastAsia="Times New Roman" w:hAnsi="Times New Roman" w:cs="Times New Roman"/>
          <w:sz w:val="28"/>
          <w:szCs w:val="28"/>
          <w:lang w:eastAsia="ru-RU"/>
        </w:rPr>
        <w:t>створення інформаційно-освітнього середовища, яке враховує пізнавальні особливості учнів та їхні здібності, їх інтереси й освітні потреби;</w:t>
      </w:r>
    </w:p>
    <w:p w:rsidR="000D7F70" w:rsidRPr="00C6413E" w:rsidRDefault="000D7F70" w:rsidP="000D7F70">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 xml:space="preserve">3) </w:t>
      </w:r>
      <w:r w:rsidRPr="00C6413E">
        <w:rPr>
          <w:rFonts w:ascii="Times New Roman" w:eastAsia="Times New Roman" w:hAnsi="Times New Roman" w:cs="Times New Roman"/>
          <w:sz w:val="28"/>
          <w:szCs w:val="28"/>
          <w:lang w:eastAsia="ru-RU"/>
        </w:rPr>
        <w:t>використання інформаційно-комунікаційних технологій навчання;</w:t>
      </w:r>
    </w:p>
    <w:p w:rsidR="000D7F70" w:rsidRPr="00C6413E" w:rsidRDefault="000D7F70" w:rsidP="000D7F70">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 xml:space="preserve">4) </w:t>
      </w:r>
      <w:r w:rsidRPr="00C6413E">
        <w:rPr>
          <w:rFonts w:ascii="Times New Roman" w:eastAsia="Times New Roman" w:hAnsi="Times New Roman" w:cs="Times New Roman"/>
          <w:sz w:val="28"/>
          <w:szCs w:val="28"/>
          <w:lang w:eastAsia="ru-RU"/>
        </w:rPr>
        <w:t xml:space="preserve">створення   умов  для    поліпшення          психолого-педагогічної,         інформаційної, методичної та практичної підготовки педагогів </w:t>
      </w:r>
      <w:r w:rsidRPr="00C6413E">
        <w:rPr>
          <w:rFonts w:ascii="Times New Roman" w:eastAsia="Times New Roman" w:hAnsi="Times New Roman" w:cs="Times New Roman"/>
          <w:sz w:val="28"/>
          <w:szCs w:val="28"/>
          <w:lang w:val="uk-UA" w:eastAsia="ru-RU"/>
        </w:rPr>
        <w:t>гімназії</w:t>
      </w:r>
      <w:r w:rsidRPr="00C6413E">
        <w:rPr>
          <w:rFonts w:ascii="Times New Roman" w:eastAsia="Times New Roman" w:hAnsi="Times New Roman" w:cs="Times New Roman"/>
          <w:sz w:val="28"/>
          <w:szCs w:val="28"/>
          <w:lang w:eastAsia="ru-RU"/>
        </w:rPr>
        <w:t>;</w:t>
      </w:r>
    </w:p>
    <w:p w:rsidR="000D7F70" w:rsidRPr="00C6413E" w:rsidRDefault="000D7F70" w:rsidP="000D7F70">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 xml:space="preserve">5) </w:t>
      </w:r>
      <w:r w:rsidRPr="00C6413E">
        <w:rPr>
          <w:rFonts w:ascii="Times New Roman" w:eastAsia="Times New Roman" w:hAnsi="Times New Roman" w:cs="Times New Roman"/>
          <w:sz w:val="28"/>
          <w:szCs w:val="28"/>
          <w:lang w:eastAsia="ru-RU"/>
        </w:rPr>
        <w:t>стимулювання педагогів до особистого і професійного зростання;</w:t>
      </w:r>
    </w:p>
    <w:p w:rsidR="000D7F70" w:rsidRPr="00C6413E" w:rsidRDefault="000D7F70" w:rsidP="000D7F70">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 xml:space="preserve">6) </w:t>
      </w:r>
      <w:r w:rsidRPr="00C6413E">
        <w:rPr>
          <w:rFonts w:ascii="Times New Roman" w:eastAsia="Times New Roman" w:hAnsi="Times New Roman" w:cs="Times New Roman"/>
          <w:sz w:val="28"/>
          <w:szCs w:val="28"/>
          <w:lang w:eastAsia="ru-RU"/>
        </w:rPr>
        <w:t>вивчення якості забезпечення освітнього процесу педагогічними кадрами, готовими до роботи в нових умовах;</w:t>
      </w:r>
    </w:p>
    <w:p w:rsidR="000D7F70" w:rsidRPr="00C6413E" w:rsidRDefault="000D7F70" w:rsidP="000D7F70">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 xml:space="preserve">7) </w:t>
      </w:r>
      <w:r w:rsidRPr="00C6413E">
        <w:rPr>
          <w:rFonts w:ascii="Times New Roman" w:eastAsia="Times New Roman" w:hAnsi="Times New Roman" w:cs="Times New Roman"/>
          <w:sz w:val="28"/>
          <w:szCs w:val="28"/>
          <w:lang w:eastAsia="ru-RU"/>
        </w:rPr>
        <w:t>створення умов для активної, постійно діючої системи безперервної освіти педагогів, оптимальних умов для реалізації інноваційних проєктів та співробітництва між учителями-фахівцями, втілення педагогіки партнерства;</w:t>
      </w:r>
    </w:p>
    <w:p w:rsidR="000D7F70" w:rsidRPr="00C6413E" w:rsidRDefault="000D7F70" w:rsidP="000D7F70">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 xml:space="preserve">8) </w:t>
      </w:r>
      <w:r w:rsidRPr="00C6413E">
        <w:rPr>
          <w:rFonts w:ascii="Times New Roman" w:eastAsia="Times New Roman" w:hAnsi="Times New Roman" w:cs="Times New Roman"/>
          <w:sz w:val="28"/>
          <w:szCs w:val="28"/>
          <w:lang w:eastAsia="ru-RU"/>
        </w:rPr>
        <w:t>створення системи методичних заходів щодо розвитку професійної компетентності, інтелектуально-кадрового потенціалу вчителів, поширення та впровадження інноваційного досвіду роботи;</w:t>
      </w:r>
    </w:p>
    <w:p w:rsidR="000D7F70" w:rsidRPr="00C6413E" w:rsidRDefault="000D7F70" w:rsidP="000D7F70">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 xml:space="preserve">9) </w:t>
      </w:r>
      <w:r w:rsidRPr="00C6413E">
        <w:rPr>
          <w:rFonts w:ascii="Times New Roman" w:eastAsia="Times New Roman" w:hAnsi="Times New Roman" w:cs="Times New Roman"/>
          <w:sz w:val="28"/>
          <w:szCs w:val="28"/>
          <w:lang w:eastAsia="ru-RU"/>
        </w:rPr>
        <w:t>посилення  інтелектуально-кадрового          потенціалу як      важливого  ресурсу інноваційного розвитку та ефективної діяльності закладу освіти.</w:t>
      </w:r>
    </w:p>
    <w:p w:rsidR="000D7F70" w:rsidRPr="00C6413E" w:rsidRDefault="000D7F70" w:rsidP="000D7F70">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 </w:t>
      </w:r>
    </w:p>
    <w:p w:rsidR="000D7F70" w:rsidRPr="00C6413E" w:rsidRDefault="000D7F70" w:rsidP="000D7F70">
      <w:pPr>
        <w:spacing w:after="0" w:line="240" w:lineRule="auto"/>
        <w:jc w:val="center"/>
        <w:textAlignment w:val="baseline"/>
        <w:rPr>
          <w:rFonts w:ascii="Times New Roman" w:eastAsia="Times New Roman" w:hAnsi="Times New Roman" w:cs="Times New Roman"/>
          <w:b/>
          <w:bCs/>
          <w:sz w:val="28"/>
          <w:szCs w:val="28"/>
          <w:lang w:eastAsia="ru-RU"/>
        </w:rPr>
      </w:pPr>
      <w:r w:rsidRPr="00C6413E">
        <w:rPr>
          <w:rFonts w:ascii="Times New Roman" w:eastAsia="Times New Roman" w:hAnsi="Times New Roman" w:cs="Times New Roman"/>
          <w:b/>
          <w:bCs/>
          <w:sz w:val="28"/>
          <w:szCs w:val="28"/>
          <w:lang w:eastAsia="ru-RU"/>
        </w:rPr>
        <w:t>Операційні цілі</w:t>
      </w:r>
    </w:p>
    <w:tbl>
      <w:tblPr>
        <w:tblStyle w:val="a9"/>
        <w:tblW w:w="0" w:type="auto"/>
        <w:tblInd w:w="0" w:type="dxa"/>
        <w:tblLook w:val="04A0" w:firstRow="1" w:lastRow="0" w:firstColumn="1" w:lastColumn="0" w:noHBand="0" w:noVBand="1"/>
      </w:tblPr>
      <w:tblGrid>
        <w:gridCol w:w="1242"/>
        <w:gridCol w:w="4140"/>
        <w:gridCol w:w="1795"/>
        <w:gridCol w:w="2393"/>
      </w:tblGrid>
      <w:tr w:rsidR="000D7F70" w:rsidRPr="00C6413E" w:rsidTr="00205D81">
        <w:tc>
          <w:tcPr>
            <w:tcW w:w="1242" w:type="dxa"/>
            <w:tcBorders>
              <w:top w:val="single" w:sz="4" w:space="0" w:color="auto"/>
              <w:left w:val="single" w:sz="4" w:space="0" w:color="auto"/>
              <w:bottom w:val="single" w:sz="4" w:space="0" w:color="auto"/>
              <w:right w:val="single" w:sz="4" w:space="0" w:color="auto"/>
            </w:tcBorders>
            <w:hideMark/>
          </w:tcPr>
          <w:p w:rsidR="000D7F70" w:rsidRPr="00C6413E" w:rsidRDefault="000D7F70" w:rsidP="00205D81">
            <w:pPr>
              <w:spacing w:after="0" w:line="240" w:lineRule="auto"/>
              <w:jc w:val="both"/>
              <w:textAlignment w:val="baseline"/>
              <w:rPr>
                <w:rFonts w:ascii="Times New Roman" w:eastAsia="Times New Roman" w:hAnsi="Times New Roman" w:cs="Times New Roman"/>
                <w:b/>
                <w:bCs/>
                <w:sz w:val="28"/>
                <w:szCs w:val="28"/>
                <w:lang w:eastAsia="ru-RU"/>
              </w:rPr>
            </w:pPr>
            <w:r w:rsidRPr="00C6413E">
              <w:rPr>
                <w:rFonts w:ascii="Times New Roman" w:eastAsia="Times New Roman" w:hAnsi="Times New Roman" w:cs="Times New Roman"/>
                <w:b/>
                <w:bCs/>
                <w:sz w:val="28"/>
                <w:szCs w:val="28"/>
                <w:lang w:eastAsia="ru-RU"/>
              </w:rPr>
              <w:t>№ з/п</w:t>
            </w:r>
          </w:p>
        </w:tc>
        <w:tc>
          <w:tcPr>
            <w:tcW w:w="4140" w:type="dxa"/>
            <w:tcBorders>
              <w:top w:val="single" w:sz="4" w:space="0" w:color="auto"/>
              <w:left w:val="single" w:sz="4" w:space="0" w:color="auto"/>
              <w:bottom w:val="single" w:sz="4" w:space="0" w:color="auto"/>
              <w:right w:val="single" w:sz="4" w:space="0" w:color="auto"/>
            </w:tcBorders>
            <w:hideMark/>
          </w:tcPr>
          <w:p w:rsidR="000D7F70" w:rsidRPr="00C6413E" w:rsidRDefault="000D7F70" w:rsidP="00205D81">
            <w:pPr>
              <w:spacing w:after="0" w:line="240" w:lineRule="auto"/>
              <w:jc w:val="both"/>
              <w:textAlignment w:val="baseline"/>
              <w:rPr>
                <w:rFonts w:ascii="Times New Roman" w:eastAsia="Times New Roman" w:hAnsi="Times New Roman" w:cs="Times New Roman"/>
                <w:b/>
                <w:bCs/>
                <w:sz w:val="28"/>
                <w:szCs w:val="28"/>
                <w:lang w:eastAsia="ru-RU"/>
              </w:rPr>
            </w:pPr>
            <w:r w:rsidRPr="00C6413E">
              <w:rPr>
                <w:rFonts w:ascii="Times New Roman" w:eastAsia="Times New Roman" w:hAnsi="Times New Roman" w:cs="Times New Roman"/>
                <w:b/>
                <w:bCs/>
                <w:sz w:val="28"/>
                <w:szCs w:val="28"/>
                <w:lang w:eastAsia="ru-RU"/>
              </w:rPr>
              <w:t>Шляхи реалізації</w:t>
            </w:r>
          </w:p>
        </w:tc>
        <w:tc>
          <w:tcPr>
            <w:tcW w:w="1795" w:type="dxa"/>
            <w:tcBorders>
              <w:top w:val="single" w:sz="4" w:space="0" w:color="auto"/>
              <w:left w:val="single" w:sz="4" w:space="0" w:color="auto"/>
              <w:bottom w:val="single" w:sz="4" w:space="0" w:color="auto"/>
              <w:right w:val="single" w:sz="4" w:space="0" w:color="auto"/>
            </w:tcBorders>
            <w:hideMark/>
          </w:tcPr>
          <w:p w:rsidR="000D7F70" w:rsidRPr="00C6413E" w:rsidRDefault="000D7F70" w:rsidP="00205D81">
            <w:pPr>
              <w:spacing w:after="0" w:line="240" w:lineRule="auto"/>
              <w:jc w:val="both"/>
              <w:textAlignment w:val="baseline"/>
              <w:rPr>
                <w:rFonts w:ascii="Times New Roman" w:eastAsia="Times New Roman" w:hAnsi="Times New Roman" w:cs="Times New Roman"/>
                <w:b/>
                <w:bCs/>
                <w:sz w:val="28"/>
                <w:szCs w:val="28"/>
                <w:lang w:eastAsia="ru-RU"/>
              </w:rPr>
            </w:pPr>
            <w:r w:rsidRPr="00C6413E">
              <w:rPr>
                <w:rFonts w:ascii="Times New Roman" w:eastAsia="Times New Roman" w:hAnsi="Times New Roman" w:cs="Times New Roman"/>
                <w:b/>
                <w:bCs/>
                <w:sz w:val="28"/>
                <w:szCs w:val="28"/>
                <w:lang w:eastAsia="ru-RU"/>
              </w:rPr>
              <w:t>Термін виконання</w:t>
            </w:r>
          </w:p>
        </w:tc>
        <w:tc>
          <w:tcPr>
            <w:tcW w:w="2393" w:type="dxa"/>
            <w:tcBorders>
              <w:top w:val="single" w:sz="4" w:space="0" w:color="auto"/>
              <w:left w:val="single" w:sz="4" w:space="0" w:color="auto"/>
              <w:bottom w:val="single" w:sz="4" w:space="0" w:color="auto"/>
              <w:right w:val="single" w:sz="4" w:space="0" w:color="auto"/>
            </w:tcBorders>
            <w:hideMark/>
          </w:tcPr>
          <w:p w:rsidR="000D7F70" w:rsidRPr="00C6413E" w:rsidRDefault="000D7F70" w:rsidP="00205D81">
            <w:pPr>
              <w:spacing w:after="0" w:line="240" w:lineRule="auto"/>
              <w:jc w:val="both"/>
              <w:textAlignment w:val="baseline"/>
              <w:rPr>
                <w:rFonts w:ascii="Times New Roman" w:eastAsia="Times New Roman" w:hAnsi="Times New Roman" w:cs="Times New Roman"/>
                <w:b/>
                <w:bCs/>
                <w:sz w:val="28"/>
                <w:szCs w:val="28"/>
                <w:lang w:eastAsia="ru-RU"/>
              </w:rPr>
            </w:pPr>
            <w:r w:rsidRPr="00C6413E">
              <w:rPr>
                <w:rFonts w:ascii="Times New Roman" w:eastAsia="Times New Roman" w:hAnsi="Times New Roman" w:cs="Times New Roman"/>
                <w:b/>
                <w:bCs/>
                <w:sz w:val="28"/>
                <w:szCs w:val="28"/>
                <w:lang w:eastAsia="ru-RU"/>
              </w:rPr>
              <w:t>Відповідальні</w:t>
            </w:r>
          </w:p>
        </w:tc>
      </w:tr>
      <w:tr w:rsidR="000D7F70" w:rsidRPr="00C6413E" w:rsidTr="00205D81">
        <w:tc>
          <w:tcPr>
            <w:tcW w:w="1242" w:type="dxa"/>
            <w:tcBorders>
              <w:top w:val="single" w:sz="4" w:space="0" w:color="auto"/>
              <w:left w:val="single" w:sz="4" w:space="0" w:color="auto"/>
              <w:bottom w:val="single" w:sz="4" w:space="0" w:color="auto"/>
              <w:right w:val="single" w:sz="4" w:space="0" w:color="auto"/>
            </w:tcBorders>
            <w:hideMark/>
          </w:tcPr>
          <w:p w:rsidR="000D7F70" w:rsidRPr="00C6413E" w:rsidRDefault="000D7F70" w:rsidP="00205D81">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1.</w:t>
            </w:r>
          </w:p>
        </w:tc>
        <w:tc>
          <w:tcPr>
            <w:tcW w:w="4140" w:type="dxa"/>
            <w:tcBorders>
              <w:top w:val="single" w:sz="4" w:space="0" w:color="auto"/>
              <w:left w:val="single" w:sz="4" w:space="0" w:color="auto"/>
              <w:bottom w:val="single" w:sz="4" w:space="0" w:color="auto"/>
              <w:right w:val="single" w:sz="4" w:space="0" w:color="auto"/>
            </w:tcBorders>
            <w:hideMark/>
          </w:tcPr>
          <w:p w:rsidR="000D7F70" w:rsidRPr="00C6413E" w:rsidRDefault="000D7F70" w:rsidP="00205D81">
            <w:pPr>
              <w:spacing w:after="0" w:line="240" w:lineRule="auto"/>
              <w:jc w:val="both"/>
              <w:textAlignment w:val="baseline"/>
              <w:rPr>
                <w:rFonts w:ascii="Times New Roman" w:eastAsia="Times New Roman" w:hAnsi="Times New Roman" w:cs="Times New Roman"/>
                <w:b/>
                <w:bCs/>
                <w:sz w:val="28"/>
                <w:szCs w:val="28"/>
                <w:lang w:eastAsia="ru-RU"/>
              </w:rPr>
            </w:pPr>
            <w:r w:rsidRPr="00C6413E">
              <w:rPr>
                <w:rFonts w:ascii="Times New Roman" w:eastAsia="Times New Roman" w:hAnsi="Times New Roman" w:cs="Times New Roman"/>
                <w:sz w:val="28"/>
                <w:szCs w:val="28"/>
                <w:lang w:eastAsia="ru-RU"/>
              </w:rPr>
              <w:t>Організовувати роботу педагогічного колективу на засадах академічної доброчесності</w:t>
            </w:r>
          </w:p>
        </w:tc>
        <w:tc>
          <w:tcPr>
            <w:tcW w:w="1795" w:type="dxa"/>
            <w:tcBorders>
              <w:top w:val="single" w:sz="4" w:space="0" w:color="auto"/>
              <w:left w:val="single" w:sz="4" w:space="0" w:color="auto"/>
              <w:bottom w:val="single" w:sz="4" w:space="0" w:color="auto"/>
              <w:right w:val="single" w:sz="4" w:space="0" w:color="auto"/>
            </w:tcBorders>
            <w:hideMark/>
          </w:tcPr>
          <w:p w:rsidR="000D7F70" w:rsidRPr="00C6413E" w:rsidRDefault="000D7F70" w:rsidP="00205D81">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До 01 вересня</w:t>
            </w:r>
          </w:p>
        </w:tc>
        <w:tc>
          <w:tcPr>
            <w:tcW w:w="2393" w:type="dxa"/>
            <w:tcBorders>
              <w:top w:val="single" w:sz="4" w:space="0" w:color="auto"/>
              <w:left w:val="single" w:sz="4" w:space="0" w:color="auto"/>
              <w:bottom w:val="single" w:sz="4" w:space="0" w:color="auto"/>
              <w:right w:val="single" w:sz="4" w:space="0" w:color="auto"/>
            </w:tcBorders>
            <w:hideMark/>
          </w:tcPr>
          <w:p w:rsidR="000D7F70" w:rsidRPr="00C6413E" w:rsidRDefault="000D7F70" w:rsidP="00205D81">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 xml:space="preserve">Адміністрація </w:t>
            </w:r>
          </w:p>
        </w:tc>
      </w:tr>
      <w:tr w:rsidR="000D7F70" w:rsidRPr="00C6413E" w:rsidTr="00205D81">
        <w:tc>
          <w:tcPr>
            <w:tcW w:w="1242" w:type="dxa"/>
            <w:tcBorders>
              <w:top w:val="single" w:sz="4" w:space="0" w:color="auto"/>
              <w:left w:val="single" w:sz="4" w:space="0" w:color="auto"/>
              <w:bottom w:val="single" w:sz="4" w:space="0" w:color="auto"/>
              <w:right w:val="single" w:sz="4" w:space="0" w:color="auto"/>
            </w:tcBorders>
            <w:hideMark/>
          </w:tcPr>
          <w:p w:rsidR="000D7F70" w:rsidRPr="00C6413E" w:rsidRDefault="000D7F70" w:rsidP="00205D81">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2.</w:t>
            </w:r>
          </w:p>
        </w:tc>
        <w:tc>
          <w:tcPr>
            <w:tcW w:w="4140" w:type="dxa"/>
            <w:tcBorders>
              <w:top w:val="single" w:sz="4" w:space="0" w:color="auto"/>
              <w:left w:val="single" w:sz="4" w:space="0" w:color="auto"/>
              <w:bottom w:val="single" w:sz="4" w:space="0" w:color="auto"/>
              <w:right w:val="single" w:sz="4" w:space="0" w:color="auto"/>
            </w:tcBorders>
            <w:vAlign w:val="bottom"/>
            <w:hideMark/>
          </w:tcPr>
          <w:p w:rsidR="000D7F70" w:rsidRPr="00C6413E" w:rsidRDefault="000D7F70" w:rsidP="00205D81">
            <w:pPr>
              <w:spacing w:after="0" w:line="240" w:lineRule="auto"/>
              <w:jc w:val="both"/>
              <w:textAlignment w:val="baseline"/>
              <w:rPr>
                <w:rFonts w:ascii="Times New Roman" w:eastAsia="Times New Roman" w:hAnsi="Times New Roman" w:cs="Times New Roman"/>
                <w:b/>
                <w:bCs/>
                <w:sz w:val="28"/>
                <w:szCs w:val="28"/>
                <w:lang w:eastAsia="ru-RU"/>
              </w:rPr>
            </w:pPr>
            <w:r w:rsidRPr="00C6413E">
              <w:rPr>
                <w:rFonts w:ascii="Times New Roman" w:eastAsia="Times New Roman" w:hAnsi="Times New Roman" w:cs="Times New Roman"/>
                <w:sz w:val="28"/>
                <w:szCs w:val="28"/>
                <w:lang w:eastAsia="ru-RU"/>
              </w:rPr>
              <w:t>Впровадження сучасних освітніх технологій та мережі Інтернет з метою формування компетенцій сучасного учня</w:t>
            </w:r>
          </w:p>
        </w:tc>
        <w:tc>
          <w:tcPr>
            <w:tcW w:w="1795" w:type="dxa"/>
            <w:tcBorders>
              <w:top w:val="single" w:sz="4" w:space="0" w:color="auto"/>
              <w:left w:val="single" w:sz="4" w:space="0" w:color="auto"/>
              <w:bottom w:val="single" w:sz="4" w:space="0" w:color="auto"/>
              <w:right w:val="single" w:sz="4" w:space="0" w:color="auto"/>
            </w:tcBorders>
            <w:hideMark/>
          </w:tcPr>
          <w:p w:rsidR="000D7F70" w:rsidRPr="00C6413E" w:rsidRDefault="000D7F70" w:rsidP="00205D81">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 xml:space="preserve">Постійно </w:t>
            </w:r>
          </w:p>
        </w:tc>
        <w:tc>
          <w:tcPr>
            <w:tcW w:w="2393" w:type="dxa"/>
            <w:tcBorders>
              <w:top w:val="single" w:sz="4" w:space="0" w:color="auto"/>
              <w:left w:val="single" w:sz="4" w:space="0" w:color="auto"/>
              <w:bottom w:val="single" w:sz="4" w:space="0" w:color="auto"/>
              <w:right w:val="single" w:sz="4" w:space="0" w:color="auto"/>
            </w:tcBorders>
            <w:hideMark/>
          </w:tcPr>
          <w:p w:rsidR="000D7F70" w:rsidRPr="00C6413E" w:rsidRDefault="000D7F70" w:rsidP="00205D81">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Адміністрація</w:t>
            </w:r>
          </w:p>
        </w:tc>
      </w:tr>
      <w:tr w:rsidR="000D7F70" w:rsidRPr="00C6413E" w:rsidTr="00205D81">
        <w:tc>
          <w:tcPr>
            <w:tcW w:w="1242" w:type="dxa"/>
            <w:tcBorders>
              <w:top w:val="single" w:sz="4" w:space="0" w:color="auto"/>
              <w:left w:val="single" w:sz="4" w:space="0" w:color="auto"/>
              <w:bottom w:val="single" w:sz="4" w:space="0" w:color="auto"/>
              <w:right w:val="single" w:sz="4" w:space="0" w:color="auto"/>
            </w:tcBorders>
            <w:hideMark/>
          </w:tcPr>
          <w:p w:rsidR="000D7F70" w:rsidRPr="00C6413E" w:rsidRDefault="000D7F70" w:rsidP="00205D81">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3.</w:t>
            </w:r>
          </w:p>
        </w:tc>
        <w:tc>
          <w:tcPr>
            <w:tcW w:w="4140" w:type="dxa"/>
            <w:tcBorders>
              <w:top w:val="single" w:sz="4" w:space="0" w:color="auto"/>
              <w:left w:val="single" w:sz="4" w:space="0" w:color="auto"/>
              <w:bottom w:val="single" w:sz="4" w:space="0" w:color="auto"/>
              <w:right w:val="single" w:sz="4" w:space="0" w:color="auto"/>
            </w:tcBorders>
            <w:vAlign w:val="bottom"/>
            <w:hideMark/>
          </w:tcPr>
          <w:p w:rsidR="000D7F70" w:rsidRPr="00C6413E" w:rsidRDefault="000D7F70" w:rsidP="00205D81">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 xml:space="preserve">Поширення </w:t>
            </w:r>
            <w:proofErr w:type="gramStart"/>
            <w:r w:rsidRPr="00C6413E">
              <w:rPr>
                <w:rFonts w:ascii="Times New Roman" w:eastAsia="Times New Roman" w:hAnsi="Times New Roman" w:cs="Times New Roman"/>
                <w:sz w:val="28"/>
                <w:szCs w:val="28"/>
                <w:lang w:eastAsia="ru-RU"/>
              </w:rPr>
              <w:t>ППД  педагогічних</w:t>
            </w:r>
            <w:proofErr w:type="gramEnd"/>
            <w:r w:rsidRPr="00C6413E">
              <w:rPr>
                <w:rFonts w:ascii="Times New Roman" w:eastAsia="Times New Roman" w:hAnsi="Times New Roman" w:cs="Times New Roman"/>
                <w:sz w:val="28"/>
                <w:szCs w:val="28"/>
                <w:lang w:eastAsia="ru-RU"/>
              </w:rPr>
              <w:t xml:space="preserve"> працівників через участь у фахових професійних конкурсах, виставках, друку у фахових виданнях, Інтернет виданнях</w:t>
            </w:r>
          </w:p>
        </w:tc>
        <w:tc>
          <w:tcPr>
            <w:tcW w:w="1795" w:type="dxa"/>
            <w:tcBorders>
              <w:top w:val="single" w:sz="4" w:space="0" w:color="auto"/>
              <w:left w:val="single" w:sz="4" w:space="0" w:color="auto"/>
              <w:bottom w:val="single" w:sz="4" w:space="0" w:color="auto"/>
              <w:right w:val="single" w:sz="4" w:space="0" w:color="auto"/>
            </w:tcBorders>
            <w:hideMark/>
          </w:tcPr>
          <w:p w:rsidR="000D7F70" w:rsidRPr="00C6413E" w:rsidRDefault="000D7F70" w:rsidP="00205D81">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 xml:space="preserve">Постійно </w:t>
            </w:r>
          </w:p>
        </w:tc>
        <w:tc>
          <w:tcPr>
            <w:tcW w:w="2393" w:type="dxa"/>
            <w:tcBorders>
              <w:top w:val="single" w:sz="4" w:space="0" w:color="auto"/>
              <w:left w:val="single" w:sz="4" w:space="0" w:color="auto"/>
              <w:bottom w:val="single" w:sz="4" w:space="0" w:color="auto"/>
              <w:right w:val="single" w:sz="4" w:space="0" w:color="auto"/>
            </w:tcBorders>
            <w:hideMark/>
          </w:tcPr>
          <w:p w:rsidR="000D7F70" w:rsidRPr="00C6413E" w:rsidRDefault="000D7F70" w:rsidP="00205D81">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Адміністрація</w:t>
            </w:r>
          </w:p>
          <w:p w:rsidR="000D7F70" w:rsidRPr="00C6413E" w:rsidRDefault="000D7F70" w:rsidP="00205D81">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Педагогічні працівники</w:t>
            </w:r>
          </w:p>
        </w:tc>
      </w:tr>
      <w:tr w:rsidR="000D7F70" w:rsidRPr="00C6413E" w:rsidTr="00205D81">
        <w:tc>
          <w:tcPr>
            <w:tcW w:w="1242" w:type="dxa"/>
            <w:tcBorders>
              <w:top w:val="single" w:sz="4" w:space="0" w:color="auto"/>
              <w:left w:val="single" w:sz="4" w:space="0" w:color="auto"/>
              <w:bottom w:val="single" w:sz="4" w:space="0" w:color="auto"/>
              <w:right w:val="single" w:sz="4" w:space="0" w:color="auto"/>
            </w:tcBorders>
            <w:hideMark/>
          </w:tcPr>
          <w:p w:rsidR="000D7F70" w:rsidRPr="00C6413E" w:rsidRDefault="000D7F70" w:rsidP="00205D81">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4.</w:t>
            </w:r>
          </w:p>
        </w:tc>
        <w:tc>
          <w:tcPr>
            <w:tcW w:w="4140" w:type="dxa"/>
            <w:tcBorders>
              <w:top w:val="single" w:sz="4" w:space="0" w:color="auto"/>
              <w:left w:val="single" w:sz="4" w:space="0" w:color="auto"/>
              <w:bottom w:val="single" w:sz="4" w:space="0" w:color="auto"/>
              <w:right w:val="single" w:sz="4" w:space="0" w:color="auto"/>
            </w:tcBorders>
            <w:vAlign w:val="bottom"/>
            <w:hideMark/>
          </w:tcPr>
          <w:p w:rsidR="000D7F70" w:rsidRPr="00C6413E" w:rsidRDefault="000D7F70" w:rsidP="00205D81">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 xml:space="preserve">Удосконалення індивідуальної траєкторії педагогів через </w:t>
            </w:r>
            <w:r w:rsidRPr="00C6413E">
              <w:rPr>
                <w:rFonts w:ascii="Times New Roman" w:eastAsia="Times New Roman" w:hAnsi="Times New Roman" w:cs="Times New Roman"/>
                <w:sz w:val="28"/>
                <w:szCs w:val="28"/>
                <w:lang w:val="uk-UA" w:eastAsia="ru-RU"/>
              </w:rPr>
              <w:lastRenderedPageBreak/>
              <w:t>курсову перепідготовку (вебінари, семінари, освітні Інтернет платформи)</w:t>
            </w:r>
          </w:p>
        </w:tc>
        <w:tc>
          <w:tcPr>
            <w:tcW w:w="1795" w:type="dxa"/>
            <w:tcBorders>
              <w:top w:val="single" w:sz="4" w:space="0" w:color="auto"/>
              <w:left w:val="single" w:sz="4" w:space="0" w:color="auto"/>
              <w:bottom w:val="single" w:sz="4" w:space="0" w:color="auto"/>
              <w:right w:val="single" w:sz="4" w:space="0" w:color="auto"/>
            </w:tcBorders>
            <w:hideMark/>
          </w:tcPr>
          <w:p w:rsidR="000D7F70" w:rsidRPr="00C6413E" w:rsidRDefault="000D7F70" w:rsidP="00205D81">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lastRenderedPageBreak/>
              <w:t xml:space="preserve">Постійно </w:t>
            </w:r>
          </w:p>
        </w:tc>
        <w:tc>
          <w:tcPr>
            <w:tcW w:w="2393" w:type="dxa"/>
            <w:tcBorders>
              <w:top w:val="single" w:sz="4" w:space="0" w:color="auto"/>
              <w:left w:val="single" w:sz="4" w:space="0" w:color="auto"/>
              <w:bottom w:val="single" w:sz="4" w:space="0" w:color="auto"/>
              <w:right w:val="single" w:sz="4" w:space="0" w:color="auto"/>
            </w:tcBorders>
            <w:hideMark/>
          </w:tcPr>
          <w:p w:rsidR="000D7F70" w:rsidRPr="00C6413E" w:rsidRDefault="000D7F70" w:rsidP="00205D81">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Адміністрація</w:t>
            </w:r>
          </w:p>
          <w:p w:rsidR="000D7F70" w:rsidRPr="00C6413E" w:rsidRDefault="000D7F70" w:rsidP="00205D81">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lastRenderedPageBreak/>
              <w:t>Педагогічні працівники</w:t>
            </w:r>
          </w:p>
        </w:tc>
      </w:tr>
      <w:tr w:rsidR="000D7F70" w:rsidRPr="00C6413E" w:rsidTr="00205D81">
        <w:tc>
          <w:tcPr>
            <w:tcW w:w="1242" w:type="dxa"/>
            <w:tcBorders>
              <w:top w:val="single" w:sz="4" w:space="0" w:color="auto"/>
              <w:left w:val="single" w:sz="4" w:space="0" w:color="auto"/>
              <w:bottom w:val="single" w:sz="4" w:space="0" w:color="auto"/>
              <w:right w:val="single" w:sz="4" w:space="0" w:color="auto"/>
            </w:tcBorders>
            <w:hideMark/>
          </w:tcPr>
          <w:p w:rsidR="000D7F70" w:rsidRPr="00C6413E" w:rsidRDefault="000D7F70" w:rsidP="00205D81">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lastRenderedPageBreak/>
              <w:t>5.</w:t>
            </w:r>
          </w:p>
        </w:tc>
        <w:tc>
          <w:tcPr>
            <w:tcW w:w="4140" w:type="dxa"/>
            <w:tcBorders>
              <w:top w:val="single" w:sz="4" w:space="0" w:color="auto"/>
              <w:left w:val="single" w:sz="4" w:space="0" w:color="auto"/>
              <w:bottom w:val="single" w:sz="4" w:space="0" w:color="auto"/>
              <w:right w:val="single" w:sz="4" w:space="0" w:color="auto"/>
            </w:tcBorders>
            <w:vAlign w:val="bottom"/>
            <w:hideMark/>
          </w:tcPr>
          <w:p w:rsidR="000D7F70" w:rsidRPr="00C6413E" w:rsidRDefault="000D7F70" w:rsidP="00205D81">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Проведення анкетування, опитування, самооцінювання педагогічних працівників з метою удосконалення освітнього процесу в гімназії</w:t>
            </w:r>
          </w:p>
        </w:tc>
        <w:tc>
          <w:tcPr>
            <w:tcW w:w="1795" w:type="dxa"/>
            <w:tcBorders>
              <w:top w:val="single" w:sz="4" w:space="0" w:color="auto"/>
              <w:left w:val="single" w:sz="4" w:space="0" w:color="auto"/>
              <w:bottom w:val="single" w:sz="4" w:space="0" w:color="auto"/>
              <w:right w:val="single" w:sz="4" w:space="0" w:color="auto"/>
            </w:tcBorders>
            <w:hideMark/>
          </w:tcPr>
          <w:p w:rsidR="000D7F70" w:rsidRPr="00C6413E" w:rsidRDefault="000D7F70" w:rsidP="00205D81">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Грудень</w:t>
            </w:r>
          </w:p>
          <w:p w:rsidR="000D7F70" w:rsidRPr="00C6413E" w:rsidRDefault="000D7F70" w:rsidP="00205D81">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 xml:space="preserve"> Травень</w:t>
            </w:r>
          </w:p>
        </w:tc>
        <w:tc>
          <w:tcPr>
            <w:tcW w:w="2393" w:type="dxa"/>
            <w:tcBorders>
              <w:top w:val="single" w:sz="4" w:space="0" w:color="auto"/>
              <w:left w:val="single" w:sz="4" w:space="0" w:color="auto"/>
              <w:bottom w:val="single" w:sz="4" w:space="0" w:color="auto"/>
              <w:right w:val="single" w:sz="4" w:space="0" w:color="auto"/>
            </w:tcBorders>
            <w:hideMark/>
          </w:tcPr>
          <w:p w:rsidR="000D7F70" w:rsidRPr="00C6413E" w:rsidRDefault="000D7F70" w:rsidP="00205D81">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Адміністрація</w:t>
            </w:r>
          </w:p>
          <w:p w:rsidR="000D7F70" w:rsidRPr="00C6413E" w:rsidRDefault="000D7F70" w:rsidP="00205D81">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Педагогічні працівники</w:t>
            </w:r>
          </w:p>
        </w:tc>
      </w:tr>
      <w:tr w:rsidR="000D7F70" w:rsidRPr="00C6413E" w:rsidTr="00205D81">
        <w:tc>
          <w:tcPr>
            <w:tcW w:w="1242" w:type="dxa"/>
            <w:tcBorders>
              <w:top w:val="single" w:sz="4" w:space="0" w:color="auto"/>
              <w:left w:val="single" w:sz="4" w:space="0" w:color="auto"/>
              <w:bottom w:val="single" w:sz="4" w:space="0" w:color="auto"/>
              <w:right w:val="single" w:sz="4" w:space="0" w:color="auto"/>
            </w:tcBorders>
            <w:hideMark/>
          </w:tcPr>
          <w:p w:rsidR="000D7F70" w:rsidRPr="00C6413E" w:rsidRDefault="000D7F70" w:rsidP="00205D81">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6.</w:t>
            </w:r>
          </w:p>
        </w:tc>
        <w:tc>
          <w:tcPr>
            <w:tcW w:w="4140" w:type="dxa"/>
            <w:tcBorders>
              <w:top w:val="single" w:sz="4" w:space="0" w:color="auto"/>
              <w:left w:val="single" w:sz="4" w:space="0" w:color="auto"/>
              <w:bottom w:val="single" w:sz="4" w:space="0" w:color="auto"/>
              <w:right w:val="single" w:sz="4" w:space="0" w:color="auto"/>
            </w:tcBorders>
            <w:vAlign w:val="bottom"/>
            <w:hideMark/>
          </w:tcPr>
          <w:p w:rsidR="000D7F70" w:rsidRPr="00C6413E" w:rsidRDefault="000D7F70" w:rsidP="00205D81">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Підтримка добровільної сертифікації вчителів</w:t>
            </w:r>
          </w:p>
        </w:tc>
        <w:tc>
          <w:tcPr>
            <w:tcW w:w="1795" w:type="dxa"/>
            <w:tcBorders>
              <w:top w:val="single" w:sz="4" w:space="0" w:color="auto"/>
              <w:left w:val="single" w:sz="4" w:space="0" w:color="auto"/>
              <w:bottom w:val="single" w:sz="4" w:space="0" w:color="auto"/>
              <w:right w:val="single" w:sz="4" w:space="0" w:color="auto"/>
            </w:tcBorders>
            <w:hideMark/>
          </w:tcPr>
          <w:p w:rsidR="000D7F70" w:rsidRPr="00C6413E" w:rsidRDefault="000D7F70" w:rsidP="00205D81">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 xml:space="preserve">Постійно </w:t>
            </w:r>
          </w:p>
        </w:tc>
        <w:tc>
          <w:tcPr>
            <w:tcW w:w="2393" w:type="dxa"/>
            <w:tcBorders>
              <w:top w:val="single" w:sz="4" w:space="0" w:color="auto"/>
              <w:left w:val="single" w:sz="4" w:space="0" w:color="auto"/>
              <w:bottom w:val="single" w:sz="4" w:space="0" w:color="auto"/>
              <w:right w:val="single" w:sz="4" w:space="0" w:color="auto"/>
            </w:tcBorders>
          </w:tcPr>
          <w:p w:rsidR="000D7F70" w:rsidRPr="00C6413E" w:rsidRDefault="000D7F70" w:rsidP="00205D81">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Адміністрація</w:t>
            </w:r>
          </w:p>
          <w:p w:rsidR="000D7F70" w:rsidRPr="00C6413E" w:rsidRDefault="000D7F70" w:rsidP="00205D81">
            <w:pPr>
              <w:spacing w:after="0" w:line="240" w:lineRule="auto"/>
              <w:jc w:val="both"/>
              <w:textAlignment w:val="baseline"/>
              <w:rPr>
                <w:rFonts w:ascii="Times New Roman" w:eastAsia="Times New Roman" w:hAnsi="Times New Roman" w:cs="Times New Roman"/>
                <w:sz w:val="28"/>
                <w:szCs w:val="28"/>
                <w:lang w:eastAsia="ru-RU"/>
              </w:rPr>
            </w:pPr>
          </w:p>
        </w:tc>
      </w:tr>
    </w:tbl>
    <w:p w:rsidR="000D7F70" w:rsidRPr="00C6413E" w:rsidRDefault="000D7F70" w:rsidP="000D7F70">
      <w:pPr>
        <w:spacing w:after="0" w:line="240" w:lineRule="auto"/>
        <w:jc w:val="both"/>
        <w:textAlignment w:val="baseline"/>
        <w:rPr>
          <w:rFonts w:ascii="Times New Roman" w:eastAsia="Times New Roman" w:hAnsi="Times New Roman" w:cs="Times New Roman"/>
          <w:b/>
          <w:bCs/>
          <w:sz w:val="28"/>
          <w:szCs w:val="28"/>
          <w:lang w:eastAsia="ru-RU"/>
        </w:rPr>
      </w:pPr>
    </w:p>
    <w:p w:rsidR="000D7F70" w:rsidRPr="00C6413E" w:rsidRDefault="000D7F70" w:rsidP="000D7F70">
      <w:pPr>
        <w:spacing w:after="0" w:line="240" w:lineRule="auto"/>
        <w:jc w:val="both"/>
      </w:pPr>
    </w:p>
    <w:p w:rsidR="000D7F70" w:rsidRPr="00C6413E" w:rsidRDefault="000D7F70" w:rsidP="000D7F70">
      <w:pPr>
        <w:spacing w:after="0" w:line="240" w:lineRule="auto"/>
        <w:jc w:val="both"/>
      </w:pPr>
    </w:p>
    <w:p w:rsidR="000D7F70" w:rsidRDefault="000D7F70" w:rsidP="00364DA6">
      <w:pPr>
        <w:spacing w:after="0" w:line="240" w:lineRule="auto"/>
        <w:jc w:val="center"/>
        <w:textAlignment w:val="baseline"/>
        <w:rPr>
          <w:rFonts w:ascii="Times New Roman" w:eastAsia="Times New Roman" w:hAnsi="Times New Roman" w:cs="Times New Roman"/>
          <w:b/>
          <w:bCs/>
          <w:sz w:val="28"/>
          <w:szCs w:val="28"/>
          <w:lang w:val="en-US" w:eastAsia="ru-RU"/>
        </w:rPr>
      </w:pPr>
    </w:p>
    <w:p w:rsidR="000D7F70" w:rsidRDefault="000D7F70" w:rsidP="00364DA6">
      <w:pPr>
        <w:spacing w:after="0" w:line="240" w:lineRule="auto"/>
        <w:jc w:val="center"/>
        <w:textAlignment w:val="baseline"/>
        <w:rPr>
          <w:rFonts w:ascii="Times New Roman" w:eastAsia="Times New Roman" w:hAnsi="Times New Roman" w:cs="Times New Roman"/>
          <w:b/>
          <w:bCs/>
          <w:sz w:val="28"/>
          <w:szCs w:val="28"/>
          <w:lang w:val="en-US" w:eastAsia="ru-RU"/>
        </w:rPr>
      </w:pPr>
    </w:p>
    <w:p w:rsidR="000D7F70" w:rsidRDefault="000D7F70" w:rsidP="00364DA6">
      <w:pPr>
        <w:spacing w:after="0" w:line="240" w:lineRule="auto"/>
        <w:jc w:val="center"/>
        <w:textAlignment w:val="baseline"/>
        <w:rPr>
          <w:rFonts w:ascii="Times New Roman" w:eastAsia="Times New Roman" w:hAnsi="Times New Roman" w:cs="Times New Roman"/>
          <w:b/>
          <w:bCs/>
          <w:sz w:val="28"/>
          <w:szCs w:val="28"/>
          <w:lang w:val="en-US" w:eastAsia="ru-RU"/>
        </w:rPr>
      </w:pPr>
    </w:p>
    <w:p w:rsidR="000D7F70" w:rsidRDefault="000D7F70" w:rsidP="00364DA6">
      <w:pPr>
        <w:spacing w:after="0" w:line="240" w:lineRule="auto"/>
        <w:jc w:val="center"/>
        <w:textAlignment w:val="baseline"/>
        <w:rPr>
          <w:rFonts w:ascii="Times New Roman" w:eastAsia="Times New Roman" w:hAnsi="Times New Roman" w:cs="Times New Roman"/>
          <w:b/>
          <w:bCs/>
          <w:sz w:val="28"/>
          <w:szCs w:val="28"/>
          <w:lang w:val="en-US" w:eastAsia="ru-RU"/>
        </w:rPr>
      </w:pPr>
    </w:p>
    <w:p w:rsidR="000D7F70" w:rsidRDefault="000D7F70" w:rsidP="00364DA6">
      <w:pPr>
        <w:spacing w:after="0" w:line="240" w:lineRule="auto"/>
        <w:jc w:val="center"/>
        <w:textAlignment w:val="baseline"/>
        <w:rPr>
          <w:rFonts w:ascii="Times New Roman" w:eastAsia="Times New Roman" w:hAnsi="Times New Roman" w:cs="Times New Roman"/>
          <w:b/>
          <w:bCs/>
          <w:sz w:val="28"/>
          <w:szCs w:val="28"/>
          <w:lang w:val="en-US" w:eastAsia="ru-RU"/>
        </w:rPr>
      </w:pPr>
    </w:p>
    <w:p w:rsidR="000D7F70" w:rsidRDefault="000D7F70" w:rsidP="00364DA6">
      <w:pPr>
        <w:spacing w:after="0" w:line="240" w:lineRule="auto"/>
        <w:jc w:val="center"/>
        <w:textAlignment w:val="baseline"/>
        <w:rPr>
          <w:rFonts w:ascii="Times New Roman" w:eastAsia="Times New Roman" w:hAnsi="Times New Roman" w:cs="Times New Roman"/>
          <w:b/>
          <w:bCs/>
          <w:sz w:val="28"/>
          <w:szCs w:val="28"/>
          <w:lang w:val="en-US" w:eastAsia="ru-RU"/>
        </w:rPr>
      </w:pPr>
    </w:p>
    <w:p w:rsidR="000D7F70" w:rsidRDefault="000D7F70" w:rsidP="00364DA6">
      <w:pPr>
        <w:spacing w:after="0" w:line="240" w:lineRule="auto"/>
        <w:jc w:val="center"/>
        <w:textAlignment w:val="baseline"/>
        <w:rPr>
          <w:rFonts w:ascii="Times New Roman" w:eastAsia="Times New Roman" w:hAnsi="Times New Roman" w:cs="Times New Roman"/>
          <w:b/>
          <w:bCs/>
          <w:sz w:val="28"/>
          <w:szCs w:val="28"/>
          <w:lang w:val="en-US" w:eastAsia="ru-RU"/>
        </w:rPr>
      </w:pPr>
    </w:p>
    <w:p w:rsidR="000D7F70" w:rsidRDefault="000D7F70" w:rsidP="00364DA6">
      <w:pPr>
        <w:spacing w:after="0" w:line="240" w:lineRule="auto"/>
        <w:jc w:val="center"/>
        <w:textAlignment w:val="baseline"/>
        <w:rPr>
          <w:rFonts w:ascii="Times New Roman" w:eastAsia="Times New Roman" w:hAnsi="Times New Roman" w:cs="Times New Roman"/>
          <w:b/>
          <w:bCs/>
          <w:sz w:val="28"/>
          <w:szCs w:val="28"/>
          <w:lang w:val="en-US" w:eastAsia="ru-RU"/>
        </w:rPr>
      </w:pPr>
    </w:p>
    <w:p w:rsidR="000D7F70" w:rsidRDefault="000D7F70" w:rsidP="00364DA6">
      <w:pPr>
        <w:spacing w:after="0" w:line="240" w:lineRule="auto"/>
        <w:jc w:val="center"/>
        <w:textAlignment w:val="baseline"/>
        <w:rPr>
          <w:rFonts w:ascii="Times New Roman" w:eastAsia="Times New Roman" w:hAnsi="Times New Roman" w:cs="Times New Roman"/>
          <w:b/>
          <w:bCs/>
          <w:sz w:val="28"/>
          <w:szCs w:val="28"/>
          <w:lang w:val="en-US" w:eastAsia="ru-RU"/>
        </w:rPr>
      </w:pPr>
    </w:p>
    <w:p w:rsidR="000D7F70" w:rsidRDefault="000D7F70" w:rsidP="00364DA6">
      <w:pPr>
        <w:spacing w:after="0" w:line="240" w:lineRule="auto"/>
        <w:jc w:val="center"/>
        <w:textAlignment w:val="baseline"/>
        <w:rPr>
          <w:rFonts w:ascii="Times New Roman" w:eastAsia="Times New Roman" w:hAnsi="Times New Roman" w:cs="Times New Roman"/>
          <w:b/>
          <w:bCs/>
          <w:sz w:val="28"/>
          <w:szCs w:val="28"/>
          <w:lang w:val="en-US" w:eastAsia="ru-RU"/>
        </w:rPr>
      </w:pPr>
    </w:p>
    <w:p w:rsidR="000D7F70" w:rsidRDefault="000D7F70" w:rsidP="00364DA6">
      <w:pPr>
        <w:spacing w:after="0" w:line="240" w:lineRule="auto"/>
        <w:jc w:val="center"/>
        <w:textAlignment w:val="baseline"/>
        <w:rPr>
          <w:rFonts w:ascii="Times New Roman" w:eastAsia="Times New Roman" w:hAnsi="Times New Roman" w:cs="Times New Roman"/>
          <w:b/>
          <w:bCs/>
          <w:sz w:val="28"/>
          <w:szCs w:val="28"/>
          <w:lang w:val="en-US" w:eastAsia="ru-RU"/>
        </w:rPr>
      </w:pPr>
    </w:p>
    <w:p w:rsidR="000D7F70" w:rsidRDefault="000D7F70" w:rsidP="00364DA6">
      <w:pPr>
        <w:spacing w:after="0" w:line="240" w:lineRule="auto"/>
        <w:jc w:val="center"/>
        <w:textAlignment w:val="baseline"/>
        <w:rPr>
          <w:rFonts w:ascii="Times New Roman" w:eastAsia="Times New Roman" w:hAnsi="Times New Roman" w:cs="Times New Roman"/>
          <w:b/>
          <w:bCs/>
          <w:sz w:val="28"/>
          <w:szCs w:val="28"/>
          <w:lang w:val="en-US" w:eastAsia="ru-RU"/>
        </w:rPr>
      </w:pPr>
    </w:p>
    <w:p w:rsidR="000D7F70" w:rsidRDefault="000D7F70" w:rsidP="00364DA6">
      <w:pPr>
        <w:spacing w:after="0" w:line="240" w:lineRule="auto"/>
        <w:jc w:val="center"/>
        <w:textAlignment w:val="baseline"/>
        <w:rPr>
          <w:rFonts w:ascii="Times New Roman" w:eastAsia="Times New Roman" w:hAnsi="Times New Roman" w:cs="Times New Roman"/>
          <w:b/>
          <w:bCs/>
          <w:sz w:val="28"/>
          <w:szCs w:val="28"/>
          <w:lang w:val="en-US" w:eastAsia="ru-RU"/>
        </w:rPr>
      </w:pPr>
    </w:p>
    <w:p w:rsidR="000D7F70" w:rsidRDefault="000D7F70" w:rsidP="00364DA6">
      <w:pPr>
        <w:spacing w:after="0" w:line="240" w:lineRule="auto"/>
        <w:jc w:val="center"/>
        <w:textAlignment w:val="baseline"/>
        <w:rPr>
          <w:rFonts w:ascii="Times New Roman" w:eastAsia="Times New Roman" w:hAnsi="Times New Roman" w:cs="Times New Roman"/>
          <w:b/>
          <w:bCs/>
          <w:sz w:val="28"/>
          <w:szCs w:val="28"/>
          <w:lang w:val="en-US" w:eastAsia="ru-RU"/>
        </w:rPr>
      </w:pPr>
    </w:p>
    <w:p w:rsidR="000D7F70" w:rsidRDefault="000D7F70" w:rsidP="00364DA6">
      <w:pPr>
        <w:spacing w:after="0" w:line="240" w:lineRule="auto"/>
        <w:jc w:val="center"/>
        <w:textAlignment w:val="baseline"/>
        <w:rPr>
          <w:rFonts w:ascii="Times New Roman" w:eastAsia="Times New Roman" w:hAnsi="Times New Roman" w:cs="Times New Roman"/>
          <w:b/>
          <w:bCs/>
          <w:sz w:val="28"/>
          <w:szCs w:val="28"/>
          <w:lang w:val="en-US" w:eastAsia="ru-RU"/>
        </w:rPr>
      </w:pPr>
    </w:p>
    <w:p w:rsidR="000D7F70" w:rsidRDefault="000D7F70" w:rsidP="00364DA6">
      <w:pPr>
        <w:spacing w:after="0" w:line="240" w:lineRule="auto"/>
        <w:jc w:val="center"/>
        <w:textAlignment w:val="baseline"/>
        <w:rPr>
          <w:rFonts w:ascii="Times New Roman" w:eastAsia="Times New Roman" w:hAnsi="Times New Roman" w:cs="Times New Roman"/>
          <w:b/>
          <w:bCs/>
          <w:sz w:val="28"/>
          <w:szCs w:val="28"/>
          <w:lang w:val="en-US" w:eastAsia="ru-RU"/>
        </w:rPr>
      </w:pPr>
    </w:p>
    <w:p w:rsidR="000D7F70" w:rsidRDefault="000D7F70" w:rsidP="00364DA6">
      <w:pPr>
        <w:spacing w:after="0" w:line="240" w:lineRule="auto"/>
        <w:jc w:val="center"/>
        <w:textAlignment w:val="baseline"/>
        <w:rPr>
          <w:rFonts w:ascii="Times New Roman" w:eastAsia="Times New Roman" w:hAnsi="Times New Roman" w:cs="Times New Roman"/>
          <w:b/>
          <w:bCs/>
          <w:sz w:val="28"/>
          <w:szCs w:val="28"/>
          <w:lang w:val="en-US" w:eastAsia="ru-RU"/>
        </w:rPr>
      </w:pPr>
    </w:p>
    <w:p w:rsidR="000D7F70" w:rsidRDefault="000D7F70" w:rsidP="00364DA6">
      <w:pPr>
        <w:spacing w:after="0" w:line="240" w:lineRule="auto"/>
        <w:jc w:val="center"/>
        <w:textAlignment w:val="baseline"/>
        <w:rPr>
          <w:rFonts w:ascii="Times New Roman" w:eastAsia="Times New Roman" w:hAnsi="Times New Roman" w:cs="Times New Roman"/>
          <w:b/>
          <w:bCs/>
          <w:sz w:val="28"/>
          <w:szCs w:val="28"/>
          <w:lang w:val="en-US" w:eastAsia="ru-RU"/>
        </w:rPr>
      </w:pPr>
    </w:p>
    <w:p w:rsidR="000D7F70" w:rsidRDefault="000D7F70" w:rsidP="00364DA6">
      <w:pPr>
        <w:spacing w:after="0" w:line="240" w:lineRule="auto"/>
        <w:jc w:val="center"/>
        <w:textAlignment w:val="baseline"/>
        <w:rPr>
          <w:rFonts w:ascii="Times New Roman" w:eastAsia="Times New Roman" w:hAnsi="Times New Roman" w:cs="Times New Roman"/>
          <w:b/>
          <w:bCs/>
          <w:sz w:val="28"/>
          <w:szCs w:val="28"/>
          <w:lang w:val="en-US" w:eastAsia="ru-RU"/>
        </w:rPr>
      </w:pPr>
    </w:p>
    <w:p w:rsidR="000D7F70" w:rsidRDefault="000D7F70" w:rsidP="00364DA6">
      <w:pPr>
        <w:spacing w:after="0" w:line="240" w:lineRule="auto"/>
        <w:jc w:val="center"/>
        <w:textAlignment w:val="baseline"/>
        <w:rPr>
          <w:rFonts w:ascii="Times New Roman" w:eastAsia="Times New Roman" w:hAnsi="Times New Roman" w:cs="Times New Roman"/>
          <w:b/>
          <w:bCs/>
          <w:sz w:val="28"/>
          <w:szCs w:val="28"/>
          <w:lang w:val="en-US" w:eastAsia="ru-RU"/>
        </w:rPr>
      </w:pPr>
    </w:p>
    <w:p w:rsidR="000D7F70" w:rsidRDefault="000D7F70" w:rsidP="00364DA6">
      <w:pPr>
        <w:spacing w:after="0" w:line="240" w:lineRule="auto"/>
        <w:jc w:val="center"/>
        <w:textAlignment w:val="baseline"/>
        <w:rPr>
          <w:rFonts w:ascii="Times New Roman" w:eastAsia="Times New Roman" w:hAnsi="Times New Roman" w:cs="Times New Roman"/>
          <w:b/>
          <w:bCs/>
          <w:sz w:val="28"/>
          <w:szCs w:val="28"/>
          <w:lang w:val="en-US" w:eastAsia="ru-RU"/>
        </w:rPr>
      </w:pPr>
    </w:p>
    <w:p w:rsidR="000D7F70" w:rsidRDefault="000D7F70" w:rsidP="00364DA6">
      <w:pPr>
        <w:spacing w:after="0" w:line="240" w:lineRule="auto"/>
        <w:jc w:val="center"/>
        <w:textAlignment w:val="baseline"/>
        <w:rPr>
          <w:rFonts w:ascii="Times New Roman" w:eastAsia="Times New Roman" w:hAnsi="Times New Roman" w:cs="Times New Roman"/>
          <w:b/>
          <w:bCs/>
          <w:sz w:val="28"/>
          <w:szCs w:val="28"/>
          <w:lang w:val="en-US" w:eastAsia="ru-RU"/>
        </w:rPr>
      </w:pPr>
    </w:p>
    <w:p w:rsidR="000D7F70" w:rsidRDefault="000D7F70" w:rsidP="00364DA6">
      <w:pPr>
        <w:spacing w:after="0" w:line="240" w:lineRule="auto"/>
        <w:jc w:val="center"/>
        <w:textAlignment w:val="baseline"/>
        <w:rPr>
          <w:rFonts w:ascii="Times New Roman" w:eastAsia="Times New Roman" w:hAnsi="Times New Roman" w:cs="Times New Roman"/>
          <w:b/>
          <w:bCs/>
          <w:sz w:val="28"/>
          <w:szCs w:val="28"/>
          <w:lang w:val="en-US" w:eastAsia="ru-RU"/>
        </w:rPr>
      </w:pPr>
    </w:p>
    <w:p w:rsidR="000D7F70" w:rsidRDefault="000D7F70" w:rsidP="00364DA6">
      <w:pPr>
        <w:spacing w:after="0" w:line="240" w:lineRule="auto"/>
        <w:jc w:val="center"/>
        <w:textAlignment w:val="baseline"/>
        <w:rPr>
          <w:rFonts w:ascii="Times New Roman" w:eastAsia="Times New Roman" w:hAnsi="Times New Roman" w:cs="Times New Roman"/>
          <w:b/>
          <w:bCs/>
          <w:sz w:val="28"/>
          <w:szCs w:val="28"/>
          <w:lang w:val="en-US" w:eastAsia="ru-RU"/>
        </w:rPr>
      </w:pPr>
    </w:p>
    <w:p w:rsidR="000D7F70" w:rsidRDefault="000D7F70" w:rsidP="00364DA6">
      <w:pPr>
        <w:spacing w:after="0" w:line="240" w:lineRule="auto"/>
        <w:jc w:val="center"/>
        <w:textAlignment w:val="baseline"/>
        <w:rPr>
          <w:rFonts w:ascii="Times New Roman" w:eastAsia="Times New Roman" w:hAnsi="Times New Roman" w:cs="Times New Roman"/>
          <w:b/>
          <w:bCs/>
          <w:sz w:val="28"/>
          <w:szCs w:val="28"/>
          <w:lang w:val="en-US" w:eastAsia="ru-RU"/>
        </w:rPr>
      </w:pPr>
    </w:p>
    <w:p w:rsidR="000D7F70" w:rsidRDefault="000D7F70" w:rsidP="00364DA6">
      <w:pPr>
        <w:spacing w:after="0" w:line="240" w:lineRule="auto"/>
        <w:jc w:val="center"/>
        <w:textAlignment w:val="baseline"/>
        <w:rPr>
          <w:rFonts w:ascii="Times New Roman" w:eastAsia="Times New Roman" w:hAnsi="Times New Roman" w:cs="Times New Roman"/>
          <w:b/>
          <w:bCs/>
          <w:sz w:val="28"/>
          <w:szCs w:val="28"/>
          <w:lang w:val="en-US" w:eastAsia="ru-RU"/>
        </w:rPr>
      </w:pPr>
    </w:p>
    <w:p w:rsidR="000D7F70" w:rsidRDefault="000D7F70" w:rsidP="00364DA6">
      <w:pPr>
        <w:spacing w:after="0" w:line="240" w:lineRule="auto"/>
        <w:jc w:val="center"/>
        <w:textAlignment w:val="baseline"/>
        <w:rPr>
          <w:rFonts w:ascii="Times New Roman" w:eastAsia="Times New Roman" w:hAnsi="Times New Roman" w:cs="Times New Roman"/>
          <w:b/>
          <w:bCs/>
          <w:sz w:val="28"/>
          <w:szCs w:val="28"/>
          <w:lang w:val="en-US" w:eastAsia="ru-RU"/>
        </w:rPr>
      </w:pPr>
    </w:p>
    <w:p w:rsidR="000D7F70" w:rsidRDefault="000D7F70" w:rsidP="00364DA6">
      <w:pPr>
        <w:spacing w:after="0" w:line="240" w:lineRule="auto"/>
        <w:jc w:val="center"/>
        <w:textAlignment w:val="baseline"/>
        <w:rPr>
          <w:rFonts w:ascii="Times New Roman" w:eastAsia="Times New Roman" w:hAnsi="Times New Roman" w:cs="Times New Roman"/>
          <w:b/>
          <w:bCs/>
          <w:sz w:val="28"/>
          <w:szCs w:val="28"/>
          <w:lang w:val="en-US" w:eastAsia="ru-RU"/>
        </w:rPr>
      </w:pPr>
    </w:p>
    <w:p w:rsidR="000D7F70" w:rsidRDefault="000D7F70" w:rsidP="00364DA6">
      <w:pPr>
        <w:spacing w:after="0" w:line="240" w:lineRule="auto"/>
        <w:jc w:val="center"/>
        <w:textAlignment w:val="baseline"/>
        <w:rPr>
          <w:rFonts w:ascii="Times New Roman" w:eastAsia="Times New Roman" w:hAnsi="Times New Roman" w:cs="Times New Roman"/>
          <w:b/>
          <w:bCs/>
          <w:sz w:val="28"/>
          <w:szCs w:val="28"/>
          <w:lang w:val="en-US" w:eastAsia="ru-RU"/>
        </w:rPr>
      </w:pPr>
    </w:p>
    <w:p w:rsidR="000D7F70" w:rsidRDefault="000D7F70" w:rsidP="00364DA6">
      <w:pPr>
        <w:spacing w:after="0" w:line="240" w:lineRule="auto"/>
        <w:jc w:val="center"/>
        <w:textAlignment w:val="baseline"/>
        <w:rPr>
          <w:rFonts w:ascii="Times New Roman" w:eastAsia="Times New Roman" w:hAnsi="Times New Roman" w:cs="Times New Roman"/>
          <w:b/>
          <w:bCs/>
          <w:sz w:val="28"/>
          <w:szCs w:val="28"/>
          <w:lang w:val="en-US" w:eastAsia="ru-RU"/>
        </w:rPr>
      </w:pPr>
    </w:p>
    <w:p w:rsidR="000D7F70" w:rsidRDefault="000D7F70" w:rsidP="00364DA6">
      <w:pPr>
        <w:spacing w:after="0" w:line="240" w:lineRule="auto"/>
        <w:jc w:val="center"/>
        <w:textAlignment w:val="baseline"/>
        <w:rPr>
          <w:rFonts w:ascii="Times New Roman" w:eastAsia="Times New Roman" w:hAnsi="Times New Roman" w:cs="Times New Roman"/>
          <w:b/>
          <w:bCs/>
          <w:sz w:val="28"/>
          <w:szCs w:val="28"/>
          <w:lang w:val="en-US" w:eastAsia="ru-RU"/>
        </w:rPr>
      </w:pPr>
    </w:p>
    <w:p w:rsidR="000D7F70" w:rsidRDefault="000D7F70" w:rsidP="00364DA6">
      <w:pPr>
        <w:spacing w:after="0" w:line="240" w:lineRule="auto"/>
        <w:jc w:val="center"/>
        <w:textAlignment w:val="baseline"/>
        <w:rPr>
          <w:rFonts w:ascii="Times New Roman" w:eastAsia="Times New Roman" w:hAnsi="Times New Roman" w:cs="Times New Roman"/>
          <w:b/>
          <w:bCs/>
          <w:sz w:val="28"/>
          <w:szCs w:val="28"/>
          <w:lang w:val="en-US" w:eastAsia="ru-RU"/>
        </w:rPr>
      </w:pPr>
    </w:p>
    <w:p w:rsidR="000D7F70" w:rsidRDefault="000D7F70" w:rsidP="00364DA6">
      <w:pPr>
        <w:spacing w:after="0" w:line="240" w:lineRule="auto"/>
        <w:jc w:val="center"/>
        <w:textAlignment w:val="baseline"/>
        <w:rPr>
          <w:rFonts w:ascii="Times New Roman" w:eastAsia="Times New Roman" w:hAnsi="Times New Roman" w:cs="Times New Roman"/>
          <w:b/>
          <w:bCs/>
          <w:sz w:val="28"/>
          <w:szCs w:val="28"/>
          <w:lang w:val="en-US" w:eastAsia="ru-RU"/>
        </w:rPr>
      </w:pPr>
    </w:p>
    <w:p w:rsidR="000D7F70" w:rsidRDefault="000D7F70" w:rsidP="00364DA6">
      <w:pPr>
        <w:spacing w:after="0" w:line="240" w:lineRule="auto"/>
        <w:jc w:val="center"/>
        <w:textAlignment w:val="baseline"/>
        <w:rPr>
          <w:rFonts w:ascii="Times New Roman" w:eastAsia="Times New Roman" w:hAnsi="Times New Roman" w:cs="Times New Roman"/>
          <w:b/>
          <w:bCs/>
          <w:sz w:val="28"/>
          <w:szCs w:val="28"/>
          <w:lang w:val="en-US" w:eastAsia="ru-RU"/>
        </w:rPr>
      </w:pPr>
    </w:p>
    <w:p w:rsidR="000D7F70" w:rsidRDefault="000D7F70" w:rsidP="00364DA6">
      <w:pPr>
        <w:spacing w:after="0" w:line="240" w:lineRule="auto"/>
        <w:jc w:val="center"/>
        <w:textAlignment w:val="baseline"/>
        <w:rPr>
          <w:rFonts w:ascii="Times New Roman" w:eastAsia="Times New Roman" w:hAnsi="Times New Roman" w:cs="Times New Roman"/>
          <w:b/>
          <w:bCs/>
          <w:sz w:val="28"/>
          <w:szCs w:val="28"/>
          <w:lang w:val="en-US" w:eastAsia="ru-RU"/>
        </w:rPr>
      </w:pPr>
    </w:p>
    <w:p w:rsidR="000D7F70" w:rsidRDefault="000D7F70" w:rsidP="00364DA6">
      <w:pPr>
        <w:spacing w:after="0" w:line="240" w:lineRule="auto"/>
        <w:jc w:val="center"/>
        <w:textAlignment w:val="baseline"/>
        <w:rPr>
          <w:rFonts w:ascii="Times New Roman" w:eastAsia="Times New Roman" w:hAnsi="Times New Roman" w:cs="Times New Roman"/>
          <w:b/>
          <w:bCs/>
          <w:sz w:val="28"/>
          <w:szCs w:val="28"/>
          <w:lang w:val="en-US" w:eastAsia="ru-RU"/>
        </w:rPr>
      </w:pPr>
    </w:p>
    <w:p w:rsidR="00C64067" w:rsidRPr="00C6413E" w:rsidRDefault="000D7F70" w:rsidP="00364DA6">
      <w:pPr>
        <w:spacing w:after="0" w:line="240" w:lineRule="auto"/>
        <w:jc w:val="center"/>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val="en-US" w:eastAsia="ru-RU"/>
        </w:rPr>
        <w:t>6</w:t>
      </w:r>
      <w:r w:rsidR="00C64067" w:rsidRPr="00C6413E">
        <w:rPr>
          <w:rFonts w:ascii="Times New Roman" w:eastAsia="Times New Roman" w:hAnsi="Times New Roman" w:cs="Times New Roman"/>
          <w:b/>
          <w:bCs/>
          <w:sz w:val="28"/>
          <w:szCs w:val="28"/>
          <w:lang w:eastAsia="ru-RU"/>
        </w:rPr>
        <w:t>. Управлінська діяльність</w:t>
      </w:r>
    </w:p>
    <w:p w:rsidR="00C64067" w:rsidRPr="00C6413E" w:rsidRDefault="00C64067" w:rsidP="00364DA6">
      <w:pPr>
        <w:spacing w:after="0" w:line="240" w:lineRule="auto"/>
        <w:jc w:val="center"/>
        <w:textAlignment w:val="baseline"/>
        <w:rPr>
          <w:rFonts w:ascii="Times New Roman" w:eastAsia="Times New Roman" w:hAnsi="Times New Roman" w:cs="Times New Roman"/>
          <w:sz w:val="28"/>
          <w:szCs w:val="28"/>
          <w:lang w:eastAsia="ru-RU"/>
        </w:rPr>
      </w:pP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b/>
          <w:bCs/>
          <w:sz w:val="28"/>
          <w:szCs w:val="28"/>
          <w:lang w:eastAsia="ru-RU"/>
        </w:rPr>
        <w:t>Мета управлінської діяльності: </w:t>
      </w:r>
      <w:r w:rsidRPr="00C6413E">
        <w:rPr>
          <w:rFonts w:ascii="Times New Roman" w:eastAsia="Times New Roman" w:hAnsi="Times New Roman" w:cs="Times New Roman"/>
          <w:sz w:val="28"/>
          <w:szCs w:val="28"/>
          <w:lang w:eastAsia="ru-RU"/>
        </w:rPr>
        <w:t>координація дій усіх учасників освітнього процесу, створення умов для їх продуктивної творчої діяльності.</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 </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b/>
          <w:bCs/>
          <w:sz w:val="28"/>
          <w:szCs w:val="28"/>
          <w:lang w:eastAsia="ru-RU"/>
        </w:rPr>
        <w:t>Основні завдання:</w:t>
      </w:r>
    </w:p>
    <w:p w:rsidR="00C64067" w:rsidRPr="00C6413E" w:rsidRDefault="00C64067" w:rsidP="00364DA6">
      <w:pPr>
        <w:numPr>
          <w:ilvl w:val="0"/>
          <w:numId w:val="6"/>
        </w:numPr>
        <w:spacing w:after="0" w:line="240" w:lineRule="auto"/>
        <w:ind w:left="240"/>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Управління якістю освіти на основі інноваційних технологій та освітнього моніторингу.</w:t>
      </w:r>
    </w:p>
    <w:p w:rsidR="00C64067" w:rsidRPr="00C6413E" w:rsidRDefault="00C64067" w:rsidP="00364DA6">
      <w:pPr>
        <w:numPr>
          <w:ilvl w:val="0"/>
          <w:numId w:val="6"/>
        </w:numPr>
        <w:spacing w:after="0" w:line="240" w:lineRule="auto"/>
        <w:ind w:left="240"/>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Забезпечення відповідної підготовки педагогів, здатних якісно надавати освітні послуги здобувачам освіти.</w:t>
      </w:r>
    </w:p>
    <w:p w:rsidR="00C64067" w:rsidRPr="00C6413E" w:rsidRDefault="00C64067" w:rsidP="00364DA6">
      <w:pPr>
        <w:numPr>
          <w:ilvl w:val="0"/>
          <w:numId w:val="6"/>
        </w:numPr>
        <w:spacing w:after="0" w:line="240" w:lineRule="auto"/>
        <w:ind w:left="240"/>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Створення умов для продуктивної творчої діяльності та проходження сертифікації педагогів.</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 </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b/>
          <w:bCs/>
          <w:sz w:val="28"/>
          <w:szCs w:val="28"/>
          <w:lang w:eastAsia="ru-RU"/>
        </w:rPr>
        <w:t>Шляхи реалізації</w:t>
      </w:r>
      <w:r w:rsidRPr="00C6413E">
        <w:rPr>
          <w:rFonts w:ascii="Times New Roman" w:eastAsia="Times New Roman" w:hAnsi="Times New Roman" w:cs="Times New Roman"/>
          <w:sz w:val="28"/>
          <w:szCs w:val="28"/>
          <w:lang w:eastAsia="ru-RU"/>
        </w:rPr>
        <w:t>:</w:t>
      </w:r>
    </w:p>
    <w:p w:rsidR="00C64067" w:rsidRPr="00C6413E" w:rsidRDefault="00C64067" w:rsidP="00364DA6">
      <w:pPr>
        <w:numPr>
          <w:ilvl w:val="0"/>
          <w:numId w:val="8"/>
        </w:numPr>
        <w:spacing w:after="0" w:line="240" w:lineRule="auto"/>
        <w:ind w:left="240"/>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 xml:space="preserve">Впровадження в практику роботи </w:t>
      </w:r>
      <w:r w:rsidRPr="00C6413E">
        <w:rPr>
          <w:rFonts w:ascii="Times New Roman" w:eastAsia="Times New Roman" w:hAnsi="Times New Roman" w:cs="Times New Roman"/>
          <w:sz w:val="28"/>
          <w:szCs w:val="28"/>
          <w:lang w:val="uk-UA" w:eastAsia="ru-RU"/>
        </w:rPr>
        <w:t>гімназії</w:t>
      </w:r>
      <w:r w:rsidRPr="00C6413E">
        <w:rPr>
          <w:rFonts w:ascii="Times New Roman" w:eastAsia="Times New Roman" w:hAnsi="Times New Roman" w:cs="Times New Roman"/>
          <w:sz w:val="28"/>
          <w:szCs w:val="28"/>
          <w:lang w:eastAsia="ru-RU"/>
        </w:rPr>
        <w:t xml:space="preserve"> інноваційних технологій.</w:t>
      </w:r>
    </w:p>
    <w:p w:rsidR="00C64067" w:rsidRPr="00C6413E" w:rsidRDefault="00C64067" w:rsidP="00364DA6">
      <w:pPr>
        <w:numPr>
          <w:ilvl w:val="0"/>
          <w:numId w:val="8"/>
        </w:numPr>
        <w:spacing w:after="0" w:line="240" w:lineRule="auto"/>
        <w:ind w:left="240"/>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Створення сприятливого мікроклімату серед учасників освітнього процесу для успішної реалізації їх творчого потенціалу.</w:t>
      </w:r>
    </w:p>
    <w:p w:rsidR="00C64067" w:rsidRPr="00C6413E" w:rsidRDefault="00C64067" w:rsidP="00364DA6">
      <w:pPr>
        <w:numPr>
          <w:ilvl w:val="0"/>
          <w:numId w:val="8"/>
        </w:numPr>
        <w:spacing w:after="0" w:line="240" w:lineRule="auto"/>
        <w:ind w:left="240"/>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 xml:space="preserve">Забезпечення       </w:t>
      </w:r>
      <w:proofErr w:type="gramStart"/>
      <w:r w:rsidRPr="00C6413E">
        <w:rPr>
          <w:rFonts w:ascii="Times New Roman" w:eastAsia="Times New Roman" w:hAnsi="Times New Roman" w:cs="Times New Roman"/>
          <w:sz w:val="28"/>
          <w:szCs w:val="28"/>
          <w:lang w:eastAsia="ru-RU"/>
        </w:rPr>
        <w:t>виконання  замовлень</w:t>
      </w:r>
      <w:proofErr w:type="gramEnd"/>
      <w:r w:rsidRPr="00C6413E">
        <w:rPr>
          <w:rFonts w:ascii="Times New Roman" w:eastAsia="Times New Roman" w:hAnsi="Times New Roman" w:cs="Times New Roman"/>
          <w:sz w:val="28"/>
          <w:szCs w:val="28"/>
          <w:lang w:eastAsia="ru-RU"/>
        </w:rPr>
        <w:t>          педагогічних        працівників щодо підвищення їхнього фахового рівня через заняття самоосвітою.</w:t>
      </w:r>
    </w:p>
    <w:p w:rsidR="00C64067" w:rsidRPr="00C6413E" w:rsidRDefault="00C64067" w:rsidP="00364DA6">
      <w:pPr>
        <w:numPr>
          <w:ilvl w:val="0"/>
          <w:numId w:val="8"/>
        </w:numPr>
        <w:spacing w:after="0" w:line="240" w:lineRule="auto"/>
        <w:ind w:left="240"/>
        <w:jc w:val="both"/>
        <w:textAlignment w:val="baseline"/>
        <w:rPr>
          <w:rFonts w:ascii="Times New Roman" w:eastAsia="Times New Roman" w:hAnsi="Times New Roman" w:cs="Times New Roman"/>
          <w:sz w:val="28"/>
          <w:szCs w:val="28"/>
          <w:lang w:eastAsia="ru-RU"/>
        </w:rPr>
      </w:pPr>
      <w:proofErr w:type="gramStart"/>
      <w:r w:rsidRPr="00C6413E">
        <w:rPr>
          <w:rFonts w:ascii="Times New Roman" w:eastAsia="Times New Roman" w:hAnsi="Times New Roman" w:cs="Times New Roman"/>
          <w:sz w:val="28"/>
          <w:szCs w:val="28"/>
          <w:lang w:eastAsia="ru-RU"/>
        </w:rPr>
        <w:t>Підтримка  ініціативи</w:t>
      </w:r>
      <w:proofErr w:type="gramEnd"/>
      <w:r w:rsidRPr="00C6413E">
        <w:rPr>
          <w:rFonts w:ascii="Times New Roman" w:eastAsia="Times New Roman" w:hAnsi="Times New Roman" w:cs="Times New Roman"/>
          <w:sz w:val="28"/>
          <w:szCs w:val="28"/>
          <w:lang w:eastAsia="ru-RU"/>
        </w:rPr>
        <w:t>   кожного      учасника          освітнього  процесу       в його самореалізації.</w:t>
      </w:r>
    </w:p>
    <w:p w:rsidR="00C64067" w:rsidRPr="00C6413E" w:rsidRDefault="00C64067" w:rsidP="00364DA6">
      <w:pPr>
        <w:numPr>
          <w:ilvl w:val="0"/>
          <w:numId w:val="8"/>
        </w:numPr>
        <w:spacing w:after="0" w:line="240" w:lineRule="auto"/>
        <w:ind w:left="240"/>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Розкриття творчого потенціалу учасників освітнього процесу.</w:t>
      </w:r>
    </w:p>
    <w:p w:rsidR="00C64067" w:rsidRPr="00C6413E" w:rsidRDefault="00C64067" w:rsidP="00364DA6">
      <w:pPr>
        <w:numPr>
          <w:ilvl w:val="0"/>
          <w:numId w:val="8"/>
        </w:numPr>
        <w:spacing w:after="0" w:line="240" w:lineRule="auto"/>
        <w:ind w:left="240"/>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Стимулювання творчості учасників освітнього процесу.</w:t>
      </w:r>
    </w:p>
    <w:p w:rsidR="00C64067" w:rsidRPr="00C6413E" w:rsidRDefault="00C64067" w:rsidP="00364DA6">
      <w:pPr>
        <w:spacing w:after="0" w:line="240" w:lineRule="auto"/>
        <w:ind w:left="475"/>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 </w:t>
      </w:r>
    </w:p>
    <w:p w:rsidR="00C64067" w:rsidRPr="00C6413E" w:rsidRDefault="00C64067" w:rsidP="00364DA6">
      <w:pPr>
        <w:spacing w:after="0" w:line="240" w:lineRule="auto"/>
        <w:ind w:left="475"/>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b/>
          <w:bCs/>
          <w:sz w:val="28"/>
          <w:szCs w:val="28"/>
          <w:lang w:eastAsia="ru-RU"/>
        </w:rPr>
        <w:t>Управлінську модель складають:</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 xml:space="preserve">1) </w:t>
      </w:r>
      <w:r w:rsidRPr="00C6413E">
        <w:rPr>
          <w:rFonts w:ascii="Times New Roman" w:eastAsia="Times New Roman" w:hAnsi="Times New Roman" w:cs="Times New Roman"/>
          <w:sz w:val="28"/>
          <w:szCs w:val="28"/>
          <w:lang w:eastAsia="ru-RU"/>
        </w:rPr>
        <w:t>загальні збори;</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 xml:space="preserve">2) </w:t>
      </w:r>
      <w:r w:rsidRPr="00C6413E">
        <w:rPr>
          <w:rFonts w:ascii="Times New Roman" w:eastAsia="Times New Roman" w:hAnsi="Times New Roman" w:cs="Times New Roman"/>
          <w:sz w:val="28"/>
          <w:szCs w:val="28"/>
          <w:lang w:eastAsia="ru-RU"/>
        </w:rPr>
        <w:t>педагогічна рада;</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 xml:space="preserve">3) </w:t>
      </w:r>
      <w:r w:rsidRPr="00C6413E">
        <w:rPr>
          <w:rFonts w:ascii="Times New Roman" w:eastAsia="Times New Roman" w:hAnsi="Times New Roman" w:cs="Times New Roman"/>
          <w:sz w:val="28"/>
          <w:szCs w:val="28"/>
          <w:lang w:eastAsia="ru-RU"/>
        </w:rPr>
        <w:t>учнівське самоврядування;</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 xml:space="preserve">4) </w:t>
      </w:r>
      <w:r w:rsidRPr="00C6413E">
        <w:rPr>
          <w:rFonts w:ascii="Times New Roman" w:eastAsia="Times New Roman" w:hAnsi="Times New Roman" w:cs="Times New Roman"/>
          <w:sz w:val="28"/>
          <w:szCs w:val="28"/>
          <w:lang w:eastAsia="ru-RU"/>
        </w:rPr>
        <w:t>громадські організації.</w:t>
      </w:r>
    </w:p>
    <w:p w:rsidR="00C64067" w:rsidRPr="00C6413E" w:rsidRDefault="00C64067" w:rsidP="00364DA6">
      <w:pPr>
        <w:spacing w:after="0" w:line="240" w:lineRule="auto"/>
        <w:ind w:left="116"/>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 </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b/>
          <w:bCs/>
          <w:sz w:val="28"/>
          <w:szCs w:val="28"/>
          <w:lang w:eastAsia="ru-RU"/>
        </w:rPr>
        <w:t>Механізм управлінської діяльності </w:t>
      </w:r>
      <w:r w:rsidRPr="00C6413E">
        <w:rPr>
          <w:rFonts w:ascii="Times New Roman" w:eastAsia="Times New Roman" w:hAnsi="Times New Roman" w:cs="Times New Roman"/>
          <w:sz w:val="28"/>
          <w:szCs w:val="28"/>
          <w:lang w:eastAsia="ru-RU"/>
        </w:rPr>
        <w:t>включає: діагностику, керування освітньою діяльністю, моніторинг.</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Річне планування здійснюється з використанням перспективного планування. План будується на основі підготовки інформаційної довідки про діяльність закладу протягом навчального року, проблемного аналізу стану справ.</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При складанні плану використовується структурування, постановка мети, визначення завдань, прогнозування результатів, складання алгоритму дій на кожному етапі. План підлягає експертизі в кінці року.</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З метою демократизації контролю в управлінській діяльності передбачається залучення до нього працівників усіх ланок закладу, робота педагогів у режимі академічної свободи.</w:t>
      </w:r>
    </w:p>
    <w:p w:rsidR="00AA35BF"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eastAsia="ru-RU"/>
        </w:rPr>
        <w:t> </w:t>
      </w:r>
      <w:r w:rsidRPr="00C6413E">
        <w:rPr>
          <w:rFonts w:ascii="Times New Roman" w:eastAsia="Times New Roman" w:hAnsi="Times New Roman" w:cs="Times New Roman"/>
          <w:sz w:val="28"/>
          <w:szCs w:val="28"/>
          <w:lang w:val="uk-UA" w:eastAsia="ru-RU"/>
        </w:rPr>
        <w:t xml:space="preserve">                                              </w:t>
      </w:r>
    </w:p>
    <w:p w:rsidR="00AA35BF" w:rsidRPr="00C6413E" w:rsidRDefault="00AA35BF" w:rsidP="00364DA6">
      <w:pPr>
        <w:spacing w:after="0" w:line="240" w:lineRule="auto"/>
        <w:jc w:val="both"/>
        <w:textAlignment w:val="baseline"/>
        <w:rPr>
          <w:rFonts w:ascii="Times New Roman" w:eastAsia="Times New Roman" w:hAnsi="Times New Roman" w:cs="Times New Roman"/>
          <w:sz w:val="28"/>
          <w:szCs w:val="28"/>
          <w:lang w:val="uk-UA" w:eastAsia="ru-RU"/>
        </w:rPr>
      </w:pPr>
    </w:p>
    <w:p w:rsidR="00AA35BF" w:rsidRPr="00C6413E" w:rsidRDefault="00AA35BF" w:rsidP="00364DA6">
      <w:pPr>
        <w:spacing w:after="0" w:line="240" w:lineRule="auto"/>
        <w:jc w:val="both"/>
        <w:textAlignment w:val="baseline"/>
        <w:rPr>
          <w:rFonts w:ascii="Times New Roman" w:eastAsia="Times New Roman" w:hAnsi="Times New Roman" w:cs="Times New Roman"/>
          <w:sz w:val="28"/>
          <w:szCs w:val="28"/>
          <w:lang w:val="uk-UA" w:eastAsia="ru-RU"/>
        </w:rPr>
      </w:pPr>
    </w:p>
    <w:p w:rsidR="00AA35BF" w:rsidRPr="00C6413E" w:rsidRDefault="00AA35BF" w:rsidP="00364DA6">
      <w:pPr>
        <w:spacing w:after="0" w:line="240" w:lineRule="auto"/>
        <w:jc w:val="both"/>
        <w:textAlignment w:val="baseline"/>
        <w:rPr>
          <w:rFonts w:ascii="Times New Roman" w:eastAsia="Times New Roman" w:hAnsi="Times New Roman" w:cs="Times New Roman"/>
          <w:sz w:val="28"/>
          <w:szCs w:val="28"/>
          <w:lang w:val="uk-UA" w:eastAsia="ru-RU"/>
        </w:rPr>
      </w:pPr>
    </w:p>
    <w:p w:rsidR="00AA35BF" w:rsidRPr="00C6413E" w:rsidRDefault="00AA35BF" w:rsidP="00364DA6">
      <w:pPr>
        <w:spacing w:after="0" w:line="240" w:lineRule="auto"/>
        <w:jc w:val="both"/>
        <w:textAlignment w:val="baseline"/>
        <w:rPr>
          <w:rFonts w:ascii="Times New Roman" w:eastAsia="Times New Roman" w:hAnsi="Times New Roman" w:cs="Times New Roman"/>
          <w:sz w:val="28"/>
          <w:szCs w:val="28"/>
          <w:lang w:val="uk-UA" w:eastAsia="ru-RU"/>
        </w:rPr>
      </w:pPr>
    </w:p>
    <w:p w:rsidR="00AA35BF" w:rsidRPr="00C6413E" w:rsidRDefault="00AA35BF" w:rsidP="00364DA6">
      <w:pPr>
        <w:spacing w:after="0" w:line="240" w:lineRule="auto"/>
        <w:jc w:val="both"/>
        <w:textAlignment w:val="baseline"/>
        <w:rPr>
          <w:rFonts w:ascii="Times New Roman" w:eastAsia="Times New Roman" w:hAnsi="Times New Roman" w:cs="Times New Roman"/>
          <w:sz w:val="28"/>
          <w:szCs w:val="28"/>
          <w:lang w:val="uk-UA" w:eastAsia="ru-RU"/>
        </w:rPr>
      </w:pPr>
    </w:p>
    <w:p w:rsidR="00C64067" w:rsidRPr="00C6413E" w:rsidRDefault="00C64067" w:rsidP="00364DA6">
      <w:pPr>
        <w:spacing w:after="0" w:line="240" w:lineRule="auto"/>
        <w:jc w:val="both"/>
        <w:textAlignment w:val="baseline"/>
        <w:rPr>
          <w:rFonts w:ascii="Times New Roman" w:eastAsia="Times New Roman" w:hAnsi="Times New Roman" w:cs="Times New Roman"/>
          <w:b/>
          <w:bCs/>
          <w:sz w:val="28"/>
          <w:szCs w:val="28"/>
          <w:lang w:eastAsia="ru-RU"/>
        </w:rPr>
      </w:pPr>
      <w:r w:rsidRPr="00C6413E">
        <w:rPr>
          <w:rFonts w:ascii="Times New Roman" w:eastAsia="Times New Roman" w:hAnsi="Times New Roman" w:cs="Times New Roman"/>
          <w:sz w:val="28"/>
          <w:szCs w:val="28"/>
          <w:lang w:val="uk-UA" w:eastAsia="ru-RU"/>
        </w:rPr>
        <w:t xml:space="preserve"> </w:t>
      </w:r>
      <w:r w:rsidRPr="00C6413E">
        <w:rPr>
          <w:rFonts w:ascii="Times New Roman" w:eastAsia="Times New Roman" w:hAnsi="Times New Roman" w:cs="Times New Roman"/>
          <w:b/>
          <w:bCs/>
          <w:sz w:val="28"/>
          <w:szCs w:val="28"/>
          <w:lang w:eastAsia="ru-RU"/>
        </w:rPr>
        <w:t>Операційні цілі</w:t>
      </w:r>
    </w:p>
    <w:p w:rsidR="00C64067" w:rsidRPr="00C6413E" w:rsidRDefault="00C64067" w:rsidP="00364DA6">
      <w:pPr>
        <w:spacing w:after="0" w:line="240" w:lineRule="auto"/>
        <w:jc w:val="both"/>
        <w:textAlignment w:val="baseline"/>
        <w:rPr>
          <w:rFonts w:ascii="Times New Roman" w:eastAsia="Times New Roman" w:hAnsi="Times New Roman" w:cs="Times New Roman"/>
          <w:b/>
          <w:bCs/>
          <w:sz w:val="28"/>
          <w:szCs w:val="28"/>
          <w:lang w:eastAsia="ru-RU"/>
        </w:rPr>
      </w:pPr>
    </w:p>
    <w:tbl>
      <w:tblPr>
        <w:tblStyle w:val="a9"/>
        <w:tblW w:w="0" w:type="auto"/>
        <w:tblInd w:w="240" w:type="dxa"/>
        <w:tblLook w:val="04A0" w:firstRow="1" w:lastRow="0" w:firstColumn="1" w:lastColumn="0" w:noHBand="0" w:noVBand="1"/>
      </w:tblPr>
      <w:tblGrid>
        <w:gridCol w:w="932"/>
        <w:gridCol w:w="4036"/>
        <w:gridCol w:w="2146"/>
        <w:gridCol w:w="2275"/>
      </w:tblGrid>
      <w:tr w:rsidR="00C6413E" w:rsidRPr="00C6413E" w:rsidTr="00AA35BF">
        <w:tc>
          <w:tcPr>
            <w:tcW w:w="100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b/>
                <w:bCs/>
                <w:sz w:val="28"/>
                <w:szCs w:val="28"/>
                <w:lang w:eastAsia="ru-RU"/>
              </w:rPr>
              <w:t>№ з/п</w:t>
            </w:r>
          </w:p>
        </w:tc>
        <w:tc>
          <w:tcPr>
            <w:tcW w:w="4389"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b/>
                <w:bCs/>
                <w:sz w:val="28"/>
                <w:szCs w:val="28"/>
                <w:lang w:eastAsia="ru-RU"/>
              </w:rPr>
              <w:t>Шляхи реалізації</w:t>
            </w:r>
          </w:p>
        </w:tc>
        <w:tc>
          <w:tcPr>
            <w:tcW w:w="1606"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b/>
                <w:bCs/>
                <w:sz w:val="28"/>
                <w:szCs w:val="28"/>
                <w:lang w:eastAsia="ru-RU"/>
              </w:rPr>
              <w:t>Термін виконання</w:t>
            </w:r>
          </w:p>
        </w:tc>
        <w:tc>
          <w:tcPr>
            <w:tcW w:w="2333"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b/>
                <w:bCs/>
                <w:sz w:val="28"/>
                <w:szCs w:val="28"/>
                <w:lang w:eastAsia="ru-RU"/>
              </w:rPr>
              <w:t>Відповідальні</w:t>
            </w:r>
          </w:p>
        </w:tc>
      </w:tr>
      <w:tr w:rsidR="00C6413E" w:rsidRPr="00C6413E" w:rsidTr="00AA35BF">
        <w:tc>
          <w:tcPr>
            <w:tcW w:w="100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1.</w:t>
            </w:r>
          </w:p>
        </w:tc>
        <w:tc>
          <w:tcPr>
            <w:tcW w:w="4389"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eastAsia="ru-RU"/>
              </w:rPr>
              <w:t>Здійснення самоаналізу роботи закладу та планування роботи з виправлення виявлених недоліків</w:t>
            </w:r>
          </w:p>
        </w:tc>
        <w:tc>
          <w:tcPr>
            <w:tcW w:w="1606" w:type="dxa"/>
            <w:tcBorders>
              <w:top w:val="single" w:sz="4" w:space="0" w:color="auto"/>
              <w:left w:val="single" w:sz="4" w:space="0" w:color="auto"/>
              <w:bottom w:val="single" w:sz="4" w:space="0" w:color="auto"/>
              <w:right w:val="single" w:sz="4" w:space="0" w:color="auto"/>
            </w:tcBorders>
            <w:vAlign w:val="bottom"/>
          </w:tcPr>
          <w:p w:rsidR="00C64067" w:rsidRPr="00C6413E" w:rsidRDefault="009E4584" w:rsidP="00364DA6">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Серпень щорічно</w:t>
            </w:r>
          </w:p>
        </w:tc>
        <w:tc>
          <w:tcPr>
            <w:tcW w:w="2333"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Адміністрація</w:t>
            </w:r>
          </w:p>
        </w:tc>
      </w:tr>
      <w:tr w:rsidR="00C6413E" w:rsidRPr="00C6413E" w:rsidTr="00AA35BF">
        <w:tc>
          <w:tcPr>
            <w:tcW w:w="100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2.</w:t>
            </w:r>
          </w:p>
        </w:tc>
        <w:tc>
          <w:tcPr>
            <w:tcW w:w="4389"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Розробка Освітньої програми на наступний навчальний рік</w:t>
            </w:r>
          </w:p>
        </w:tc>
        <w:tc>
          <w:tcPr>
            <w:tcW w:w="1606" w:type="dxa"/>
            <w:tcBorders>
              <w:top w:val="single" w:sz="4" w:space="0" w:color="auto"/>
              <w:left w:val="single" w:sz="4" w:space="0" w:color="auto"/>
              <w:bottom w:val="single" w:sz="4" w:space="0" w:color="auto"/>
              <w:right w:val="single" w:sz="4" w:space="0" w:color="auto"/>
            </w:tcBorders>
            <w:vAlign w:val="bottom"/>
          </w:tcPr>
          <w:p w:rsidR="00C64067" w:rsidRPr="00C6413E" w:rsidRDefault="009E4584" w:rsidP="00364DA6">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Червень-серпень</w:t>
            </w:r>
          </w:p>
        </w:tc>
        <w:tc>
          <w:tcPr>
            <w:tcW w:w="2333"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Адміністрація</w:t>
            </w:r>
          </w:p>
        </w:tc>
      </w:tr>
      <w:tr w:rsidR="00C6413E" w:rsidRPr="00C6413E" w:rsidTr="00AA35BF">
        <w:tc>
          <w:tcPr>
            <w:tcW w:w="100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3.</w:t>
            </w:r>
          </w:p>
        </w:tc>
        <w:tc>
          <w:tcPr>
            <w:tcW w:w="4389"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У</w:t>
            </w:r>
            <w:r w:rsidRPr="00C6413E">
              <w:rPr>
                <w:rFonts w:ascii="Times New Roman" w:eastAsia="Times New Roman" w:hAnsi="Times New Roman" w:cs="Times New Roman"/>
                <w:sz w:val="28"/>
                <w:szCs w:val="28"/>
                <w:lang w:eastAsia="ru-RU"/>
              </w:rPr>
              <w:t>досконалення</w:t>
            </w:r>
            <w:r w:rsidRPr="00C6413E">
              <w:rPr>
                <w:rFonts w:ascii="Times New Roman" w:eastAsia="Times New Roman" w:hAnsi="Times New Roman" w:cs="Times New Roman"/>
                <w:sz w:val="28"/>
                <w:szCs w:val="28"/>
                <w:lang w:val="uk-UA" w:eastAsia="ru-RU"/>
              </w:rPr>
              <w:t xml:space="preserve"> </w:t>
            </w:r>
            <w:r w:rsidRPr="00C6413E">
              <w:rPr>
                <w:rFonts w:ascii="Times New Roman" w:eastAsia="Times New Roman" w:hAnsi="Times New Roman" w:cs="Times New Roman"/>
                <w:sz w:val="28"/>
                <w:szCs w:val="28"/>
                <w:lang w:eastAsia="ru-RU"/>
              </w:rPr>
              <w:t>комфортного освітнього середовища в закладі</w:t>
            </w:r>
          </w:p>
        </w:tc>
        <w:tc>
          <w:tcPr>
            <w:tcW w:w="1606" w:type="dxa"/>
            <w:tcBorders>
              <w:top w:val="single" w:sz="4" w:space="0" w:color="auto"/>
              <w:left w:val="single" w:sz="4" w:space="0" w:color="auto"/>
              <w:bottom w:val="single" w:sz="4" w:space="0" w:color="auto"/>
              <w:right w:val="single" w:sz="4" w:space="0" w:color="auto"/>
            </w:tcBorders>
            <w:vAlign w:val="bottom"/>
          </w:tcPr>
          <w:p w:rsidR="00C64067" w:rsidRPr="00C6413E" w:rsidRDefault="009E4584" w:rsidP="00364DA6">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Постійно</w:t>
            </w:r>
          </w:p>
        </w:tc>
        <w:tc>
          <w:tcPr>
            <w:tcW w:w="2333"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Адміністрація</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Педагогічний колектив</w:t>
            </w:r>
          </w:p>
        </w:tc>
      </w:tr>
      <w:tr w:rsidR="00C6413E" w:rsidRPr="00C6413E" w:rsidTr="00AA35BF">
        <w:tc>
          <w:tcPr>
            <w:tcW w:w="100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4.</w:t>
            </w:r>
          </w:p>
        </w:tc>
        <w:tc>
          <w:tcPr>
            <w:tcW w:w="4389" w:type="dxa"/>
            <w:tcBorders>
              <w:top w:val="single" w:sz="4" w:space="0" w:color="auto"/>
              <w:left w:val="single" w:sz="4" w:space="0" w:color="auto"/>
              <w:bottom w:val="single" w:sz="4" w:space="0" w:color="auto"/>
              <w:right w:val="single" w:sz="4" w:space="0" w:color="auto"/>
            </w:tcBorders>
            <w:vAlign w:val="bottom"/>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eastAsia="ru-RU"/>
              </w:rPr>
              <w:t>Розробка проєкту річного плану роботи на наступний навчальний рік</w:t>
            </w:r>
          </w:p>
        </w:tc>
        <w:tc>
          <w:tcPr>
            <w:tcW w:w="1606" w:type="dxa"/>
            <w:tcBorders>
              <w:top w:val="single" w:sz="4" w:space="0" w:color="auto"/>
              <w:left w:val="single" w:sz="4" w:space="0" w:color="auto"/>
              <w:bottom w:val="single" w:sz="4" w:space="0" w:color="auto"/>
              <w:right w:val="single" w:sz="4" w:space="0" w:color="auto"/>
            </w:tcBorders>
            <w:vAlign w:val="bottom"/>
          </w:tcPr>
          <w:p w:rsidR="00C64067" w:rsidRPr="00C6413E" w:rsidRDefault="009E4584" w:rsidP="00364DA6">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Травень-серпень</w:t>
            </w:r>
          </w:p>
        </w:tc>
        <w:tc>
          <w:tcPr>
            <w:tcW w:w="2333"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Адміністрація</w:t>
            </w:r>
          </w:p>
        </w:tc>
      </w:tr>
      <w:tr w:rsidR="00C6413E" w:rsidRPr="00C6413E" w:rsidTr="00AA35BF">
        <w:tc>
          <w:tcPr>
            <w:tcW w:w="100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5.</w:t>
            </w:r>
          </w:p>
        </w:tc>
        <w:tc>
          <w:tcPr>
            <w:tcW w:w="4389" w:type="dxa"/>
            <w:tcBorders>
              <w:top w:val="single" w:sz="4" w:space="0" w:color="auto"/>
              <w:left w:val="single" w:sz="4" w:space="0" w:color="auto"/>
              <w:bottom w:val="single" w:sz="4" w:space="0" w:color="auto"/>
              <w:right w:val="single" w:sz="4" w:space="0" w:color="auto"/>
            </w:tcBorders>
            <w:vAlign w:val="bottom"/>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Планування (корекція) мережі класів</w:t>
            </w:r>
          </w:p>
        </w:tc>
        <w:tc>
          <w:tcPr>
            <w:tcW w:w="1606" w:type="dxa"/>
            <w:tcBorders>
              <w:top w:val="single" w:sz="4" w:space="0" w:color="auto"/>
              <w:left w:val="single" w:sz="4" w:space="0" w:color="auto"/>
              <w:bottom w:val="single" w:sz="4" w:space="0" w:color="auto"/>
              <w:right w:val="single" w:sz="4" w:space="0" w:color="auto"/>
            </w:tcBorders>
            <w:vAlign w:val="bottom"/>
          </w:tcPr>
          <w:p w:rsidR="00C64067" w:rsidRPr="00C6413E" w:rsidRDefault="009E4584" w:rsidP="00364DA6">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Серпень</w:t>
            </w:r>
          </w:p>
        </w:tc>
        <w:tc>
          <w:tcPr>
            <w:tcW w:w="2333"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 xml:space="preserve">Директор </w:t>
            </w:r>
          </w:p>
        </w:tc>
      </w:tr>
      <w:tr w:rsidR="00C6413E" w:rsidRPr="00C6413E" w:rsidTr="00AA35BF">
        <w:tc>
          <w:tcPr>
            <w:tcW w:w="100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6.</w:t>
            </w:r>
          </w:p>
        </w:tc>
        <w:tc>
          <w:tcPr>
            <w:tcW w:w="4389" w:type="dxa"/>
            <w:tcBorders>
              <w:top w:val="single" w:sz="4" w:space="0" w:color="auto"/>
              <w:left w:val="single" w:sz="4" w:space="0" w:color="auto"/>
              <w:bottom w:val="single" w:sz="4" w:space="0" w:color="auto"/>
              <w:right w:val="single" w:sz="4" w:space="0" w:color="auto"/>
            </w:tcBorders>
            <w:vAlign w:val="bottom"/>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Створення умов для організації інклюзивного навчання</w:t>
            </w:r>
          </w:p>
        </w:tc>
        <w:tc>
          <w:tcPr>
            <w:tcW w:w="1606" w:type="dxa"/>
            <w:tcBorders>
              <w:top w:val="single" w:sz="4" w:space="0" w:color="auto"/>
              <w:left w:val="single" w:sz="4" w:space="0" w:color="auto"/>
              <w:bottom w:val="single" w:sz="4" w:space="0" w:color="auto"/>
              <w:right w:val="single" w:sz="4" w:space="0" w:color="auto"/>
            </w:tcBorders>
            <w:vAlign w:val="bottom"/>
          </w:tcPr>
          <w:p w:rsidR="00C64067" w:rsidRPr="00C6413E" w:rsidRDefault="009E4584" w:rsidP="00364DA6">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Серпень</w:t>
            </w:r>
          </w:p>
        </w:tc>
        <w:tc>
          <w:tcPr>
            <w:tcW w:w="2333"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Адміністрація</w:t>
            </w:r>
          </w:p>
        </w:tc>
      </w:tr>
      <w:tr w:rsidR="00C6413E" w:rsidRPr="00C6413E" w:rsidTr="00AA35BF">
        <w:tc>
          <w:tcPr>
            <w:tcW w:w="100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7.</w:t>
            </w:r>
          </w:p>
        </w:tc>
        <w:tc>
          <w:tcPr>
            <w:tcW w:w="4389" w:type="dxa"/>
            <w:tcBorders>
              <w:top w:val="single" w:sz="4" w:space="0" w:color="auto"/>
              <w:left w:val="single" w:sz="4" w:space="0" w:color="auto"/>
              <w:bottom w:val="single" w:sz="4" w:space="0" w:color="auto"/>
              <w:right w:val="single" w:sz="4" w:space="0" w:color="auto"/>
            </w:tcBorders>
            <w:vAlign w:val="bottom"/>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Організація індивідуального навчання та екстернату</w:t>
            </w:r>
          </w:p>
        </w:tc>
        <w:tc>
          <w:tcPr>
            <w:tcW w:w="1606" w:type="dxa"/>
            <w:tcBorders>
              <w:top w:val="single" w:sz="4" w:space="0" w:color="auto"/>
              <w:left w:val="single" w:sz="4" w:space="0" w:color="auto"/>
              <w:bottom w:val="single" w:sz="4" w:space="0" w:color="auto"/>
              <w:right w:val="single" w:sz="4" w:space="0" w:color="auto"/>
            </w:tcBorders>
            <w:vAlign w:val="bottom"/>
          </w:tcPr>
          <w:p w:rsidR="00C64067" w:rsidRPr="00C6413E" w:rsidRDefault="00DB6E74" w:rsidP="00364DA6">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Вересень</w:t>
            </w:r>
          </w:p>
        </w:tc>
        <w:tc>
          <w:tcPr>
            <w:tcW w:w="2333"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Адміністрація</w:t>
            </w:r>
          </w:p>
        </w:tc>
      </w:tr>
      <w:tr w:rsidR="00C6413E" w:rsidRPr="00C6413E" w:rsidTr="00AA35BF">
        <w:tc>
          <w:tcPr>
            <w:tcW w:w="100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8.</w:t>
            </w:r>
          </w:p>
        </w:tc>
        <w:tc>
          <w:tcPr>
            <w:tcW w:w="4389" w:type="dxa"/>
            <w:tcBorders>
              <w:top w:val="single" w:sz="4" w:space="0" w:color="auto"/>
              <w:left w:val="single" w:sz="4" w:space="0" w:color="auto"/>
              <w:bottom w:val="single" w:sz="4" w:space="0" w:color="auto"/>
              <w:right w:val="single" w:sz="4" w:space="0" w:color="auto"/>
            </w:tcBorders>
            <w:vAlign w:val="bottom"/>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Затвердження режиму роботи та розкладу уроків закладу</w:t>
            </w:r>
          </w:p>
        </w:tc>
        <w:tc>
          <w:tcPr>
            <w:tcW w:w="1606" w:type="dxa"/>
            <w:tcBorders>
              <w:top w:val="single" w:sz="4" w:space="0" w:color="auto"/>
              <w:left w:val="single" w:sz="4" w:space="0" w:color="auto"/>
              <w:bottom w:val="single" w:sz="4" w:space="0" w:color="auto"/>
              <w:right w:val="single" w:sz="4" w:space="0" w:color="auto"/>
            </w:tcBorders>
            <w:vAlign w:val="bottom"/>
          </w:tcPr>
          <w:p w:rsidR="00C64067" w:rsidRPr="00C6413E" w:rsidRDefault="00DB6E74" w:rsidP="00364DA6">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Серпень</w:t>
            </w:r>
          </w:p>
        </w:tc>
        <w:tc>
          <w:tcPr>
            <w:tcW w:w="2333"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 xml:space="preserve">Директор </w:t>
            </w:r>
          </w:p>
        </w:tc>
      </w:tr>
      <w:tr w:rsidR="00C6413E" w:rsidRPr="00C6413E" w:rsidTr="00AA35BF">
        <w:tc>
          <w:tcPr>
            <w:tcW w:w="100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9.</w:t>
            </w:r>
          </w:p>
        </w:tc>
        <w:tc>
          <w:tcPr>
            <w:tcW w:w="4389" w:type="dxa"/>
            <w:tcBorders>
              <w:top w:val="single" w:sz="4" w:space="0" w:color="auto"/>
              <w:left w:val="single" w:sz="4" w:space="0" w:color="auto"/>
              <w:bottom w:val="single" w:sz="4" w:space="0" w:color="auto"/>
              <w:right w:val="single" w:sz="4" w:space="0" w:color="auto"/>
            </w:tcBorders>
            <w:vAlign w:val="bottom"/>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Розроблення та затвердження правил внутрішкільного розпорядку</w:t>
            </w:r>
          </w:p>
        </w:tc>
        <w:tc>
          <w:tcPr>
            <w:tcW w:w="1606" w:type="dxa"/>
            <w:tcBorders>
              <w:top w:val="single" w:sz="4" w:space="0" w:color="auto"/>
              <w:left w:val="single" w:sz="4" w:space="0" w:color="auto"/>
              <w:bottom w:val="single" w:sz="4" w:space="0" w:color="auto"/>
              <w:right w:val="single" w:sz="4" w:space="0" w:color="auto"/>
            </w:tcBorders>
            <w:vAlign w:val="bottom"/>
          </w:tcPr>
          <w:p w:rsidR="00C64067" w:rsidRPr="00C6413E" w:rsidRDefault="00DB6E74" w:rsidP="00364DA6">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Серпень</w:t>
            </w:r>
          </w:p>
        </w:tc>
        <w:tc>
          <w:tcPr>
            <w:tcW w:w="2333"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Адміністрація</w:t>
            </w:r>
          </w:p>
        </w:tc>
      </w:tr>
      <w:tr w:rsidR="00C6413E" w:rsidRPr="00C6413E" w:rsidTr="00AA35BF">
        <w:tc>
          <w:tcPr>
            <w:tcW w:w="100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10.</w:t>
            </w:r>
          </w:p>
        </w:tc>
        <w:tc>
          <w:tcPr>
            <w:tcW w:w="4389" w:type="dxa"/>
            <w:tcBorders>
              <w:top w:val="single" w:sz="4" w:space="0" w:color="auto"/>
              <w:left w:val="single" w:sz="4" w:space="0" w:color="auto"/>
              <w:bottom w:val="single" w:sz="4" w:space="0" w:color="auto"/>
              <w:right w:val="single" w:sz="4" w:space="0" w:color="auto"/>
            </w:tcBorders>
            <w:vAlign w:val="bottom"/>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Організація харчування в закладі</w:t>
            </w:r>
          </w:p>
        </w:tc>
        <w:tc>
          <w:tcPr>
            <w:tcW w:w="1606" w:type="dxa"/>
            <w:tcBorders>
              <w:top w:val="single" w:sz="4" w:space="0" w:color="auto"/>
              <w:left w:val="single" w:sz="4" w:space="0" w:color="auto"/>
              <w:bottom w:val="single" w:sz="4" w:space="0" w:color="auto"/>
              <w:right w:val="single" w:sz="4" w:space="0" w:color="auto"/>
            </w:tcBorders>
            <w:vAlign w:val="bottom"/>
          </w:tcPr>
          <w:p w:rsidR="00C64067" w:rsidRPr="00C6413E" w:rsidRDefault="00DB6E74" w:rsidP="00364DA6">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Вересень</w:t>
            </w:r>
          </w:p>
        </w:tc>
        <w:tc>
          <w:tcPr>
            <w:tcW w:w="2333"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 xml:space="preserve">Директор </w:t>
            </w:r>
          </w:p>
        </w:tc>
      </w:tr>
      <w:tr w:rsidR="00C6413E" w:rsidRPr="00C6413E" w:rsidTr="00AA35BF">
        <w:tc>
          <w:tcPr>
            <w:tcW w:w="100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11.</w:t>
            </w:r>
          </w:p>
        </w:tc>
        <w:tc>
          <w:tcPr>
            <w:tcW w:w="4389" w:type="dxa"/>
            <w:tcBorders>
              <w:top w:val="single" w:sz="4" w:space="0" w:color="auto"/>
              <w:left w:val="single" w:sz="4" w:space="0" w:color="auto"/>
              <w:bottom w:val="single" w:sz="4" w:space="0" w:color="auto"/>
              <w:right w:val="single" w:sz="4" w:space="0" w:color="auto"/>
            </w:tcBorders>
            <w:vAlign w:val="bottom"/>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Комплектація закладу педагогічними кадрами </w:t>
            </w:r>
          </w:p>
        </w:tc>
        <w:tc>
          <w:tcPr>
            <w:tcW w:w="1606" w:type="dxa"/>
            <w:tcBorders>
              <w:top w:val="single" w:sz="4" w:space="0" w:color="auto"/>
              <w:left w:val="single" w:sz="4" w:space="0" w:color="auto"/>
              <w:bottom w:val="single" w:sz="4" w:space="0" w:color="auto"/>
              <w:right w:val="single" w:sz="4" w:space="0" w:color="auto"/>
            </w:tcBorders>
            <w:vAlign w:val="bottom"/>
          </w:tcPr>
          <w:p w:rsidR="00C64067" w:rsidRPr="00C6413E" w:rsidRDefault="00DB6E74" w:rsidP="00364DA6">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Серпень</w:t>
            </w:r>
          </w:p>
        </w:tc>
        <w:tc>
          <w:tcPr>
            <w:tcW w:w="2333"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 xml:space="preserve">Директор </w:t>
            </w:r>
          </w:p>
        </w:tc>
      </w:tr>
      <w:tr w:rsidR="00C6413E" w:rsidRPr="00C6413E" w:rsidTr="00AA35BF">
        <w:tc>
          <w:tcPr>
            <w:tcW w:w="100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12.</w:t>
            </w:r>
          </w:p>
        </w:tc>
        <w:tc>
          <w:tcPr>
            <w:tcW w:w="4389" w:type="dxa"/>
            <w:tcBorders>
              <w:top w:val="single" w:sz="4" w:space="0" w:color="auto"/>
              <w:left w:val="single" w:sz="4" w:space="0" w:color="auto"/>
              <w:bottom w:val="single" w:sz="4" w:space="0" w:color="auto"/>
              <w:right w:val="single" w:sz="4" w:space="0" w:color="auto"/>
            </w:tcBorders>
            <w:vAlign w:val="bottom"/>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Тарифікація педагогів</w:t>
            </w:r>
          </w:p>
        </w:tc>
        <w:tc>
          <w:tcPr>
            <w:tcW w:w="1606" w:type="dxa"/>
            <w:tcBorders>
              <w:top w:val="single" w:sz="4" w:space="0" w:color="auto"/>
              <w:left w:val="single" w:sz="4" w:space="0" w:color="auto"/>
              <w:bottom w:val="single" w:sz="4" w:space="0" w:color="auto"/>
              <w:right w:val="single" w:sz="4" w:space="0" w:color="auto"/>
            </w:tcBorders>
            <w:vAlign w:val="bottom"/>
          </w:tcPr>
          <w:p w:rsidR="00C64067" w:rsidRPr="00C6413E" w:rsidRDefault="00DB6E74" w:rsidP="00364DA6">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01.09</w:t>
            </w:r>
          </w:p>
        </w:tc>
        <w:tc>
          <w:tcPr>
            <w:tcW w:w="2333"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Адміністрація</w:t>
            </w:r>
          </w:p>
        </w:tc>
      </w:tr>
      <w:tr w:rsidR="00C6413E" w:rsidRPr="00C6413E" w:rsidTr="00AA35BF">
        <w:tc>
          <w:tcPr>
            <w:tcW w:w="100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13.</w:t>
            </w:r>
          </w:p>
        </w:tc>
        <w:tc>
          <w:tcPr>
            <w:tcW w:w="4389" w:type="dxa"/>
            <w:tcBorders>
              <w:top w:val="single" w:sz="4" w:space="0" w:color="auto"/>
              <w:left w:val="single" w:sz="4" w:space="0" w:color="auto"/>
              <w:bottom w:val="single" w:sz="4" w:space="0" w:color="auto"/>
              <w:right w:val="single" w:sz="4" w:space="0" w:color="auto"/>
            </w:tcBorders>
            <w:vAlign w:val="bottom"/>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Контроль за веденням ділової документації</w:t>
            </w:r>
          </w:p>
        </w:tc>
        <w:tc>
          <w:tcPr>
            <w:tcW w:w="1606" w:type="dxa"/>
            <w:tcBorders>
              <w:top w:val="single" w:sz="4" w:space="0" w:color="auto"/>
              <w:left w:val="single" w:sz="4" w:space="0" w:color="auto"/>
              <w:bottom w:val="single" w:sz="4" w:space="0" w:color="auto"/>
              <w:right w:val="single" w:sz="4" w:space="0" w:color="auto"/>
            </w:tcBorders>
            <w:vAlign w:val="bottom"/>
          </w:tcPr>
          <w:p w:rsidR="00C64067" w:rsidRPr="00C6413E" w:rsidRDefault="00DB6E74" w:rsidP="00364DA6">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Жовтень, грудень,травень</w:t>
            </w:r>
          </w:p>
        </w:tc>
        <w:tc>
          <w:tcPr>
            <w:tcW w:w="2333"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Адміністрація</w:t>
            </w:r>
          </w:p>
        </w:tc>
      </w:tr>
      <w:tr w:rsidR="00C6413E" w:rsidRPr="00C6413E" w:rsidTr="00AA35BF">
        <w:tc>
          <w:tcPr>
            <w:tcW w:w="100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14.</w:t>
            </w:r>
          </w:p>
        </w:tc>
        <w:tc>
          <w:tcPr>
            <w:tcW w:w="4389" w:type="dxa"/>
            <w:tcBorders>
              <w:top w:val="single" w:sz="4" w:space="0" w:color="auto"/>
              <w:left w:val="single" w:sz="4" w:space="0" w:color="auto"/>
              <w:bottom w:val="single" w:sz="4" w:space="0" w:color="auto"/>
              <w:right w:val="single" w:sz="4" w:space="0" w:color="auto"/>
            </w:tcBorders>
            <w:vAlign w:val="bottom"/>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Планування атестації та сертифікації педпрацівників</w:t>
            </w:r>
          </w:p>
        </w:tc>
        <w:tc>
          <w:tcPr>
            <w:tcW w:w="1606" w:type="dxa"/>
            <w:tcBorders>
              <w:top w:val="single" w:sz="4" w:space="0" w:color="auto"/>
              <w:left w:val="single" w:sz="4" w:space="0" w:color="auto"/>
              <w:bottom w:val="single" w:sz="4" w:space="0" w:color="auto"/>
              <w:right w:val="single" w:sz="4" w:space="0" w:color="auto"/>
            </w:tcBorders>
            <w:vAlign w:val="bottom"/>
          </w:tcPr>
          <w:p w:rsidR="00C64067" w:rsidRPr="00C6413E" w:rsidRDefault="00E378A8" w:rsidP="00364DA6">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вересень</w:t>
            </w:r>
          </w:p>
        </w:tc>
        <w:tc>
          <w:tcPr>
            <w:tcW w:w="2333"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Адміністрація</w:t>
            </w:r>
          </w:p>
        </w:tc>
      </w:tr>
      <w:tr w:rsidR="00C6413E" w:rsidRPr="00C6413E" w:rsidTr="00AA35BF">
        <w:tc>
          <w:tcPr>
            <w:tcW w:w="100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15.</w:t>
            </w:r>
          </w:p>
        </w:tc>
        <w:tc>
          <w:tcPr>
            <w:tcW w:w="4389" w:type="dxa"/>
            <w:tcBorders>
              <w:top w:val="single" w:sz="4" w:space="0" w:color="auto"/>
              <w:left w:val="single" w:sz="4" w:space="0" w:color="auto"/>
              <w:bottom w:val="single" w:sz="4" w:space="0" w:color="auto"/>
              <w:right w:val="single" w:sz="4" w:space="0" w:color="auto"/>
            </w:tcBorders>
            <w:vAlign w:val="bottom"/>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Впровадження інноваційних форм управлінської та освітньої діяльності в закладі</w:t>
            </w:r>
          </w:p>
        </w:tc>
        <w:tc>
          <w:tcPr>
            <w:tcW w:w="1606" w:type="dxa"/>
            <w:tcBorders>
              <w:top w:val="single" w:sz="4" w:space="0" w:color="auto"/>
              <w:left w:val="single" w:sz="4" w:space="0" w:color="auto"/>
              <w:bottom w:val="single" w:sz="4" w:space="0" w:color="auto"/>
              <w:right w:val="single" w:sz="4" w:space="0" w:color="auto"/>
            </w:tcBorders>
            <w:vAlign w:val="bottom"/>
          </w:tcPr>
          <w:p w:rsidR="00C64067" w:rsidRPr="00C6413E" w:rsidRDefault="00E378A8" w:rsidP="00364DA6">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Постійно</w:t>
            </w:r>
          </w:p>
        </w:tc>
        <w:tc>
          <w:tcPr>
            <w:tcW w:w="2333"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Адміністрація</w:t>
            </w:r>
          </w:p>
        </w:tc>
      </w:tr>
      <w:tr w:rsidR="00C6413E" w:rsidRPr="00C6413E" w:rsidTr="00AA35BF">
        <w:tc>
          <w:tcPr>
            <w:tcW w:w="100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16.</w:t>
            </w:r>
          </w:p>
        </w:tc>
        <w:tc>
          <w:tcPr>
            <w:tcW w:w="4389" w:type="dxa"/>
            <w:tcBorders>
              <w:top w:val="single" w:sz="4" w:space="0" w:color="auto"/>
              <w:left w:val="single" w:sz="4" w:space="0" w:color="auto"/>
              <w:bottom w:val="single" w:sz="4" w:space="0" w:color="auto"/>
              <w:right w:val="single" w:sz="4" w:space="0" w:color="auto"/>
            </w:tcBorders>
            <w:vAlign w:val="bottom"/>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Планування, здійснення та аналіз діагностичних та моніторингових досліджень якості знань учнів</w:t>
            </w:r>
          </w:p>
        </w:tc>
        <w:tc>
          <w:tcPr>
            <w:tcW w:w="1606" w:type="dxa"/>
            <w:tcBorders>
              <w:top w:val="single" w:sz="4" w:space="0" w:color="auto"/>
              <w:left w:val="single" w:sz="4" w:space="0" w:color="auto"/>
              <w:bottom w:val="single" w:sz="4" w:space="0" w:color="auto"/>
              <w:right w:val="single" w:sz="4" w:space="0" w:color="auto"/>
            </w:tcBorders>
            <w:vAlign w:val="bottom"/>
          </w:tcPr>
          <w:p w:rsidR="00E378A8" w:rsidRDefault="00E378A8" w:rsidP="00364DA6">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Грудень,</w:t>
            </w:r>
          </w:p>
          <w:p w:rsidR="00C64067" w:rsidRPr="00C6413E" w:rsidRDefault="00E378A8" w:rsidP="00364DA6">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травень</w:t>
            </w:r>
          </w:p>
        </w:tc>
        <w:tc>
          <w:tcPr>
            <w:tcW w:w="2333"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Адміністрація</w:t>
            </w:r>
          </w:p>
        </w:tc>
      </w:tr>
      <w:tr w:rsidR="00C6413E" w:rsidRPr="00C6413E" w:rsidTr="00AA35BF">
        <w:tc>
          <w:tcPr>
            <w:tcW w:w="100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lastRenderedPageBreak/>
              <w:t>17.</w:t>
            </w:r>
          </w:p>
        </w:tc>
        <w:tc>
          <w:tcPr>
            <w:tcW w:w="4389" w:type="dxa"/>
            <w:tcBorders>
              <w:top w:val="single" w:sz="4" w:space="0" w:color="auto"/>
              <w:left w:val="single" w:sz="4" w:space="0" w:color="auto"/>
              <w:bottom w:val="single" w:sz="4" w:space="0" w:color="auto"/>
              <w:right w:val="single" w:sz="4" w:space="0" w:color="auto"/>
            </w:tcBorders>
            <w:vAlign w:val="bottom"/>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Організація проведення державної підсумкової атестації</w:t>
            </w:r>
          </w:p>
        </w:tc>
        <w:tc>
          <w:tcPr>
            <w:tcW w:w="1606" w:type="dxa"/>
            <w:tcBorders>
              <w:top w:val="single" w:sz="4" w:space="0" w:color="auto"/>
              <w:left w:val="single" w:sz="4" w:space="0" w:color="auto"/>
              <w:bottom w:val="single" w:sz="4" w:space="0" w:color="auto"/>
              <w:right w:val="single" w:sz="4" w:space="0" w:color="auto"/>
            </w:tcBorders>
            <w:vAlign w:val="bottom"/>
          </w:tcPr>
          <w:p w:rsidR="00C64067" w:rsidRPr="00C6413E" w:rsidRDefault="00E378A8" w:rsidP="00364DA6">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червень</w:t>
            </w:r>
          </w:p>
        </w:tc>
        <w:tc>
          <w:tcPr>
            <w:tcW w:w="2333"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Адміністрація</w:t>
            </w:r>
          </w:p>
        </w:tc>
      </w:tr>
      <w:tr w:rsidR="00C6413E" w:rsidRPr="00C6413E" w:rsidTr="00AA35BF">
        <w:tc>
          <w:tcPr>
            <w:tcW w:w="1002"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18</w:t>
            </w:r>
          </w:p>
        </w:tc>
        <w:tc>
          <w:tcPr>
            <w:tcW w:w="4389" w:type="dxa"/>
            <w:tcBorders>
              <w:top w:val="single" w:sz="4" w:space="0" w:color="auto"/>
              <w:left w:val="single" w:sz="4" w:space="0" w:color="auto"/>
              <w:bottom w:val="single" w:sz="4" w:space="0" w:color="auto"/>
              <w:right w:val="single" w:sz="4" w:space="0" w:color="auto"/>
            </w:tcBorders>
            <w:vAlign w:val="bottom"/>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Замовлення та видача документів про освіту</w:t>
            </w:r>
          </w:p>
        </w:tc>
        <w:tc>
          <w:tcPr>
            <w:tcW w:w="1606" w:type="dxa"/>
            <w:tcBorders>
              <w:top w:val="single" w:sz="4" w:space="0" w:color="auto"/>
              <w:left w:val="single" w:sz="4" w:space="0" w:color="auto"/>
              <w:bottom w:val="single" w:sz="4" w:space="0" w:color="auto"/>
              <w:right w:val="single" w:sz="4" w:space="0" w:color="auto"/>
            </w:tcBorders>
            <w:vAlign w:val="bottom"/>
          </w:tcPr>
          <w:p w:rsidR="00C64067" w:rsidRDefault="00E378A8" w:rsidP="00364DA6">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Лютий,</w:t>
            </w:r>
          </w:p>
          <w:p w:rsidR="00E378A8" w:rsidRPr="00C6413E" w:rsidRDefault="00E378A8" w:rsidP="00364DA6">
            <w:pPr>
              <w:spacing w:after="0" w:line="24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червень</w:t>
            </w:r>
          </w:p>
        </w:tc>
        <w:tc>
          <w:tcPr>
            <w:tcW w:w="2333" w:type="dxa"/>
            <w:tcBorders>
              <w:top w:val="single" w:sz="4" w:space="0" w:color="auto"/>
              <w:left w:val="single" w:sz="4" w:space="0" w:color="auto"/>
              <w:bottom w:val="single" w:sz="4" w:space="0" w:color="auto"/>
              <w:right w:val="single" w:sz="4" w:space="0" w:color="auto"/>
            </w:tcBorders>
            <w:hideMark/>
          </w:tcPr>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val="uk-UA" w:eastAsia="ru-RU"/>
              </w:rPr>
            </w:pPr>
            <w:r w:rsidRPr="00C6413E">
              <w:rPr>
                <w:rFonts w:ascii="Times New Roman" w:eastAsia="Times New Roman" w:hAnsi="Times New Roman" w:cs="Times New Roman"/>
                <w:sz w:val="28"/>
                <w:szCs w:val="28"/>
                <w:lang w:val="uk-UA" w:eastAsia="ru-RU"/>
              </w:rPr>
              <w:t xml:space="preserve">Адміністрація </w:t>
            </w:r>
          </w:p>
        </w:tc>
      </w:tr>
    </w:tbl>
    <w:p w:rsidR="00C64067" w:rsidRPr="00C6413E" w:rsidRDefault="00C64067" w:rsidP="00364DA6">
      <w:pPr>
        <w:spacing w:after="0" w:line="240" w:lineRule="auto"/>
        <w:jc w:val="both"/>
      </w:pPr>
    </w:p>
    <w:p w:rsidR="00C64067" w:rsidRPr="00C6413E" w:rsidRDefault="000D7F70" w:rsidP="00364DA6">
      <w:pPr>
        <w:spacing w:after="0" w:line="240" w:lineRule="auto"/>
        <w:jc w:val="center"/>
        <w:textAlignment w:val="baseline"/>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val="uk-UA" w:eastAsia="ru-RU"/>
        </w:rPr>
        <w:t>7</w:t>
      </w:r>
      <w:r w:rsidR="00C64067" w:rsidRPr="00C6413E">
        <w:rPr>
          <w:rFonts w:ascii="Times New Roman" w:eastAsia="Times New Roman" w:hAnsi="Times New Roman" w:cs="Times New Roman"/>
          <w:b/>
          <w:bCs/>
          <w:sz w:val="28"/>
          <w:szCs w:val="28"/>
          <w:lang w:eastAsia="ru-RU"/>
        </w:rPr>
        <w:t>. Очікувані результати стратегії розвитку закладу</w:t>
      </w:r>
    </w:p>
    <w:p w:rsidR="00C64067" w:rsidRPr="00C6413E" w:rsidRDefault="00C64067" w:rsidP="00364DA6">
      <w:pPr>
        <w:spacing w:after="0" w:line="240" w:lineRule="auto"/>
        <w:jc w:val="center"/>
        <w:textAlignment w:val="baseline"/>
        <w:rPr>
          <w:rFonts w:ascii="Times New Roman" w:eastAsia="Times New Roman" w:hAnsi="Times New Roman" w:cs="Times New Roman"/>
          <w:sz w:val="28"/>
          <w:szCs w:val="28"/>
          <w:lang w:eastAsia="ru-RU"/>
        </w:rPr>
      </w:pP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1</w:t>
      </w:r>
      <w:r w:rsidRPr="00C6413E">
        <w:rPr>
          <w:rFonts w:ascii="Times New Roman" w:eastAsia="Times New Roman" w:hAnsi="Times New Roman" w:cs="Times New Roman"/>
          <w:sz w:val="28"/>
          <w:szCs w:val="28"/>
          <w:lang w:eastAsia="ru-RU"/>
        </w:rPr>
        <w:t>.</w:t>
      </w:r>
      <w:r w:rsidRPr="00C6413E">
        <w:rPr>
          <w:rFonts w:ascii="Times New Roman" w:eastAsia="Times New Roman" w:hAnsi="Times New Roman" w:cs="Times New Roman"/>
          <w:sz w:val="28"/>
          <w:szCs w:val="28"/>
          <w:lang w:val="uk-UA" w:eastAsia="ru-RU"/>
        </w:rPr>
        <w:t xml:space="preserve"> </w:t>
      </w:r>
      <w:r w:rsidRPr="00C6413E">
        <w:rPr>
          <w:rFonts w:ascii="Times New Roman" w:eastAsia="Times New Roman" w:hAnsi="Times New Roman" w:cs="Times New Roman"/>
          <w:sz w:val="28"/>
          <w:szCs w:val="28"/>
          <w:lang w:eastAsia="ru-RU"/>
        </w:rPr>
        <w:t xml:space="preserve">Стійка тенденція до зростання рівня навчальних досягнень учнів закладу (за результатами </w:t>
      </w:r>
      <w:proofErr w:type="gramStart"/>
      <w:r w:rsidRPr="00C6413E">
        <w:rPr>
          <w:rFonts w:ascii="Times New Roman" w:eastAsia="Times New Roman" w:hAnsi="Times New Roman" w:cs="Times New Roman"/>
          <w:sz w:val="28"/>
          <w:szCs w:val="28"/>
          <w:lang w:eastAsia="ru-RU"/>
        </w:rPr>
        <w:t>внутрішн</w:t>
      </w:r>
      <w:r w:rsidRPr="00C6413E">
        <w:rPr>
          <w:rFonts w:ascii="Times New Roman" w:eastAsia="Times New Roman" w:hAnsi="Times New Roman" w:cs="Times New Roman"/>
          <w:sz w:val="28"/>
          <w:szCs w:val="28"/>
          <w:lang w:val="uk-UA" w:eastAsia="ru-RU"/>
        </w:rPr>
        <w:t>ьогімназійних</w:t>
      </w:r>
      <w:r w:rsidRPr="00C6413E">
        <w:rPr>
          <w:rFonts w:ascii="Times New Roman" w:eastAsia="Times New Roman" w:hAnsi="Times New Roman" w:cs="Times New Roman"/>
          <w:sz w:val="28"/>
          <w:szCs w:val="28"/>
          <w:lang w:eastAsia="ru-RU"/>
        </w:rPr>
        <w:t>  моніторингових</w:t>
      </w:r>
      <w:proofErr w:type="gramEnd"/>
      <w:r w:rsidRPr="00C6413E">
        <w:rPr>
          <w:rFonts w:ascii="Times New Roman" w:eastAsia="Times New Roman" w:hAnsi="Times New Roman" w:cs="Times New Roman"/>
          <w:sz w:val="28"/>
          <w:szCs w:val="28"/>
          <w:lang w:eastAsia="ru-RU"/>
        </w:rPr>
        <w:t xml:space="preserve"> досліджень).</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2</w:t>
      </w:r>
      <w:r w:rsidRPr="00C6413E">
        <w:rPr>
          <w:rFonts w:ascii="Times New Roman" w:eastAsia="Times New Roman" w:hAnsi="Times New Roman" w:cs="Times New Roman"/>
          <w:sz w:val="28"/>
          <w:szCs w:val="28"/>
          <w:lang w:eastAsia="ru-RU"/>
        </w:rPr>
        <w:t>.</w:t>
      </w:r>
      <w:r w:rsidRPr="00C6413E">
        <w:rPr>
          <w:rFonts w:ascii="Times New Roman" w:eastAsia="Times New Roman" w:hAnsi="Times New Roman" w:cs="Times New Roman"/>
          <w:sz w:val="28"/>
          <w:szCs w:val="28"/>
          <w:lang w:val="uk-UA" w:eastAsia="ru-RU"/>
        </w:rPr>
        <w:t xml:space="preserve"> </w:t>
      </w:r>
      <w:r w:rsidRPr="00C6413E">
        <w:rPr>
          <w:rFonts w:ascii="Times New Roman" w:eastAsia="Times New Roman" w:hAnsi="Times New Roman" w:cs="Times New Roman"/>
          <w:sz w:val="28"/>
          <w:szCs w:val="28"/>
          <w:lang w:eastAsia="ru-RU"/>
        </w:rPr>
        <w:t xml:space="preserve">Відповідність якості виховного простору </w:t>
      </w:r>
      <w:r w:rsidRPr="00C6413E">
        <w:rPr>
          <w:rFonts w:ascii="Times New Roman" w:eastAsia="Times New Roman" w:hAnsi="Times New Roman" w:cs="Times New Roman"/>
          <w:sz w:val="28"/>
          <w:szCs w:val="28"/>
          <w:lang w:val="uk-UA" w:eastAsia="ru-RU"/>
        </w:rPr>
        <w:t>гімназії</w:t>
      </w:r>
      <w:r w:rsidRPr="00C6413E">
        <w:rPr>
          <w:rFonts w:ascii="Times New Roman" w:eastAsia="Times New Roman" w:hAnsi="Times New Roman" w:cs="Times New Roman"/>
          <w:sz w:val="28"/>
          <w:szCs w:val="28"/>
          <w:lang w:eastAsia="ru-RU"/>
        </w:rPr>
        <w:t xml:space="preserve"> чинному стандартові (безпечний, моральний, сповнений довіри, вільний, демократичний, патріотичний, відкритий).</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3</w:t>
      </w:r>
      <w:r w:rsidRPr="00C6413E">
        <w:rPr>
          <w:rFonts w:ascii="Times New Roman" w:eastAsia="Times New Roman" w:hAnsi="Times New Roman" w:cs="Times New Roman"/>
          <w:sz w:val="28"/>
          <w:szCs w:val="28"/>
          <w:lang w:eastAsia="ru-RU"/>
        </w:rPr>
        <w:t>.</w:t>
      </w:r>
      <w:r w:rsidRPr="00C6413E">
        <w:rPr>
          <w:rFonts w:ascii="Times New Roman" w:eastAsia="Times New Roman" w:hAnsi="Times New Roman" w:cs="Times New Roman"/>
          <w:sz w:val="28"/>
          <w:szCs w:val="28"/>
          <w:lang w:val="uk-UA" w:eastAsia="ru-RU"/>
        </w:rPr>
        <w:t xml:space="preserve"> </w:t>
      </w:r>
      <w:r w:rsidRPr="00C6413E">
        <w:rPr>
          <w:rFonts w:ascii="Times New Roman" w:eastAsia="Times New Roman" w:hAnsi="Times New Roman" w:cs="Times New Roman"/>
          <w:sz w:val="28"/>
          <w:szCs w:val="28"/>
          <w:lang w:eastAsia="ru-RU"/>
        </w:rPr>
        <w:t>Орієнтація громади закладу на сталий розвиток і партнерські стосунки.</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eastAsia="ru-RU"/>
        </w:rPr>
        <w:t>до заявлених профілів навчання (іноземної філології, математичного)</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4</w:t>
      </w:r>
      <w:r w:rsidRPr="00C6413E">
        <w:rPr>
          <w:rFonts w:ascii="Times New Roman" w:eastAsia="Times New Roman" w:hAnsi="Times New Roman" w:cs="Times New Roman"/>
          <w:sz w:val="28"/>
          <w:szCs w:val="28"/>
          <w:lang w:eastAsia="ru-RU"/>
        </w:rPr>
        <w:t>.</w:t>
      </w:r>
      <w:r w:rsidRPr="00C6413E">
        <w:rPr>
          <w:rFonts w:ascii="Times New Roman" w:eastAsia="Times New Roman" w:hAnsi="Times New Roman" w:cs="Times New Roman"/>
          <w:sz w:val="28"/>
          <w:szCs w:val="28"/>
          <w:lang w:val="uk-UA" w:eastAsia="ru-RU"/>
        </w:rPr>
        <w:t xml:space="preserve"> </w:t>
      </w:r>
      <w:r w:rsidRPr="00C6413E">
        <w:rPr>
          <w:rFonts w:ascii="Times New Roman" w:eastAsia="Times New Roman" w:hAnsi="Times New Roman" w:cs="Times New Roman"/>
          <w:sz w:val="28"/>
          <w:szCs w:val="28"/>
          <w:lang w:eastAsia="ru-RU"/>
        </w:rPr>
        <w:t>Успішн</w:t>
      </w:r>
      <w:r w:rsidRPr="00C6413E">
        <w:rPr>
          <w:rFonts w:ascii="Times New Roman" w:eastAsia="Times New Roman" w:hAnsi="Times New Roman" w:cs="Times New Roman"/>
          <w:sz w:val="28"/>
          <w:szCs w:val="28"/>
          <w:lang w:val="uk-UA" w:eastAsia="ru-RU"/>
        </w:rPr>
        <w:t>а атестація та</w:t>
      </w:r>
      <w:r w:rsidRPr="00C6413E">
        <w:rPr>
          <w:rFonts w:ascii="Times New Roman" w:eastAsia="Times New Roman" w:hAnsi="Times New Roman" w:cs="Times New Roman"/>
          <w:sz w:val="28"/>
          <w:szCs w:val="28"/>
          <w:lang w:eastAsia="ru-RU"/>
        </w:rPr>
        <w:t xml:space="preserve"> сертифікація педагогічних працівників </w:t>
      </w:r>
      <w:r w:rsidRPr="00C6413E">
        <w:rPr>
          <w:rFonts w:ascii="Times New Roman" w:eastAsia="Times New Roman" w:hAnsi="Times New Roman" w:cs="Times New Roman"/>
          <w:sz w:val="28"/>
          <w:szCs w:val="28"/>
          <w:lang w:val="uk-UA" w:eastAsia="ru-RU"/>
        </w:rPr>
        <w:t>гімназії</w:t>
      </w:r>
      <w:r w:rsidRPr="00C6413E">
        <w:rPr>
          <w:rFonts w:ascii="Times New Roman" w:eastAsia="Times New Roman" w:hAnsi="Times New Roman" w:cs="Times New Roman"/>
          <w:sz w:val="28"/>
          <w:szCs w:val="28"/>
          <w:lang w:eastAsia="ru-RU"/>
        </w:rPr>
        <w:t>.</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5</w:t>
      </w:r>
      <w:r w:rsidRPr="00C6413E">
        <w:rPr>
          <w:rFonts w:ascii="Times New Roman" w:eastAsia="Times New Roman" w:hAnsi="Times New Roman" w:cs="Times New Roman"/>
          <w:sz w:val="28"/>
          <w:szCs w:val="28"/>
          <w:lang w:eastAsia="ru-RU"/>
        </w:rPr>
        <w:t>. Осучаснення навчальних кабінетів.</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6</w:t>
      </w:r>
      <w:r w:rsidRPr="00C6413E">
        <w:rPr>
          <w:rFonts w:ascii="Times New Roman" w:eastAsia="Times New Roman" w:hAnsi="Times New Roman" w:cs="Times New Roman"/>
          <w:sz w:val="28"/>
          <w:szCs w:val="28"/>
          <w:lang w:eastAsia="ru-RU"/>
        </w:rPr>
        <w:t>.</w:t>
      </w:r>
      <w:r w:rsidRPr="00C6413E">
        <w:rPr>
          <w:rFonts w:ascii="Times New Roman" w:eastAsia="Times New Roman" w:hAnsi="Times New Roman" w:cs="Times New Roman"/>
          <w:sz w:val="28"/>
          <w:szCs w:val="28"/>
          <w:lang w:val="uk-UA" w:eastAsia="ru-RU"/>
        </w:rPr>
        <w:t xml:space="preserve"> </w:t>
      </w:r>
      <w:r w:rsidRPr="00C6413E">
        <w:rPr>
          <w:rFonts w:ascii="Times New Roman" w:eastAsia="Times New Roman" w:hAnsi="Times New Roman" w:cs="Times New Roman"/>
          <w:sz w:val="28"/>
          <w:szCs w:val="28"/>
          <w:lang w:eastAsia="ru-RU"/>
        </w:rPr>
        <w:t xml:space="preserve">Функціонуюча модель моніторингу та самооцінювання якості освітніх послуг </w:t>
      </w:r>
      <w:r w:rsidRPr="00C6413E">
        <w:rPr>
          <w:rFonts w:ascii="Times New Roman" w:eastAsia="Times New Roman" w:hAnsi="Times New Roman" w:cs="Times New Roman"/>
          <w:sz w:val="28"/>
          <w:szCs w:val="28"/>
          <w:lang w:val="uk-UA" w:eastAsia="ru-RU"/>
        </w:rPr>
        <w:t>гімназії</w:t>
      </w:r>
      <w:r w:rsidRPr="00C6413E">
        <w:rPr>
          <w:rFonts w:ascii="Times New Roman" w:eastAsia="Times New Roman" w:hAnsi="Times New Roman" w:cs="Times New Roman"/>
          <w:sz w:val="28"/>
          <w:szCs w:val="28"/>
          <w:lang w:eastAsia="ru-RU"/>
        </w:rPr>
        <w:t>.</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7</w:t>
      </w:r>
      <w:r w:rsidRPr="00C6413E">
        <w:rPr>
          <w:rFonts w:ascii="Times New Roman" w:eastAsia="Times New Roman" w:hAnsi="Times New Roman" w:cs="Times New Roman"/>
          <w:sz w:val="28"/>
          <w:szCs w:val="28"/>
          <w:lang w:eastAsia="ru-RU"/>
        </w:rPr>
        <w:t>.</w:t>
      </w:r>
      <w:r w:rsidRPr="00C6413E">
        <w:rPr>
          <w:rFonts w:ascii="Times New Roman" w:eastAsia="Times New Roman" w:hAnsi="Times New Roman" w:cs="Times New Roman"/>
          <w:sz w:val="28"/>
          <w:szCs w:val="28"/>
          <w:lang w:val="uk-UA" w:eastAsia="ru-RU"/>
        </w:rPr>
        <w:t xml:space="preserve"> </w:t>
      </w:r>
      <w:r w:rsidRPr="00C6413E">
        <w:rPr>
          <w:rFonts w:ascii="Times New Roman" w:eastAsia="Times New Roman" w:hAnsi="Times New Roman" w:cs="Times New Roman"/>
          <w:sz w:val="28"/>
          <w:szCs w:val="28"/>
          <w:lang w:eastAsia="ru-RU"/>
        </w:rPr>
        <w:t xml:space="preserve">Зростання позитивного іміджу та конкурентоздатності </w:t>
      </w:r>
      <w:r w:rsidRPr="00C6413E">
        <w:rPr>
          <w:rFonts w:ascii="Times New Roman" w:eastAsia="Times New Roman" w:hAnsi="Times New Roman" w:cs="Times New Roman"/>
          <w:sz w:val="28"/>
          <w:szCs w:val="28"/>
          <w:lang w:val="uk-UA" w:eastAsia="ru-RU"/>
        </w:rPr>
        <w:t>гімназії</w:t>
      </w:r>
      <w:r w:rsidRPr="00C6413E">
        <w:rPr>
          <w:rFonts w:ascii="Times New Roman" w:eastAsia="Times New Roman" w:hAnsi="Times New Roman" w:cs="Times New Roman"/>
          <w:sz w:val="28"/>
          <w:szCs w:val="28"/>
          <w:lang w:eastAsia="ru-RU"/>
        </w:rPr>
        <w:t xml:space="preserve"> </w:t>
      </w:r>
      <w:proofErr w:type="gramStart"/>
      <w:r w:rsidRPr="00C6413E">
        <w:rPr>
          <w:rFonts w:ascii="Times New Roman" w:eastAsia="Times New Roman" w:hAnsi="Times New Roman" w:cs="Times New Roman"/>
          <w:sz w:val="28"/>
          <w:szCs w:val="28"/>
          <w:lang w:eastAsia="ru-RU"/>
        </w:rPr>
        <w:t>на ринку</w:t>
      </w:r>
      <w:proofErr w:type="gramEnd"/>
      <w:r w:rsidRPr="00C6413E">
        <w:rPr>
          <w:rFonts w:ascii="Times New Roman" w:eastAsia="Times New Roman" w:hAnsi="Times New Roman" w:cs="Times New Roman"/>
          <w:sz w:val="28"/>
          <w:szCs w:val="28"/>
          <w:lang w:eastAsia="ru-RU"/>
        </w:rPr>
        <w:t xml:space="preserve"> освітніх послуг.</w:t>
      </w: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p>
    <w:p w:rsidR="00C64067" w:rsidRPr="00C6413E" w:rsidRDefault="00C64067" w:rsidP="00364DA6">
      <w:pPr>
        <w:spacing w:after="0" w:line="240" w:lineRule="auto"/>
        <w:jc w:val="both"/>
        <w:textAlignment w:val="baseline"/>
        <w:rPr>
          <w:rFonts w:ascii="Times New Roman" w:eastAsia="Times New Roman" w:hAnsi="Times New Roman" w:cs="Times New Roman"/>
          <w:sz w:val="28"/>
          <w:szCs w:val="28"/>
          <w:lang w:eastAsia="ru-RU"/>
        </w:rPr>
      </w:pPr>
    </w:p>
    <w:p w:rsidR="00C64067" w:rsidRPr="00C6413E" w:rsidRDefault="00AA35BF" w:rsidP="00364DA6">
      <w:pPr>
        <w:spacing w:after="0" w:line="240" w:lineRule="auto"/>
        <w:jc w:val="both"/>
        <w:textAlignment w:val="baseline"/>
        <w:rPr>
          <w:rFonts w:ascii="Times New Roman" w:eastAsia="Times New Roman" w:hAnsi="Times New Roman" w:cs="Times New Roman"/>
          <w:sz w:val="28"/>
          <w:szCs w:val="28"/>
          <w:lang w:eastAsia="ru-RU"/>
        </w:rPr>
      </w:pPr>
      <w:r w:rsidRPr="00C6413E">
        <w:rPr>
          <w:rFonts w:ascii="Times New Roman" w:eastAsia="Times New Roman" w:hAnsi="Times New Roman" w:cs="Times New Roman"/>
          <w:sz w:val="28"/>
          <w:szCs w:val="28"/>
          <w:lang w:val="uk-UA" w:eastAsia="ru-RU"/>
        </w:rPr>
        <w:t xml:space="preserve">          </w:t>
      </w:r>
      <w:r w:rsidR="00C64067" w:rsidRPr="00C6413E">
        <w:rPr>
          <w:rFonts w:ascii="Times New Roman" w:eastAsia="Times New Roman" w:hAnsi="Times New Roman" w:cs="Times New Roman"/>
          <w:sz w:val="28"/>
          <w:szCs w:val="28"/>
          <w:lang w:eastAsia="ru-RU"/>
        </w:rPr>
        <w:t xml:space="preserve">Стратегія передбачає створення в </w:t>
      </w:r>
      <w:r w:rsidR="00C64067" w:rsidRPr="00C6413E">
        <w:rPr>
          <w:rFonts w:ascii="Times New Roman" w:eastAsia="Times New Roman" w:hAnsi="Times New Roman" w:cs="Times New Roman"/>
          <w:sz w:val="28"/>
          <w:szCs w:val="28"/>
          <w:lang w:val="uk-UA" w:eastAsia="ru-RU"/>
        </w:rPr>
        <w:t xml:space="preserve">гімназії </w:t>
      </w:r>
      <w:r w:rsidR="00C64067" w:rsidRPr="00C6413E">
        <w:rPr>
          <w:rFonts w:ascii="Times New Roman" w:eastAsia="Times New Roman" w:hAnsi="Times New Roman" w:cs="Times New Roman"/>
          <w:sz w:val="28"/>
          <w:szCs w:val="28"/>
          <w:lang w:eastAsia="ru-RU"/>
        </w:rPr>
        <w:t xml:space="preserve">умов, за яких учень зможе реалізувати все найкраще, що закладене природою, і зрозуміє, що він сам відповідає за розвиток своїх здібностей. Різні напрямки стратегії об’єднані метою дати високоякісну академічну, морально-психологічну підготовку кожному </w:t>
      </w:r>
      <w:r w:rsidR="00C64067" w:rsidRPr="00C6413E">
        <w:rPr>
          <w:rFonts w:ascii="Times New Roman" w:eastAsia="Times New Roman" w:hAnsi="Times New Roman" w:cs="Times New Roman"/>
          <w:sz w:val="28"/>
          <w:szCs w:val="28"/>
          <w:lang w:val="uk-UA" w:eastAsia="ru-RU"/>
        </w:rPr>
        <w:t xml:space="preserve">здобувачу освіти та </w:t>
      </w:r>
      <w:proofErr w:type="gramStart"/>
      <w:r w:rsidR="00C64067" w:rsidRPr="00C6413E">
        <w:rPr>
          <w:rFonts w:ascii="Times New Roman" w:eastAsia="Times New Roman" w:hAnsi="Times New Roman" w:cs="Times New Roman"/>
          <w:sz w:val="28"/>
          <w:szCs w:val="28"/>
          <w:lang w:eastAsia="ru-RU"/>
        </w:rPr>
        <w:t>забезпечити  високим</w:t>
      </w:r>
      <w:proofErr w:type="gramEnd"/>
      <w:r w:rsidR="00C64067" w:rsidRPr="00C6413E">
        <w:rPr>
          <w:rFonts w:ascii="Times New Roman" w:eastAsia="Times New Roman" w:hAnsi="Times New Roman" w:cs="Times New Roman"/>
          <w:sz w:val="28"/>
          <w:szCs w:val="28"/>
          <w:lang w:eastAsia="ru-RU"/>
        </w:rPr>
        <w:t xml:space="preserve"> рівнем компетентностей.</w:t>
      </w:r>
    </w:p>
    <w:p w:rsidR="00C64067" w:rsidRPr="00C6413E" w:rsidRDefault="00C64067" w:rsidP="00C64067">
      <w:pPr>
        <w:spacing w:after="0"/>
        <w:jc w:val="both"/>
      </w:pPr>
    </w:p>
    <w:p w:rsidR="00C64067" w:rsidRPr="00C6413E" w:rsidRDefault="00C64067" w:rsidP="00C64067"/>
    <w:p w:rsidR="007451A1" w:rsidRPr="00C6413E" w:rsidRDefault="007451A1"/>
    <w:sectPr w:rsidR="007451A1" w:rsidRPr="00C6413E">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0F7ECD"/>
    <w:multiLevelType w:val="multilevel"/>
    <w:tmpl w:val="7FAC675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5ED13691"/>
    <w:multiLevelType w:val="multilevel"/>
    <w:tmpl w:val="1F7AEC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784953D6"/>
    <w:multiLevelType w:val="multilevel"/>
    <w:tmpl w:val="FF1684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7F181EC3"/>
    <w:multiLevelType w:val="multilevel"/>
    <w:tmpl w:val="C974EE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75EB"/>
    <w:rsid w:val="0006029F"/>
    <w:rsid w:val="00087EB2"/>
    <w:rsid w:val="0009426A"/>
    <w:rsid w:val="000C1951"/>
    <w:rsid w:val="000C3CCA"/>
    <w:rsid w:val="000D0FDE"/>
    <w:rsid w:val="000D280C"/>
    <w:rsid w:val="000D7F70"/>
    <w:rsid w:val="001365CD"/>
    <w:rsid w:val="001D43C5"/>
    <w:rsid w:val="00205D81"/>
    <w:rsid w:val="00250DCC"/>
    <w:rsid w:val="00252D7E"/>
    <w:rsid w:val="00270E53"/>
    <w:rsid w:val="00364DA6"/>
    <w:rsid w:val="00447370"/>
    <w:rsid w:val="004D763E"/>
    <w:rsid w:val="005118B5"/>
    <w:rsid w:val="0057529F"/>
    <w:rsid w:val="005863DA"/>
    <w:rsid w:val="00630C3B"/>
    <w:rsid w:val="006D5A2A"/>
    <w:rsid w:val="007375EB"/>
    <w:rsid w:val="007451A1"/>
    <w:rsid w:val="007D3B4B"/>
    <w:rsid w:val="007E3D87"/>
    <w:rsid w:val="00925D33"/>
    <w:rsid w:val="00991F68"/>
    <w:rsid w:val="009E4584"/>
    <w:rsid w:val="00A363C4"/>
    <w:rsid w:val="00A662B4"/>
    <w:rsid w:val="00AA35BF"/>
    <w:rsid w:val="00AC3D0B"/>
    <w:rsid w:val="00AD0B1C"/>
    <w:rsid w:val="00B80D59"/>
    <w:rsid w:val="00BC271A"/>
    <w:rsid w:val="00BC5D27"/>
    <w:rsid w:val="00C07DD2"/>
    <w:rsid w:val="00C51F6F"/>
    <w:rsid w:val="00C64067"/>
    <w:rsid w:val="00C6413E"/>
    <w:rsid w:val="00CC2BB1"/>
    <w:rsid w:val="00DA096C"/>
    <w:rsid w:val="00DB41AA"/>
    <w:rsid w:val="00DB6E74"/>
    <w:rsid w:val="00E10C23"/>
    <w:rsid w:val="00E378A8"/>
    <w:rsid w:val="00E43F54"/>
    <w:rsid w:val="00ED0764"/>
    <w:rsid w:val="00F116AA"/>
    <w:rsid w:val="00F968E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BD3F67-DC1D-46AD-9469-88E9DE040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4067"/>
    <w:pPr>
      <w:spacing w:after="200" w:line="276"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6406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Верхний колонтитул Знак"/>
    <w:basedOn w:val="a0"/>
    <w:link w:val="a5"/>
    <w:uiPriority w:val="99"/>
    <w:semiHidden/>
    <w:rsid w:val="00C64067"/>
    <w:rPr>
      <w:lang w:val="ru-RU"/>
    </w:rPr>
  </w:style>
  <w:style w:type="paragraph" w:styleId="a5">
    <w:name w:val="header"/>
    <w:basedOn w:val="a"/>
    <w:link w:val="a4"/>
    <w:uiPriority w:val="99"/>
    <w:semiHidden/>
    <w:unhideWhenUsed/>
    <w:rsid w:val="00C64067"/>
    <w:pPr>
      <w:tabs>
        <w:tab w:val="center" w:pos="4680"/>
        <w:tab w:val="right" w:pos="9360"/>
      </w:tabs>
      <w:spacing w:after="0" w:line="240" w:lineRule="auto"/>
    </w:pPr>
  </w:style>
  <w:style w:type="character" w:customStyle="1" w:styleId="a6">
    <w:name w:val="Нижний колонтитул Знак"/>
    <w:basedOn w:val="a0"/>
    <w:link w:val="a7"/>
    <w:uiPriority w:val="99"/>
    <w:semiHidden/>
    <w:rsid w:val="00C64067"/>
    <w:rPr>
      <w:lang w:val="ru-RU"/>
    </w:rPr>
  </w:style>
  <w:style w:type="paragraph" w:styleId="a7">
    <w:name w:val="footer"/>
    <w:basedOn w:val="a"/>
    <w:link w:val="a6"/>
    <w:uiPriority w:val="99"/>
    <w:semiHidden/>
    <w:unhideWhenUsed/>
    <w:rsid w:val="00C64067"/>
    <w:pPr>
      <w:tabs>
        <w:tab w:val="center" w:pos="4680"/>
        <w:tab w:val="right" w:pos="9360"/>
      </w:tabs>
      <w:spacing w:after="0" w:line="240" w:lineRule="auto"/>
    </w:pPr>
  </w:style>
  <w:style w:type="paragraph" w:styleId="a8">
    <w:name w:val="List Paragraph"/>
    <w:basedOn w:val="a"/>
    <w:uiPriority w:val="34"/>
    <w:qFormat/>
    <w:rsid w:val="00C64067"/>
    <w:pPr>
      <w:ind w:left="720"/>
      <w:contextualSpacing/>
    </w:pPr>
  </w:style>
  <w:style w:type="table" w:styleId="a9">
    <w:name w:val="Table Grid"/>
    <w:basedOn w:val="a1"/>
    <w:uiPriority w:val="59"/>
    <w:rsid w:val="00C64067"/>
    <w:pPr>
      <w:spacing w:after="0" w:line="240" w:lineRule="auto"/>
    </w:pPr>
    <w:rPr>
      <w:lang w:val="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semiHidden/>
    <w:unhideWhenUsed/>
    <w:rsid w:val="00C64067"/>
    <w:rPr>
      <w:color w:val="0000FF"/>
      <w:u w:val="single"/>
    </w:rPr>
  </w:style>
  <w:style w:type="character" w:styleId="ab">
    <w:name w:val="FollowedHyperlink"/>
    <w:basedOn w:val="a0"/>
    <w:uiPriority w:val="99"/>
    <w:semiHidden/>
    <w:unhideWhenUsed/>
    <w:rsid w:val="000D0FDE"/>
    <w:rPr>
      <w:color w:val="954F72" w:themeColor="followedHyperlink"/>
      <w:u w:val="single"/>
    </w:rPr>
  </w:style>
  <w:style w:type="paragraph" w:styleId="ac">
    <w:name w:val="Balloon Text"/>
    <w:basedOn w:val="a"/>
    <w:link w:val="ad"/>
    <w:uiPriority w:val="99"/>
    <w:semiHidden/>
    <w:unhideWhenUsed/>
    <w:rsid w:val="00AD0B1C"/>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AD0B1C"/>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4789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gymnasium18.lutsk.ua/content/strategiya-rozvitku-zakladu-na-2021-2026-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gymnasium18.lutsk.ua/content/strategiya-rozvitku-zakladu-na-2021-2026-r"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AF7B24-7844-458C-B242-D853CD932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14</Pages>
  <Words>13512</Words>
  <Characters>7702</Characters>
  <Application>Microsoft Office Word</Application>
  <DocSecurity>0</DocSecurity>
  <Lines>64</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21172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ПК</cp:lastModifiedBy>
  <cp:revision>6</cp:revision>
  <cp:lastPrinted>2025-02-03T14:12:00Z</cp:lastPrinted>
  <dcterms:created xsi:type="dcterms:W3CDTF">2025-01-24T18:46:00Z</dcterms:created>
  <dcterms:modified xsi:type="dcterms:W3CDTF">2025-09-22T13:11:00Z</dcterms:modified>
</cp:coreProperties>
</file>