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C23D89" w14:textId="3F28C3AD" w:rsidR="00AE2A23" w:rsidRPr="00867B9B" w:rsidRDefault="00AE2A23" w:rsidP="00AE2A23">
      <w:pPr>
        <w:jc w:val="center"/>
        <w:rPr>
          <w:sz w:val="24"/>
          <w:szCs w:val="24"/>
        </w:rPr>
      </w:pPr>
      <w:r w:rsidRPr="00867B9B">
        <w:rPr>
          <w:sz w:val="24"/>
          <w:szCs w:val="24"/>
        </w:rPr>
        <w:t xml:space="preserve">  </w:t>
      </w:r>
      <w:r w:rsidRPr="00867B9B">
        <w:rPr>
          <w:noProof/>
          <w:sz w:val="24"/>
          <w:szCs w:val="24"/>
        </w:rPr>
        <w:drawing>
          <wp:inline distT="0" distB="0" distL="0" distR="0" wp14:anchorId="55EE5F13" wp14:editId="2C0B0E1A">
            <wp:extent cx="480060" cy="640080"/>
            <wp:effectExtent l="0" t="0" r="0" b="7620"/>
            <wp:docPr id="1654410899" name="Рисунок 1" descr="Елемент керування Active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Елемент керування ActiveX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BF7E3F" w14:textId="77777777" w:rsidR="00AE2A23" w:rsidRPr="00867B9B" w:rsidRDefault="00AE2A23" w:rsidP="00AE2A23">
      <w:pPr>
        <w:jc w:val="center"/>
        <w:rPr>
          <w:sz w:val="24"/>
          <w:szCs w:val="24"/>
        </w:rPr>
      </w:pPr>
      <w:r w:rsidRPr="00867B9B">
        <w:rPr>
          <w:b/>
          <w:bCs/>
          <w:sz w:val="24"/>
          <w:szCs w:val="24"/>
        </w:rPr>
        <w:t>КІЦМАНСЬКА МІСЬКА РАДА</w:t>
      </w:r>
    </w:p>
    <w:p w14:paraId="3F5B09AF" w14:textId="77777777" w:rsidR="00AE2A23" w:rsidRPr="00867B9B" w:rsidRDefault="00AE2A23" w:rsidP="00AE2A23">
      <w:pPr>
        <w:jc w:val="center"/>
        <w:rPr>
          <w:sz w:val="24"/>
          <w:szCs w:val="24"/>
        </w:rPr>
      </w:pPr>
      <w:r w:rsidRPr="00867B9B">
        <w:rPr>
          <w:b/>
          <w:bCs/>
          <w:sz w:val="24"/>
          <w:szCs w:val="24"/>
        </w:rPr>
        <w:t>ЧЕРНІВЕЦЬКОГО РАЙОНУ ЧЕРНІВЕЦЬКОЇ ОБЛАСТІ</w:t>
      </w:r>
    </w:p>
    <w:p w14:paraId="228F4D67" w14:textId="77777777" w:rsidR="00AE2A23" w:rsidRPr="00867B9B" w:rsidRDefault="00AE2A23" w:rsidP="00AE2A23">
      <w:pPr>
        <w:jc w:val="center"/>
        <w:rPr>
          <w:sz w:val="24"/>
          <w:szCs w:val="24"/>
        </w:rPr>
      </w:pPr>
    </w:p>
    <w:p w14:paraId="6E991F30" w14:textId="77777777" w:rsidR="00AE2A23" w:rsidRPr="00867B9B" w:rsidRDefault="00AE2A23" w:rsidP="00AE2A23">
      <w:pPr>
        <w:rPr>
          <w:sz w:val="24"/>
          <w:szCs w:val="24"/>
        </w:rPr>
      </w:pPr>
      <w:r w:rsidRPr="00867B9B">
        <w:rPr>
          <w:sz w:val="24"/>
          <w:szCs w:val="24"/>
        </w:rPr>
        <w:t xml:space="preserve">                                                                                                           </w:t>
      </w:r>
      <w:r>
        <w:rPr>
          <w:sz w:val="24"/>
          <w:szCs w:val="24"/>
          <w:lang w:val="uk-UA"/>
        </w:rPr>
        <w:t xml:space="preserve">  </w:t>
      </w:r>
      <w:proofErr w:type="spellStart"/>
      <w:r w:rsidRPr="00867B9B">
        <w:rPr>
          <w:sz w:val="24"/>
          <w:szCs w:val="24"/>
        </w:rPr>
        <w:t>Проєкт</w:t>
      </w:r>
      <w:proofErr w:type="spellEnd"/>
    </w:p>
    <w:p w14:paraId="034E6C2D" w14:textId="2BB2C4D8" w:rsidR="00AE2A23" w:rsidRPr="00DA31FB" w:rsidRDefault="00AE2A23" w:rsidP="00AE2A23">
      <w:pPr>
        <w:jc w:val="center"/>
        <w:rPr>
          <w:sz w:val="24"/>
          <w:szCs w:val="24"/>
          <w:lang w:val="uk-UA"/>
        </w:rPr>
      </w:pPr>
      <w:r w:rsidRPr="00867B9B">
        <w:rPr>
          <w:sz w:val="24"/>
          <w:szCs w:val="24"/>
        </w:rPr>
        <w:t xml:space="preserve">                                                                                          </w:t>
      </w:r>
      <w:r>
        <w:rPr>
          <w:sz w:val="24"/>
          <w:szCs w:val="24"/>
          <w:lang w:val="uk-UA"/>
        </w:rPr>
        <w:t xml:space="preserve"> </w:t>
      </w:r>
      <w:r w:rsidRPr="00867B9B">
        <w:rPr>
          <w:sz w:val="24"/>
          <w:szCs w:val="24"/>
        </w:rPr>
        <w:t xml:space="preserve"> Автор:</w:t>
      </w:r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Чокан</w:t>
      </w:r>
      <w:proofErr w:type="spellEnd"/>
      <w:r>
        <w:rPr>
          <w:sz w:val="24"/>
          <w:szCs w:val="24"/>
          <w:lang w:val="uk-UA"/>
        </w:rPr>
        <w:t xml:space="preserve"> А.С.</w:t>
      </w:r>
    </w:p>
    <w:p w14:paraId="7298B803" w14:textId="77777777" w:rsidR="00AE2A23" w:rsidRPr="00867B9B" w:rsidRDefault="00AE2A23" w:rsidP="00AE2A23">
      <w:pPr>
        <w:jc w:val="center"/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</w:t>
      </w:r>
      <w:proofErr w:type="spellStart"/>
      <w:r w:rsidRPr="00867B9B">
        <w:rPr>
          <w:sz w:val="24"/>
          <w:szCs w:val="24"/>
        </w:rPr>
        <w:t>Реєстраційний</w:t>
      </w:r>
      <w:proofErr w:type="spellEnd"/>
      <w:r w:rsidRPr="00867B9B">
        <w:rPr>
          <w:sz w:val="24"/>
          <w:szCs w:val="24"/>
        </w:rPr>
        <w:t xml:space="preserve"> №_______</w:t>
      </w:r>
    </w:p>
    <w:p w14:paraId="67D837BC" w14:textId="77777777" w:rsidR="00AE2A23" w:rsidRPr="00867B9B" w:rsidRDefault="00AE2A23" w:rsidP="00AE2A23">
      <w:pPr>
        <w:rPr>
          <w:sz w:val="24"/>
          <w:szCs w:val="24"/>
        </w:rPr>
      </w:pPr>
    </w:p>
    <w:p w14:paraId="6CDF26BF" w14:textId="77777777" w:rsidR="00AE2A23" w:rsidRPr="00867B9B" w:rsidRDefault="00AE2A23" w:rsidP="00AE2A23">
      <w:pPr>
        <w:jc w:val="center"/>
        <w:rPr>
          <w:sz w:val="24"/>
          <w:szCs w:val="24"/>
        </w:rPr>
      </w:pPr>
      <w:r w:rsidRPr="00867B9B">
        <w:rPr>
          <w:b/>
          <w:bCs/>
          <w:sz w:val="24"/>
          <w:szCs w:val="24"/>
        </w:rPr>
        <w:t xml:space="preserve">Р І Ш Е Н </w:t>
      </w:r>
      <w:proofErr w:type="spellStart"/>
      <w:r w:rsidRPr="00867B9B">
        <w:rPr>
          <w:b/>
          <w:bCs/>
          <w:sz w:val="24"/>
          <w:szCs w:val="24"/>
        </w:rPr>
        <w:t>Н</w:t>
      </w:r>
      <w:proofErr w:type="spellEnd"/>
      <w:r w:rsidRPr="00867B9B">
        <w:rPr>
          <w:b/>
          <w:bCs/>
          <w:sz w:val="24"/>
          <w:szCs w:val="24"/>
        </w:rPr>
        <w:t xml:space="preserve"> Я</w:t>
      </w:r>
    </w:p>
    <w:p w14:paraId="47DE6C77" w14:textId="77777777" w:rsidR="00AE2A23" w:rsidRPr="00867B9B" w:rsidRDefault="00AE2A23" w:rsidP="00AE2A23">
      <w:pPr>
        <w:jc w:val="center"/>
        <w:rPr>
          <w:sz w:val="24"/>
          <w:szCs w:val="24"/>
        </w:rPr>
      </w:pPr>
      <w:r w:rsidRPr="00867B9B">
        <w:rPr>
          <w:sz w:val="24"/>
          <w:szCs w:val="24"/>
        </w:rPr>
        <w:t>_____________</w:t>
      </w:r>
      <w:proofErr w:type="spellStart"/>
      <w:r w:rsidRPr="00867B9B">
        <w:rPr>
          <w:sz w:val="24"/>
          <w:szCs w:val="24"/>
        </w:rPr>
        <w:t>сесії</w:t>
      </w:r>
      <w:proofErr w:type="spellEnd"/>
      <w:r w:rsidRPr="00867B9B">
        <w:rPr>
          <w:sz w:val="24"/>
          <w:szCs w:val="24"/>
        </w:rPr>
        <w:t xml:space="preserve"> </w:t>
      </w:r>
      <w:proofErr w:type="spellStart"/>
      <w:r w:rsidRPr="00867B9B">
        <w:rPr>
          <w:sz w:val="24"/>
          <w:szCs w:val="24"/>
        </w:rPr>
        <w:t>Кіцманської</w:t>
      </w:r>
      <w:proofErr w:type="spellEnd"/>
      <w:r w:rsidRPr="00867B9B">
        <w:rPr>
          <w:sz w:val="24"/>
          <w:szCs w:val="24"/>
        </w:rPr>
        <w:t xml:space="preserve"> </w:t>
      </w:r>
      <w:proofErr w:type="spellStart"/>
      <w:r w:rsidRPr="00867B9B">
        <w:rPr>
          <w:sz w:val="24"/>
          <w:szCs w:val="24"/>
        </w:rPr>
        <w:t>міської</w:t>
      </w:r>
      <w:proofErr w:type="spellEnd"/>
      <w:r w:rsidRPr="00867B9B">
        <w:rPr>
          <w:sz w:val="24"/>
          <w:szCs w:val="24"/>
        </w:rPr>
        <w:t xml:space="preserve"> ради </w:t>
      </w:r>
      <w:r w:rsidRPr="00867B9B">
        <w:rPr>
          <w:sz w:val="24"/>
          <w:szCs w:val="24"/>
          <w:lang w:val="en-US"/>
        </w:rPr>
        <w:t>V</w:t>
      </w:r>
      <w:r w:rsidRPr="00867B9B">
        <w:rPr>
          <w:sz w:val="24"/>
          <w:szCs w:val="24"/>
        </w:rPr>
        <w:t xml:space="preserve">ІІІ </w:t>
      </w:r>
      <w:proofErr w:type="spellStart"/>
      <w:r w:rsidRPr="00867B9B">
        <w:rPr>
          <w:sz w:val="24"/>
          <w:szCs w:val="24"/>
        </w:rPr>
        <w:t>скликання</w:t>
      </w:r>
      <w:proofErr w:type="spellEnd"/>
    </w:p>
    <w:p w14:paraId="3AF3ED78" w14:textId="77777777" w:rsidR="00AE2A23" w:rsidRPr="00867B9B" w:rsidRDefault="00AE2A23" w:rsidP="00AE2A23">
      <w:pPr>
        <w:jc w:val="center"/>
        <w:rPr>
          <w:sz w:val="24"/>
          <w:szCs w:val="24"/>
        </w:rPr>
      </w:pPr>
    </w:p>
    <w:p w14:paraId="3AE9DF13" w14:textId="77777777" w:rsidR="00AE2A23" w:rsidRPr="00867B9B" w:rsidRDefault="00AE2A23" w:rsidP="00AE2A23">
      <w:pPr>
        <w:rPr>
          <w:sz w:val="24"/>
          <w:szCs w:val="24"/>
        </w:rPr>
      </w:pPr>
      <w:r w:rsidRPr="00867B9B">
        <w:rPr>
          <w:sz w:val="24"/>
          <w:szCs w:val="24"/>
        </w:rPr>
        <w:t>_________.2025                         </w:t>
      </w:r>
      <w:r>
        <w:rPr>
          <w:sz w:val="24"/>
          <w:szCs w:val="24"/>
          <w:lang w:val="uk-UA"/>
        </w:rPr>
        <w:t xml:space="preserve">     </w:t>
      </w:r>
      <w:r w:rsidRPr="00867B9B">
        <w:rPr>
          <w:sz w:val="24"/>
          <w:szCs w:val="24"/>
        </w:rPr>
        <w:t xml:space="preserve">  м. </w:t>
      </w:r>
      <w:proofErr w:type="spellStart"/>
      <w:r w:rsidRPr="00867B9B">
        <w:rPr>
          <w:sz w:val="24"/>
          <w:szCs w:val="24"/>
        </w:rPr>
        <w:t>Кіцмань</w:t>
      </w:r>
      <w:proofErr w:type="spellEnd"/>
      <w:r w:rsidRPr="00867B9B">
        <w:rPr>
          <w:sz w:val="24"/>
          <w:szCs w:val="24"/>
        </w:rPr>
        <w:t>                                                         №_____</w:t>
      </w:r>
    </w:p>
    <w:p w14:paraId="391FA482" w14:textId="77777777" w:rsidR="00AE2A23" w:rsidRPr="00867B9B" w:rsidRDefault="00AE2A23" w:rsidP="00AE2A23">
      <w:pPr>
        <w:pStyle w:val="ac"/>
        <w:tabs>
          <w:tab w:val="left" w:pos="8222"/>
        </w:tabs>
        <w:ind w:right="496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2456478" w14:textId="1BC69A5B" w:rsidR="00633B45" w:rsidRDefault="00AE2A23" w:rsidP="00AE2A23">
      <w:pPr>
        <w:pStyle w:val="ac"/>
        <w:tabs>
          <w:tab w:val="left" w:pos="8222"/>
        </w:tabs>
        <w:ind w:right="4961"/>
        <w:jc w:val="both"/>
        <w:rPr>
          <w:b/>
          <w:sz w:val="24"/>
          <w:szCs w:val="24"/>
          <w:lang w:val="uk-UA"/>
        </w:rPr>
      </w:pPr>
      <w:r w:rsidRPr="006D7ACD">
        <w:rPr>
          <w:rFonts w:ascii="Times New Roman" w:hAnsi="Times New Roman"/>
          <w:b/>
          <w:sz w:val="24"/>
          <w:szCs w:val="24"/>
        </w:rPr>
        <w:t xml:space="preserve">Про </w:t>
      </w:r>
      <w:proofErr w:type="spellStart"/>
      <w:r w:rsidRPr="006D7ACD">
        <w:rPr>
          <w:rFonts w:ascii="Times New Roman" w:hAnsi="Times New Roman"/>
          <w:b/>
          <w:sz w:val="24"/>
          <w:szCs w:val="24"/>
        </w:rPr>
        <w:t>надання</w:t>
      </w:r>
      <w:proofErr w:type="spellEnd"/>
      <w:r w:rsidRPr="006D7AC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D7ACD">
        <w:rPr>
          <w:rFonts w:ascii="Times New Roman" w:hAnsi="Times New Roman"/>
          <w:b/>
          <w:sz w:val="24"/>
          <w:szCs w:val="24"/>
        </w:rPr>
        <w:t>дозволу</w:t>
      </w:r>
      <w:proofErr w:type="spellEnd"/>
      <w:r w:rsidRPr="006D7ACD">
        <w:rPr>
          <w:rFonts w:ascii="Times New Roman" w:hAnsi="Times New Roman"/>
          <w:b/>
          <w:sz w:val="24"/>
          <w:szCs w:val="24"/>
        </w:rPr>
        <w:t xml:space="preserve"> на </w:t>
      </w:r>
      <w:proofErr w:type="spellStart"/>
      <w:r w:rsidRPr="006D7ACD">
        <w:rPr>
          <w:rFonts w:ascii="Times New Roman" w:hAnsi="Times New Roman"/>
          <w:b/>
          <w:sz w:val="24"/>
          <w:szCs w:val="24"/>
        </w:rPr>
        <w:t>розробку</w:t>
      </w:r>
      <w:proofErr w:type="spellEnd"/>
      <w:r w:rsidRPr="006D7ACD">
        <w:rPr>
          <w:rFonts w:ascii="Times New Roman" w:hAnsi="Times New Roman"/>
          <w:b/>
          <w:sz w:val="24"/>
          <w:szCs w:val="24"/>
        </w:rPr>
        <w:t xml:space="preserve"> проекту </w:t>
      </w:r>
      <w:proofErr w:type="spellStart"/>
      <w:r w:rsidRPr="006D7ACD">
        <w:rPr>
          <w:rFonts w:ascii="Times New Roman" w:hAnsi="Times New Roman"/>
          <w:b/>
          <w:sz w:val="24"/>
          <w:szCs w:val="24"/>
        </w:rPr>
        <w:t>землеустрою</w:t>
      </w:r>
      <w:proofErr w:type="spellEnd"/>
      <w:r w:rsidRPr="006D7AC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D7ACD">
        <w:rPr>
          <w:rFonts w:ascii="Times New Roman" w:hAnsi="Times New Roman"/>
          <w:b/>
          <w:sz w:val="24"/>
          <w:szCs w:val="24"/>
        </w:rPr>
        <w:t>щодо</w:t>
      </w:r>
      <w:proofErr w:type="spellEnd"/>
      <w:r w:rsidRPr="006D7AC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D7ACD">
        <w:rPr>
          <w:rFonts w:ascii="Times New Roman" w:hAnsi="Times New Roman"/>
          <w:b/>
          <w:sz w:val="24"/>
          <w:szCs w:val="24"/>
        </w:rPr>
        <w:t>відведення</w:t>
      </w:r>
      <w:proofErr w:type="spellEnd"/>
      <w:r w:rsidRPr="006D7AC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D7ACD">
        <w:rPr>
          <w:rFonts w:ascii="Times New Roman" w:hAnsi="Times New Roman"/>
          <w:b/>
          <w:sz w:val="24"/>
          <w:szCs w:val="24"/>
        </w:rPr>
        <w:t>земельн</w:t>
      </w:r>
      <w:r>
        <w:rPr>
          <w:rFonts w:ascii="Times New Roman" w:hAnsi="Times New Roman"/>
          <w:b/>
          <w:sz w:val="24"/>
          <w:szCs w:val="24"/>
          <w:lang w:val="uk-UA"/>
        </w:rPr>
        <w:t>ої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proofErr w:type="spellStart"/>
      <w:r w:rsidRPr="006D7ACD">
        <w:rPr>
          <w:rFonts w:ascii="Times New Roman" w:hAnsi="Times New Roman"/>
          <w:b/>
          <w:sz w:val="24"/>
          <w:szCs w:val="24"/>
        </w:rPr>
        <w:t>ділян</w:t>
      </w:r>
      <w:r>
        <w:rPr>
          <w:rFonts w:ascii="Times New Roman" w:hAnsi="Times New Roman"/>
          <w:b/>
          <w:sz w:val="24"/>
          <w:szCs w:val="24"/>
          <w:lang w:val="uk-UA"/>
        </w:rPr>
        <w:t>ки</w:t>
      </w:r>
      <w:proofErr w:type="spellEnd"/>
      <w:r w:rsidRPr="006D7ACD">
        <w:rPr>
          <w:rFonts w:ascii="Times New Roman" w:hAnsi="Times New Roman"/>
          <w:b/>
          <w:sz w:val="24"/>
          <w:szCs w:val="24"/>
        </w:rPr>
        <w:t xml:space="preserve"> для </w:t>
      </w:r>
      <w:proofErr w:type="spellStart"/>
      <w:r w:rsidRPr="006D7ACD">
        <w:rPr>
          <w:rFonts w:ascii="Times New Roman" w:hAnsi="Times New Roman"/>
          <w:b/>
          <w:sz w:val="24"/>
          <w:szCs w:val="24"/>
        </w:rPr>
        <w:t>городництва</w:t>
      </w:r>
      <w:proofErr w:type="spellEnd"/>
      <w:r w:rsidRPr="006D7ACD">
        <w:rPr>
          <w:rFonts w:ascii="Times New Roman" w:hAnsi="Times New Roman"/>
          <w:b/>
          <w:sz w:val="24"/>
          <w:szCs w:val="24"/>
        </w:rPr>
        <w:t xml:space="preserve"> в</w:t>
      </w:r>
      <w:r w:rsidR="00BD35B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560EEA">
        <w:rPr>
          <w:rFonts w:ascii="Times New Roman" w:hAnsi="Times New Roman"/>
          <w:b/>
          <w:sz w:val="24"/>
          <w:szCs w:val="24"/>
          <w:lang w:val="uk-UA"/>
        </w:rPr>
        <w:t>у</w:t>
      </w:r>
      <w:bookmarkStart w:id="0" w:name="_GoBack"/>
      <w:bookmarkEnd w:id="0"/>
      <w:r w:rsidR="00BD35B5" w:rsidRPr="00D77DED">
        <w:rPr>
          <w:rFonts w:ascii="Times New Roman" w:hAnsi="Times New Roman"/>
          <w:b/>
          <w:sz w:val="24"/>
          <w:szCs w:val="24"/>
          <w:lang w:val="uk-UA"/>
        </w:rPr>
        <w:t>рочищ</w:t>
      </w:r>
      <w:r w:rsidR="00BD35B5">
        <w:rPr>
          <w:rFonts w:ascii="Times New Roman" w:hAnsi="Times New Roman"/>
          <w:b/>
          <w:sz w:val="24"/>
          <w:szCs w:val="24"/>
          <w:lang w:val="uk-UA"/>
        </w:rPr>
        <w:t>і</w:t>
      </w:r>
      <w:r w:rsidR="00BD35B5" w:rsidRPr="00D77DED">
        <w:rPr>
          <w:rFonts w:ascii="Times New Roman" w:hAnsi="Times New Roman"/>
          <w:b/>
          <w:sz w:val="24"/>
          <w:szCs w:val="24"/>
          <w:lang w:val="uk-UA"/>
        </w:rPr>
        <w:t xml:space="preserve"> «Фільварок»</w:t>
      </w:r>
      <w:r w:rsidR="00BD35B5" w:rsidRPr="00633B4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6D7AC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D77DED">
        <w:rPr>
          <w:rFonts w:ascii="Times New Roman" w:hAnsi="Times New Roman"/>
          <w:b/>
          <w:sz w:val="24"/>
          <w:szCs w:val="24"/>
        </w:rPr>
        <w:t>с.</w:t>
      </w:r>
      <w:r w:rsidRPr="00D77DED">
        <w:rPr>
          <w:rFonts w:ascii="Times New Roman" w:hAnsi="Times New Roman"/>
          <w:b/>
          <w:sz w:val="24"/>
          <w:szCs w:val="24"/>
          <w:lang w:val="uk-UA"/>
        </w:rPr>
        <w:t>Валява</w:t>
      </w:r>
      <w:proofErr w:type="spellEnd"/>
      <w:r w:rsidRPr="00D77DED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633B45">
        <w:rPr>
          <w:rFonts w:ascii="Times New Roman" w:hAnsi="Times New Roman"/>
          <w:b/>
          <w:sz w:val="24"/>
          <w:szCs w:val="24"/>
          <w:lang w:val="uk-UA"/>
        </w:rPr>
        <w:t>Чернівецького району</w:t>
      </w:r>
      <w:r>
        <w:rPr>
          <w:b/>
          <w:sz w:val="24"/>
          <w:szCs w:val="24"/>
          <w:lang w:val="uk-UA"/>
        </w:rPr>
        <w:t>,</w:t>
      </w:r>
    </w:p>
    <w:p w14:paraId="54666233" w14:textId="109B84DC" w:rsidR="00AE2A23" w:rsidRPr="00DA31FB" w:rsidRDefault="00633B45" w:rsidP="00AE2A23">
      <w:pPr>
        <w:pStyle w:val="ac"/>
        <w:tabs>
          <w:tab w:val="left" w:pos="8222"/>
        </w:tabs>
        <w:ind w:right="4961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633B45">
        <w:rPr>
          <w:rFonts w:ascii="Times New Roman" w:hAnsi="Times New Roman"/>
          <w:b/>
          <w:sz w:val="24"/>
          <w:szCs w:val="24"/>
          <w:lang w:val="uk-UA"/>
        </w:rPr>
        <w:t>Чернівецької області</w:t>
      </w:r>
      <w:r w:rsidR="00AE2A23" w:rsidRPr="00633B4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AE2A23" w:rsidRPr="00633B45">
        <w:rPr>
          <w:rFonts w:ascii="Times New Roman" w:hAnsi="Times New Roman"/>
          <w:b/>
          <w:sz w:val="24"/>
          <w:szCs w:val="24"/>
        </w:rPr>
        <w:t>площею 0,</w:t>
      </w:r>
      <w:r w:rsidR="00AE2A23" w:rsidRPr="00633B45">
        <w:rPr>
          <w:rFonts w:ascii="Times New Roman" w:hAnsi="Times New Roman"/>
          <w:b/>
          <w:sz w:val="24"/>
          <w:szCs w:val="24"/>
          <w:lang w:val="uk-UA"/>
        </w:rPr>
        <w:t>4600</w:t>
      </w:r>
      <w:r w:rsidR="00AE2A23" w:rsidRPr="00633B45">
        <w:rPr>
          <w:rFonts w:ascii="Times New Roman" w:hAnsi="Times New Roman"/>
          <w:b/>
          <w:sz w:val="24"/>
          <w:szCs w:val="24"/>
        </w:rPr>
        <w:t xml:space="preserve"> га  гр. </w:t>
      </w:r>
      <w:proofErr w:type="spellStart"/>
      <w:r w:rsidR="00AE2A23" w:rsidRPr="00633B45">
        <w:rPr>
          <w:rFonts w:ascii="Times New Roman" w:hAnsi="Times New Roman"/>
          <w:b/>
          <w:sz w:val="24"/>
          <w:szCs w:val="24"/>
          <w:lang w:val="uk-UA"/>
        </w:rPr>
        <w:t>Ігнатюк</w:t>
      </w:r>
      <w:proofErr w:type="spellEnd"/>
      <w:r w:rsidR="00AE2A23">
        <w:rPr>
          <w:rFonts w:ascii="Times New Roman" w:hAnsi="Times New Roman"/>
          <w:b/>
          <w:sz w:val="24"/>
          <w:szCs w:val="24"/>
          <w:lang w:val="uk-UA"/>
        </w:rPr>
        <w:t xml:space="preserve"> Віктор Васильович</w:t>
      </w:r>
    </w:p>
    <w:p w14:paraId="76D229AC" w14:textId="77777777" w:rsidR="00AE2A23" w:rsidRPr="006D7ACD" w:rsidRDefault="00AE2A23" w:rsidP="00AE2A23">
      <w:pPr>
        <w:pStyle w:val="ac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</w:p>
    <w:p w14:paraId="7795A1F1" w14:textId="704C6801" w:rsidR="00AE2A23" w:rsidRPr="006D7ACD" w:rsidRDefault="00AE2A23" w:rsidP="00AE2A23">
      <w:pPr>
        <w:pStyle w:val="ac"/>
        <w:tabs>
          <w:tab w:val="left" w:pos="8222"/>
        </w:tabs>
        <w:spacing w:after="120"/>
        <w:ind w:right="0" w:firstLine="709"/>
        <w:jc w:val="both"/>
        <w:rPr>
          <w:rFonts w:ascii="Times New Roman" w:hAnsi="Times New Roman"/>
          <w:sz w:val="24"/>
          <w:szCs w:val="24"/>
        </w:rPr>
      </w:pPr>
      <w:r w:rsidRPr="006D7ACD">
        <w:rPr>
          <w:rFonts w:ascii="Times New Roman" w:hAnsi="Times New Roman"/>
          <w:sz w:val="24"/>
          <w:szCs w:val="24"/>
        </w:rPr>
        <w:t xml:space="preserve">Розглянувши  заяву </w:t>
      </w:r>
      <w:r w:rsidRPr="00D77DED">
        <w:rPr>
          <w:rFonts w:ascii="Times New Roman" w:hAnsi="Times New Roman"/>
          <w:sz w:val="24"/>
          <w:szCs w:val="24"/>
        </w:rPr>
        <w:t>Вх.№2</w:t>
      </w:r>
      <w:r w:rsidRPr="00D77DED">
        <w:rPr>
          <w:rFonts w:ascii="Times New Roman" w:hAnsi="Times New Roman"/>
          <w:sz w:val="24"/>
          <w:szCs w:val="24"/>
          <w:lang w:val="uk-UA"/>
        </w:rPr>
        <w:t>63</w:t>
      </w:r>
      <w:r w:rsidRPr="00D77DED">
        <w:rPr>
          <w:rFonts w:ascii="Times New Roman" w:hAnsi="Times New Roman"/>
          <w:sz w:val="24"/>
          <w:szCs w:val="24"/>
        </w:rPr>
        <w:t>/</w:t>
      </w:r>
      <w:r w:rsidRPr="00D77DED">
        <w:rPr>
          <w:rFonts w:ascii="Times New Roman" w:hAnsi="Times New Roman"/>
          <w:sz w:val="24"/>
          <w:szCs w:val="24"/>
          <w:lang w:val="uk-UA"/>
        </w:rPr>
        <w:t>6</w:t>
      </w:r>
      <w:r w:rsidRPr="00D77DED">
        <w:rPr>
          <w:rFonts w:ascii="Times New Roman" w:hAnsi="Times New Roman"/>
          <w:sz w:val="24"/>
          <w:szCs w:val="24"/>
        </w:rPr>
        <w:t xml:space="preserve">  від </w:t>
      </w:r>
      <w:r w:rsidRPr="00D77DED">
        <w:rPr>
          <w:rFonts w:ascii="Times New Roman" w:hAnsi="Times New Roman"/>
          <w:sz w:val="24"/>
          <w:szCs w:val="24"/>
          <w:lang w:val="uk-UA"/>
        </w:rPr>
        <w:t>03</w:t>
      </w:r>
      <w:r w:rsidRPr="00D77DED">
        <w:rPr>
          <w:rFonts w:ascii="Times New Roman" w:hAnsi="Times New Roman"/>
          <w:sz w:val="24"/>
          <w:szCs w:val="24"/>
        </w:rPr>
        <w:t>.</w:t>
      </w:r>
      <w:r w:rsidRPr="00D77DED">
        <w:rPr>
          <w:rFonts w:ascii="Times New Roman" w:hAnsi="Times New Roman"/>
          <w:sz w:val="24"/>
          <w:szCs w:val="24"/>
          <w:lang w:val="uk-UA"/>
        </w:rPr>
        <w:t>10</w:t>
      </w:r>
      <w:r w:rsidRPr="00D77DED">
        <w:rPr>
          <w:rFonts w:ascii="Times New Roman" w:hAnsi="Times New Roman"/>
          <w:sz w:val="24"/>
          <w:szCs w:val="24"/>
        </w:rPr>
        <w:t>.202</w:t>
      </w:r>
      <w:r w:rsidRPr="00D77DED">
        <w:rPr>
          <w:rFonts w:ascii="Times New Roman" w:hAnsi="Times New Roman"/>
          <w:sz w:val="24"/>
          <w:szCs w:val="24"/>
          <w:lang w:val="uk-UA"/>
        </w:rPr>
        <w:t>5</w:t>
      </w:r>
      <w:r w:rsidRPr="00DA31FB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6D7ACD">
        <w:rPr>
          <w:rFonts w:ascii="Times New Roman" w:hAnsi="Times New Roman"/>
          <w:sz w:val="24"/>
          <w:szCs w:val="24"/>
        </w:rPr>
        <w:t>року гр.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Ігнатюка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Віктора Васильовича</w:t>
      </w:r>
      <w:r w:rsidRPr="006D7ACD">
        <w:rPr>
          <w:rFonts w:ascii="Times New Roman" w:hAnsi="Times New Roman"/>
          <w:sz w:val="24"/>
          <w:szCs w:val="24"/>
        </w:rPr>
        <w:t>, жителя вул</w:t>
      </w:r>
      <w:r>
        <w:rPr>
          <w:rFonts w:ascii="Times New Roman" w:hAnsi="Times New Roman"/>
          <w:sz w:val="24"/>
          <w:szCs w:val="24"/>
          <w:lang w:val="uk-UA"/>
        </w:rPr>
        <w:t xml:space="preserve">. І.Франка,7 в </w:t>
      </w:r>
      <w:proofErr w:type="spellStart"/>
      <w:r w:rsidRPr="006D7ACD">
        <w:rPr>
          <w:rFonts w:ascii="Times New Roman" w:hAnsi="Times New Roman"/>
          <w:sz w:val="24"/>
          <w:szCs w:val="24"/>
        </w:rPr>
        <w:t>с.</w:t>
      </w:r>
      <w:r w:rsidRPr="00D77DED">
        <w:rPr>
          <w:rFonts w:ascii="Times New Roman" w:hAnsi="Times New Roman"/>
          <w:bCs/>
          <w:sz w:val="24"/>
          <w:szCs w:val="24"/>
          <w:lang w:val="uk-UA"/>
        </w:rPr>
        <w:t>Валява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, про  </w:t>
      </w:r>
      <w:proofErr w:type="spellStart"/>
      <w:r w:rsidRPr="006D7ACD">
        <w:rPr>
          <w:rFonts w:ascii="Times New Roman" w:hAnsi="Times New Roman"/>
          <w:sz w:val="24"/>
          <w:szCs w:val="24"/>
        </w:rPr>
        <w:t>надання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7ACD">
        <w:rPr>
          <w:rFonts w:ascii="Times New Roman" w:hAnsi="Times New Roman"/>
          <w:sz w:val="24"/>
          <w:szCs w:val="24"/>
        </w:rPr>
        <w:t>дозволу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6D7ACD">
        <w:rPr>
          <w:rFonts w:ascii="Times New Roman" w:hAnsi="Times New Roman"/>
          <w:sz w:val="24"/>
          <w:szCs w:val="24"/>
        </w:rPr>
        <w:t>розробку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 проекту </w:t>
      </w:r>
      <w:proofErr w:type="spellStart"/>
      <w:r w:rsidRPr="006D7ACD">
        <w:rPr>
          <w:rFonts w:ascii="Times New Roman" w:hAnsi="Times New Roman"/>
          <w:sz w:val="24"/>
          <w:szCs w:val="24"/>
        </w:rPr>
        <w:t>землеустрою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7ACD">
        <w:rPr>
          <w:rFonts w:ascii="Times New Roman" w:hAnsi="Times New Roman"/>
          <w:sz w:val="24"/>
          <w:szCs w:val="24"/>
        </w:rPr>
        <w:t>щодо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7ACD">
        <w:rPr>
          <w:rFonts w:ascii="Times New Roman" w:hAnsi="Times New Roman"/>
          <w:sz w:val="24"/>
          <w:szCs w:val="24"/>
        </w:rPr>
        <w:t>відведення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7ACD">
        <w:rPr>
          <w:rFonts w:ascii="Times New Roman" w:hAnsi="Times New Roman"/>
          <w:sz w:val="24"/>
          <w:szCs w:val="24"/>
        </w:rPr>
        <w:t>земельної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7ACD">
        <w:rPr>
          <w:rFonts w:ascii="Times New Roman" w:hAnsi="Times New Roman"/>
          <w:sz w:val="24"/>
          <w:szCs w:val="24"/>
        </w:rPr>
        <w:t>ділянки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6D7ACD">
        <w:rPr>
          <w:rFonts w:ascii="Times New Roman" w:hAnsi="Times New Roman"/>
          <w:sz w:val="24"/>
          <w:szCs w:val="24"/>
        </w:rPr>
        <w:t>оренду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 для </w:t>
      </w:r>
      <w:proofErr w:type="spellStart"/>
      <w:r w:rsidRPr="006D7ACD">
        <w:rPr>
          <w:rFonts w:ascii="Times New Roman" w:hAnsi="Times New Roman"/>
          <w:sz w:val="24"/>
          <w:szCs w:val="24"/>
        </w:rPr>
        <w:t>городництва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D7ACD">
        <w:rPr>
          <w:rFonts w:ascii="Times New Roman" w:hAnsi="Times New Roman"/>
          <w:sz w:val="24"/>
          <w:szCs w:val="24"/>
        </w:rPr>
        <w:t>площею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 0,</w:t>
      </w:r>
      <w:r>
        <w:rPr>
          <w:rFonts w:ascii="Times New Roman" w:hAnsi="Times New Roman"/>
          <w:sz w:val="24"/>
          <w:szCs w:val="24"/>
          <w:lang w:val="uk-UA"/>
        </w:rPr>
        <w:t>4600</w:t>
      </w:r>
      <w:r w:rsidRPr="006D7ACD">
        <w:rPr>
          <w:rFonts w:ascii="Times New Roman" w:hAnsi="Times New Roman"/>
          <w:sz w:val="24"/>
          <w:szCs w:val="24"/>
        </w:rPr>
        <w:t xml:space="preserve"> га, яка </w:t>
      </w:r>
      <w:proofErr w:type="spellStart"/>
      <w:r w:rsidRPr="006D7ACD">
        <w:rPr>
          <w:rFonts w:ascii="Times New Roman" w:hAnsi="Times New Roman"/>
          <w:sz w:val="24"/>
          <w:szCs w:val="24"/>
        </w:rPr>
        <w:t>розташована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 в </w:t>
      </w:r>
      <w:r w:rsidR="00BD35B5">
        <w:rPr>
          <w:rFonts w:ascii="Times New Roman" w:hAnsi="Times New Roman"/>
          <w:sz w:val="24"/>
          <w:szCs w:val="24"/>
          <w:lang w:val="uk-UA"/>
        </w:rPr>
        <w:t xml:space="preserve">урочищі «Фільварок» </w:t>
      </w:r>
      <w:proofErr w:type="spellStart"/>
      <w:r w:rsidRPr="006D7ACD">
        <w:rPr>
          <w:rFonts w:ascii="Times New Roman" w:hAnsi="Times New Roman"/>
          <w:sz w:val="24"/>
          <w:szCs w:val="24"/>
        </w:rPr>
        <w:t>с.</w:t>
      </w:r>
      <w:r>
        <w:rPr>
          <w:rFonts w:ascii="Times New Roman" w:hAnsi="Times New Roman"/>
          <w:sz w:val="24"/>
          <w:szCs w:val="24"/>
          <w:lang w:val="uk-UA"/>
        </w:rPr>
        <w:t>Валява</w:t>
      </w:r>
      <w:proofErr w:type="spellEnd"/>
      <w:r w:rsidR="00BD35B5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6D7ACD">
        <w:rPr>
          <w:rFonts w:ascii="Times New Roman" w:hAnsi="Times New Roman"/>
          <w:sz w:val="24"/>
          <w:szCs w:val="24"/>
        </w:rPr>
        <w:t>Чернівецького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 району </w:t>
      </w:r>
      <w:proofErr w:type="spellStart"/>
      <w:r w:rsidRPr="006D7ACD">
        <w:rPr>
          <w:rFonts w:ascii="Times New Roman" w:hAnsi="Times New Roman"/>
          <w:sz w:val="24"/>
          <w:szCs w:val="24"/>
        </w:rPr>
        <w:t>Чернівецької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7ACD">
        <w:rPr>
          <w:rFonts w:ascii="Times New Roman" w:hAnsi="Times New Roman"/>
          <w:sz w:val="24"/>
          <w:szCs w:val="24"/>
        </w:rPr>
        <w:t>області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6D7ACD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6D7ACD">
        <w:rPr>
          <w:rFonts w:ascii="Times New Roman" w:hAnsi="Times New Roman"/>
          <w:sz w:val="24"/>
          <w:szCs w:val="24"/>
        </w:rPr>
        <w:t>враховуючи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7ACD">
        <w:rPr>
          <w:rFonts w:ascii="Times New Roman" w:hAnsi="Times New Roman"/>
          <w:sz w:val="24"/>
          <w:szCs w:val="24"/>
        </w:rPr>
        <w:t>рекомендації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7ACD">
        <w:rPr>
          <w:rFonts w:ascii="Times New Roman" w:hAnsi="Times New Roman"/>
          <w:sz w:val="24"/>
          <w:szCs w:val="24"/>
        </w:rPr>
        <w:t>постійної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7ACD">
        <w:rPr>
          <w:rFonts w:ascii="Times New Roman" w:hAnsi="Times New Roman"/>
          <w:sz w:val="24"/>
          <w:szCs w:val="24"/>
        </w:rPr>
        <w:t>комісії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 ради з </w:t>
      </w:r>
      <w:proofErr w:type="spellStart"/>
      <w:r w:rsidRPr="006D7ACD">
        <w:rPr>
          <w:rFonts w:ascii="Times New Roman" w:hAnsi="Times New Roman"/>
          <w:sz w:val="24"/>
          <w:szCs w:val="24"/>
        </w:rPr>
        <w:t>питань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7ACD">
        <w:rPr>
          <w:rFonts w:ascii="Times New Roman" w:hAnsi="Times New Roman"/>
          <w:sz w:val="24"/>
          <w:szCs w:val="24"/>
        </w:rPr>
        <w:t>земельних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7ACD">
        <w:rPr>
          <w:rFonts w:ascii="Times New Roman" w:hAnsi="Times New Roman"/>
          <w:sz w:val="24"/>
          <w:szCs w:val="24"/>
        </w:rPr>
        <w:t>відносин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D7ACD">
        <w:rPr>
          <w:rFonts w:ascii="Times New Roman" w:hAnsi="Times New Roman"/>
          <w:sz w:val="24"/>
          <w:szCs w:val="24"/>
        </w:rPr>
        <w:t>природокористування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D7ACD">
        <w:rPr>
          <w:rFonts w:ascii="Times New Roman" w:hAnsi="Times New Roman"/>
          <w:sz w:val="24"/>
          <w:szCs w:val="24"/>
        </w:rPr>
        <w:t>планування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7ACD">
        <w:rPr>
          <w:rFonts w:ascii="Times New Roman" w:hAnsi="Times New Roman"/>
          <w:sz w:val="24"/>
          <w:szCs w:val="24"/>
        </w:rPr>
        <w:t>території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D7ACD">
        <w:rPr>
          <w:rFonts w:ascii="Times New Roman" w:hAnsi="Times New Roman"/>
          <w:sz w:val="24"/>
          <w:szCs w:val="24"/>
        </w:rPr>
        <w:t>будівництва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D7ACD">
        <w:rPr>
          <w:rFonts w:ascii="Times New Roman" w:hAnsi="Times New Roman"/>
          <w:sz w:val="24"/>
          <w:szCs w:val="24"/>
        </w:rPr>
        <w:t>архітектури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D7ACD">
        <w:rPr>
          <w:rFonts w:ascii="Times New Roman" w:hAnsi="Times New Roman"/>
          <w:sz w:val="24"/>
          <w:szCs w:val="24"/>
        </w:rPr>
        <w:t>охорони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7ACD">
        <w:rPr>
          <w:rFonts w:ascii="Times New Roman" w:hAnsi="Times New Roman"/>
          <w:sz w:val="24"/>
          <w:szCs w:val="24"/>
        </w:rPr>
        <w:t>пам’яток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D7ACD">
        <w:rPr>
          <w:rFonts w:ascii="Times New Roman" w:hAnsi="Times New Roman"/>
          <w:sz w:val="24"/>
          <w:szCs w:val="24"/>
        </w:rPr>
        <w:t>історичного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7ACD">
        <w:rPr>
          <w:rFonts w:ascii="Times New Roman" w:hAnsi="Times New Roman"/>
          <w:sz w:val="24"/>
          <w:szCs w:val="24"/>
        </w:rPr>
        <w:t>середовища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 та благоустрою, </w:t>
      </w:r>
      <w:proofErr w:type="spellStart"/>
      <w:r w:rsidRPr="006D7ACD">
        <w:rPr>
          <w:rFonts w:ascii="Times New Roman" w:hAnsi="Times New Roman"/>
          <w:sz w:val="24"/>
          <w:szCs w:val="24"/>
        </w:rPr>
        <w:t>керуючись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 ст. 12, </w:t>
      </w:r>
      <w:r w:rsidRPr="006D7ACD">
        <w:rPr>
          <w:rFonts w:ascii="Times New Roman" w:hAnsi="Times New Roman"/>
          <w:sz w:val="24"/>
          <w:szCs w:val="24"/>
          <w:lang w:val="uk-UA"/>
        </w:rPr>
        <w:t>93,</w:t>
      </w:r>
      <w:r w:rsidRPr="006D7ACD">
        <w:rPr>
          <w:rFonts w:ascii="Times New Roman" w:hAnsi="Times New Roman"/>
          <w:sz w:val="24"/>
          <w:szCs w:val="24"/>
        </w:rPr>
        <w:t>118, 121</w:t>
      </w:r>
      <w:r w:rsidRPr="006D7ACD">
        <w:rPr>
          <w:rFonts w:ascii="Times New Roman" w:hAnsi="Times New Roman"/>
          <w:sz w:val="24"/>
          <w:szCs w:val="24"/>
          <w:lang w:val="uk-UA"/>
        </w:rPr>
        <w:t xml:space="preserve">, 125,126 </w:t>
      </w:r>
      <w:r w:rsidRPr="006D7ACD">
        <w:rPr>
          <w:rFonts w:ascii="Times New Roman" w:hAnsi="Times New Roman"/>
          <w:sz w:val="24"/>
          <w:szCs w:val="24"/>
        </w:rPr>
        <w:t xml:space="preserve">Земельного кодексу України </w:t>
      </w:r>
      <w:r w:rsidRPr="006D7ACD">
        <w:rPr>
          <w:rFonts w:ascii="Times New Roman" w:hAnsi="Times New Roman"/>
          <w:sz w:val="24"/>
          <w:szCs w:val="24"/>
          <w:lang w:val="uk-UA"/>
        </w:rPr>
        <w:t xml:space="preserve">, Законом «Про оренду землі» </w:t>
      </w:r>
      <w:r w:rsidRPr="006D7ACD">
        <w:rPr>
          <w:rFonts w:ascii="Times New Roman" w:hAnsi="Times New Roman"/>
          <w:sz w:val="24"/>
          <w:szCs w:val="24"/>
        </w:rPr>
        <w:t>та ст. 26</w:t>
      </w:r>
      <w:r w:rsidRPr="006D7ACD">
        <w:rPr>
          <w:rFonts w:ascii="Times New Roman" w:hAnsi="Times New Roman"/>
          <w:szCs w:val="24"/>
        </w:rPr>
        <w:t xml:space="preserve"> </w:t>
      </w:r>
      <w:r w:rsidRPr="006D7ACD">
        <w:rPr>
          <w:rFonts w:ascii="Times New Roman" w:hAnsi="Times New Roman"/>
          <w:sz w:val="24"/>
          <w:szCs w:val="24"/>
        </w:rPr>
        <w:t xml:space="preserve">Закону України „Про місцеве самоврядування в Україні”, Кіцманська міська рада </w:t>
      </w:r>
      <w:r w:rsidRPr="006D7ACD">
        <w:rPr>
          <w:rFonts w:ascii="Times New Roman" w:hAnsi="Times New Roman"/>
          <w:b/>
          <w:sz w:val="24"/>
          <w:szCs w:val="24"/>
        </w:rPr>
        <w:t>ВИРІШИЛА:</w:t>
      </w:r>
      <w:r w:rsidRPr="006D7ACD">
        <w:rPr>
          <w:rFonts w:ascii="Times New Roman" w:hAnsi="Times New Roman"/>
          <w:sz w:val="24"/>
          <w:szCs w:val="24"/>
        </w:rPr>
        <w:t xml:space="preserve"> </w:t>
      </w:r>
    </w:p>
    <w:p w14:paraId="4272A17F" w14:textId="3686ADAB" w:rsidR="00AE2A23" w:rsidRPr="006D7ACD" w:rsidRDefault="00AE2A23" w:rsidP="00AE2A23">
      <w:pPr>
        <w:pStyle w:val="ac"/>
        <w:spacing w:after="120"/>
        <w:ind w:right="0" w:firstLine="709"/>
        <w:jc w:val="both"/>
        <w:rPr>
          <w:rFonts w:ascii="Times New Roman" w:hAnsi="Times New Roman"/>
          <w:sz w:val="24"/>
          <w:szCs w:val="24"/>
        </w:rPr>
      </w:pPr>
      <w:r w:rsidRPr="006D7ACD">
        <w:rPr>
          <w:rFonts w:ascii="Times New Roman" w:hAnsi="Times New Roman"/>
          <w:sz w:val="24"/>
          <w:szCs w:val="24"/>
        </w:rPr>
        <w:t xml:space="preserve">1. Надати дозвіл гр.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Ігнатюку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Віктору Васильовичу </w:t>
      </w:r>
      <w:r w:rsidRPr="006D7ACD">
        <w:rPr>
          <w:rFonts w:ascii="Times New Roman" w:hAnsi="Times New Roman"/>
          <w:sz w:val="24"/>
          <w:szCs w:val="24"/>
        </w:rPr>
        <w:t xml:space="preserve">(РНОКПП </w:t>
      </w:r>
      <w:r w:rsidRPr="00D77DED">
        <w:rPr>
          <w:rFonts w:ascii="Times New Roman" w:hAnsi="Times New Roman"/>
          <w:bCs/>
          <w:sz w:val="24"/>
          <w:szCs w:val="24"/>
          <w:lang w:val="uk-UA"/>
        </w:rPr>
        <w:t>3058816618</w:t>
      </w:r>
      <w:r w:rsidRPr="006D7ACD">
        <w:rPr>
          <w:rFonts w:ascii="Times New Roman" w:hAnsi="Times New Roman"/>
          <w:sz w:val="24"/>
          <w:szCs w:val="24"/>
        </w:rPr>
        <w:t xml:space="preserve">) на </w:t>
      </w:r>
      <w:proofErr w:type="spellStart"/>
      <w:r w:rsidRPr="006D7ACD">
        <w:rPr>
          <w:rFonts w:ascii="Times New Roman" w:hAnsi="Times New Roman"/>
          <w:sz w:val="24"/>
          <w:szCs w:val="24"/>
        </w:rPr>
        <w:t>розробку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 проекту </w:t>
      </w:r>
      <w:proofErr w:type="spellStart"/>
      <w:r w:rsidRPr="006D7ACD">
        <w:rPr>
          <w:rFonts w:ascii="Times New Roman" w:hAnsi="Times New Roman"/>
          <w:sz w:val="24"/>
          <w:szCs w:val="24"/>
        </w:rPr>
        <w:t>землеустрою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7ACD">
        <w:rPr>
          <w:rFonts w:ascii="Times New Roman" w:hAnsi="Times New Roman"/>
          <w:sz w:val="24"/>
          <w:szCs w:val="24"/>
        </w:rPr>
        <w:t>щодо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7ACD">
        <w:rPr>
          <w:rFonts w:ascii="Times New Roman" w:hAnsi="Times New Roman"/>
          <w:sz w:val="24"/>
          <w:szCs w:val="24"/>
        </w:rPr>
        <w:t>відведення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6D7ACD">
        <w:rPr>
          <w:rFonts w:ascii="Times New Roman" w:hAnsi="Times New Roman"/>
          <w:sz w:val="24"/>
          <w:szCs w:val="24"/>
        </w:rPr>
        <w:t>оренду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7ACD">
        <w:rPr>
          <w:rFonts w:ascii="Times New Roman" w:hAnsi="Times New Roman"/>
          <w:sz w:val="24"/>
          <w:szCs w:val="24"/>
        </w:rPr>
        <w:t>земельної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7ACD">
        <w:rPr>
          <w:rFonts w:ascii="Times New Roman" w:hAnsi="Times New Roman"/>
          <w:sz w:val="24"/>
          <w:szCs w:val="24"/>
        </w:rPr>
        <w:t>ділянки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 для  </w:t>
      </w:r>
      <w:proofErr w:type="spellStart"/>
      <w:r w:rsidRPr="006D7ACD">
        <w:rPr>
          <w:rFonts w:ascii="Times New Roman" w:hAnsi="Times New Roman"/>
          <w:sz w:val="24"/>
          <w:szCs w:val="24"/>
        </w:rPr>
        <w:t>городництва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D7ACD">
        <w:rPr>
          <w:rFonts w:ascii="Times New Roman" w:hAnsi="Times New Roman"/>
          <w:sz w:val="24"/>
          <w:szCs w:val="24"/>
        </w:rPr>
        <w:t>площею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 0,</w:t>
      </w:r>
      <w:r>
        <w:rPr>
          <w:rFonts w:ascii="Times New Roman" w:hAnsi="Times New Roman"/>
          <w:sz w:val="24"/>
          <w:szCs w:val="24"/>
          <w:lang w:val="uk-UA"/>
        </w:rPr>
        <w:t>4600</w:t>
      </w:r>
      <w:r w:rsidRPr="006D7ACD">
        <w:rPr>
          <w:rFonts w:ascii="Times New Roman" w:hAnsi="Times New Roman"/>
          <w:sz w:val="24"/>
          <w:szCs w:val="24"/>
        </w:rPr>
        <w:t xml:space="preserve"> га, яка </w:t>
      </w:r>
      <w:proofErr w:type="spellStart"/>
      <w:r w:rsidRPr="006D7ACD">
        <w:rPr>
          <w:rFonts w:ascii="Times New Roman" w:hAnsi="Times New Roman"/>
          <w:sz w:val="24"/>
          <w:szCs w:val="24"/>
        </w:rPr>
        <w:t>розташована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в </w:t>
      </w:r>
      <w:r w:rsidR="00BD35B5">
        <w:rPr>
          <w:rFonts w:ascii="Times New Roman" w:hAnsi="Times New Roman"/>
          <w:sz w:val="24"/>
          <w:szCs w:val="24"/>
          <w:lang w:val="uk-UA"/>
        </w:rPr>
        <w:t xml:space="preserve">урочищі «Фільварок» </w:t>
      </w:r>
      <w:proofErr w:type="spellStart"/>
      <w:r w:rsidRPr="006D7ACD">
        <w:rPr>
          <w:rFonts w:ascii="Times New Roman" w:hAnsi="Times New Roman"/>
          <w:sz w:val="24"/>
          <w:szCs w:val="24"/>
        </w:rPr>
        <w:t>с.</w:t>
      </w:r>
      <w:r>
        <w:rPr>
          <w:rFonts w:ascii="Times New Roman" w:hAnsi="Times New Roman"/>
          <w:sz w:val="24"/>
          <w:szCs w:val="24"/>
          <w:lang w:val="uk-UA"/>
        </w:rPr>
        <w:t>Валява</w:t>
      </w:r>
      <w:proofErr w:type="spellEnd"/>
      <w:r w:rsidR="00BD35B5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6D7ACD">
        <w:rPr>
          <w:rFonts w:ascii="Times New Roman" w:hAnsi="Times New Roman"/>
          <w:sz w:val="24"/>
          <w:szCs w:val="24"/>
        </w:rPr>
        <w:t>Чернівецького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 району </w:t>
      </w:r>
      <w:proofErr w:type="spellStart"/>
      <w:r w:rsidRPr="006D7ACD">
        <w:rPr>
          <w:rFonts w:ascii="Times New Roman" w:hAnsi="Times New Roman"/>
          <w:sz w:val="24"/>
          <w:szCs w:val="24"/>
        </w:rPr>
        <w:t>Чернівецької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7ACD">
        <w:rPr>
          <w:rFonts w:ascii="Times New Roman" w:hAnsi="Times New Roman"/>
          <w:sz w:val="24"/>
          <w:szCs w:val="24"/>
        </w:rPr>
        <w:t>області</w:t>
      </w:r>
      <w:proofErr w:type="spellEnd"/>
      <w:r w:rsidRPr="006D7ACD">
        <w:rPr>
          <w:rFonts w:ascii="Times New Roman" w:hAnsi="Times New Roman"/>
          <w:sz w:val="24"/>
          <w:szCs w:val="24"/>
        </w:rPr>
        <w:t xml:space="preserve">. </w:t>
      </w:r>
    </w:p>
    <w:p w14:paraId="42AA6439" w14:textId="77777777" w:rsidR="00AE2A23" w:rsidRPr="006D7ACD" w:rsidRDefault="00AE2A23" w:rsidP="00AE2A23">
      <w:pPr>
        <w:pStyle w:val="ac"/>
        <w:spacing w:after="120"/>
        <w:ind w:right="0" w:firstLine="709"/>
        <w:jc w:val="both"/>
        <w:rPr>
          <w:rFonts w:ascii="Times New Roman" w:hAnsi="Times New Roman"/>
          <w:sz w:val="24"/>
          <w:szCs w:val="24"/>
        </w:rPr>
      </w:pPr>
      <w:r w:rsidRPr="006D7ACD">
        <w:rPr>
          <w:rFonts w:ascii="Times New Roman" w:hAnsi="Times New Roman"/>
          <w:sz w:val="24"/>
          <w:szCs w:val="24"/>
        </w:rPr>
        <w:t>2. Зобов'язати гр.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Ігнатюку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В.В.</w:t>
      </w:r>
      <w:r w:rsidRPr="006D7ACD">
        <w:rPr>
          <w:rFonts w:ascii="Times New Roman" w:hAnsi="Times New Roman"/>
          <w:sz w:val="24"/>
          <w:szCs w:val="24"/>
        </w:rPr>
        <w:t xml:space="preserve"> виготовлену проектну документацію подати на розгляд та затвердження сесії. </w:t>
      </w:r>
    </w:p>
    <w:p w14:paraId="1DD3A571" w14:textId="77777777" w:rsidR="00AE2A23" w:rsidRDefault="00AE2A23" w:rsidP="00AE2A23">
      <w:pPr>
        <w:spacing w:after="120"/>
        <w:ind w:firstLine="709"/>
        <w:jc w:val="both"/>
        <w:rPr>
          <w:sz w:val="24"/>
          <w:szCs w:val="24"/>
          <w:lang w:val="uk-UA"/>
        </w:rPr>
      </w:pPr>
      <w:r w:rsidRPr="006D7ACD">
        <w:rPr>
          <w:sz w:val="24"/>
          <w:szCs w:val="24"/>
          <w:lang w:val="uk-UA"/>
        </w:rPr>
        <w:t>3</w:t>
      </w:r>
      <w:r w:rsidRPr="006D7ACD">
        <w:rPr>
          <w:color w:val="FF0000"/>
          <w:sz w:val="24"/>
          <w:szCs w:val="24"/>
        </w:rPr>
        <w:t xml:space="preserve">. </w:t>
      </w:r>
      <w:r w:rsidRPr="006D7ACD">
        <w:rPr>
          <w:sz w:val="24"/>
          <w:lang w:val="uk-UA"/>
        </w:rPr>
        <w:t>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</w:t>
      </w:r>
      <w:proofErr w:type="spellStart"/>
      <w:r>
        <w:rPr>
          <w:sz w:val="24"/>
          <w:lang w:val="uk-UA"/>
        </w:rPr>
        <w:t>О.Андрієць</w:t>
      </w:r>
      <w:proofErr w:type="spellEnd"/>
      <w:r w:rsidRPr="006D7ACD">
        <w:rPr>
          <w:sz w:val="24"/>
          <w:lang w:val="uk-UA"/>
        </w:rPr>
        <w:t>).</w:t>
      </w:r>
    </w:p>
    <w:p w14:paraId="5B7EA582" w14:textId="77777777" w:rsidR="00AE2A23" w:rsidRDefault="00AE2A23" w:rsidP="00AE2A23">
      <w:pPr>
        <w:spacing w:after="120"/>
        <w:ind w:firstLine="709"/>
        <w:jc w:val="both"/>
        <w:rPr>
          <w:sz w:val="24"/>
          <w:szCs w:val="24"/>
          <w:lang w:val="uk-UA"/>
        </w:rPr>
      </w:pPr>
    </w:p>
    <w:p w14:paraId="24A054AE" w14:textId="77777777" w:rsidR="00AE2A23" w:rsidRPr="006D7ACD" w:rsidRDefault="00AE2A23" w:rsidP="00AE2A23">
      <w:pPr>
        <w:spacing w:after="120"/>
        <w:ind w:firstLine="709"/>
        <w:jc w:val="both"/>
        <w:rPr>
          <w:sz w:val="24"/>
          <w:szCs w:val="24"/>
          <w:lang w:val="uk-UA"/>
        </w:rPr>
      </w:pPr>
    </w:p>
    <w:p w14:paraId="35DD52A1" w14:textId="77777777" w:rsidR="00AE2A23" w:rsidRPr="006D7ACD" w:rsidRDefault="00AE2A23" w:rsidP="00AE2A23">
      <w:pPr>
        <w:rPr>
          <w:sz w:val="24"/>
          <w:szCs w:val="24"/>
          <w:lang w:val="uk-UA"/>
        </w:rPr>
      </w:pPr>
    </w:p>
    <w:p w14:paraId="06B7C5E8" w14:textId="5FA97F67" w:rsidR="00AE2A23" w:rsidRDefault="00AE2A23" w:rsidP="00AE2A23">
      <w:pPr>
        <w:tabs>
          <w:tab w:val="left" w:pos="567"/>
        </w:tabs>
        <w:rPr>
          <w:b/>
          <w:bCs/>
          <w:sz w:val="28"/>
          <w:szCs w:val="24"/>
        </w:rPr>
      </w:pPr>
      <w:r>
        <w:rPr>
          <w:b/>
          <w:bCs/>
          <w:sz w:val="24"/>
          <w:lang w:val="uk-UA"/>
        </w:rPr>
        <w:t>Секретар міської ради</w:t>
      </w:r>
      <w:r>
        <w:rPr>
          <w:b/>
          <w:bCs/>
          <w:sz w:val="24"/>
          <w:lang w:val="uk-UA"/>
        </w:rPr>
        <w:tab/>
      </w:r>
      <w:r>
        <w:rPr>
          <w:b/>
          <w:bCs/>
          <w:sz w:val="24"/>
          <w:lang w:val="uk-UA"/>
        </w:rPr>
        <w:tab/>
      </w:r>
      <w:r>
        <w:rPr>
          <w:b/>
          <w:bCs/>
          <w:sz w:val="24"/>
          <w:lang w:val="uk-UA"/>
        </w:rPr>
        <w:tab/>
      </w:r>
      <w:r>
        <w:rPr>
          <w:b/>
          <w:bCs/>
          <w:sz w:val="24"/>
          <w:lang w:val="uk-UA"/>
        </w:rPr>
        <w:tab/>
        <w:t xml:space="preserve">                                   Іван СЕМЕНЮК</w:t>
      </w:r>
    </w:p>
    <w:p w14:paraId="19FF2279" w14:textId="77777777" w:rsidR="00613C18" w:rsidRDefault="00613C18"/>
    <w:sectPr w:rsidR="00613C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06A"/>
    <w:rsid w:val="0008554C"/>
    <w:rsid w:val="000E57F9"/>
    <w:rsid w:val="00560EEA"/>
    <w:rsid w:val="00613C18"/>
    <w:rsid w:val="00633B45"/>
    <w:rsid w:val="00926A60"/>
    <w:rsid w:val="00AE2A23"/>
    <w:rsid w:val="00BD35B5"/>
    <w:rsid w:val="00BF7F7E"/>
    <w:rsid w:val="00D9306A"/>
    <w:rsid w:val="00F1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99A92"/>
  <w15:chartTrackingRefBased/>
  <w15:docId w15:val="{D1253659-87B2-4920-8B13-65A481237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2A2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9306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306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306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9306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9306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9306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306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306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306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30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930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930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9306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9306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9306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9306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9306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9306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9306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D930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9306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D930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9306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uk-UA"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D9306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9306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uk-UA"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D9306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930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D9306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9306A"/>
    <w:rPr>
      <w:b/>
      <w:bCs/>
      <w:smallCaps/>
      <w:color w:val="0F4761" w:themeColor="accent1" w:themeShade="BF"/>
      <w:spacing w:val="5"/>
    </w:rPr>
  </w:style>
  <w:style w:type="paragraph" w:styleId="ac">
    <w:name w:val="Body Text"/>
    <w:basedOn w:val="a"/>
    <w:link w:val="ad"/>
    <w:uiPriority w:val="99"/>
    <w:rsid w:val="00AE2A23"/>
    <w:pPr>
      <w:ind w:right="-341"/>
    </w:pPr>
    <w:rPr>
      <w:rFonts w:ascii="Arial" w:hAnsi="Arial"/>
      <w:lang w:val="x-none"/>
    </w:rPr>
  </w:style>
  <w:style w:type="character" w:customStyle="1" w:styleId="ad">
    <w:name w:val="Основной текст Знак"/>
    <w:basedOn w:val="a0"/>
    <w:link w:val="ac"/>
    <w:uiPriority w:val="99"/>
    <w:rsid w:val="00AE2A23"/>
    <w:rPr>
      <w:rFonts w:ascii="Arial" w:eastAsia="Times New Roman" w:hAnsi="Arial" w:cs="Times New Roman"/>
      <w:kern w:val="0"/>
      <w:sz w:val="20"/>
      <w:szCs w:val="20"/>
      <w:lang w:val="x-none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339</Words>
  <Characters>1935</Characters>
  <Application>Microsoft Office Word</Application>
  <DocSecurity>0</DocSecurity>
  <Lines>16</Lines>
  <Paragraphs>4</Paragraphs>
  <ScaleCrop>false</ScaleCrop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 Tkach</dc:creator>
  <cp:keywords/>
  <dc:description/>
  <cp:lastModifiedBy>User</cp:lastModifiedBy>
  <cp:revision>5</cp:revision>
  <cp:lastPrinted>2025-10-22T11:48:00Z</cp:lastPrinted>
  <dcterms:created xsi:type="dcterms:W3CDTF">2025-10-22T11:43:00Z</dcterms:created>
  <dcterms:modified xsi:type="dcterms:W3CDTF">2025-10-22T12:24:00Z</dcterms:modified>
</cp:coreProperties>
</file>