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25764431"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11E30ABD" w:rsidR="003E63A2" w:rsidRPr="00BF6158" w:rsidRDefault="003E63A2" w:rsidP="000B1A78">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4972D689" w14:textId="4E1FB5EC" w:rsidR="003E63A2" w:rsidRDefault="003E63A2" w:rsidP="000B1A78">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6F8A833C" w14:textId="77777777" w:rsidR="000B1A78" w:rsidRPr="000B1A78" w:rsidRDefault="000B1A78" w:rsidP="000B1A78">
      <w:pPr>
        <w:jc w:val="center"/>
        <w:rPr>
          <w:rFonts w:ascii="Times New Roman" w:hAnsi="Times New Roman" w:cs="Times New Roman"/>
          <w:b/>
          <w:bCs/>
          <w:sz w:val="24"/>
          <w:szCs w:val="24"/>
          <w:lang w:val="uk-UA"/>
        </w:rPr>
      </w:pPr>
    </w:p>
    <w:p w14:paraId="559D2EAB" w14:textId="24A391A6" w:rsidR="003E63A2" w:rsidRPr="00BE3BCC" w:rsidRDefault="009E1441" w:rsidP="003E63A2">
      <w:pPr>
        <w:rPr>
          <w:rFonts w:ascii="Times New Roman" w:hAnsi="Times New Roman" w:cs="Times New Roman"/>
          <w:sz w:val="24"/>
          <w:szCs w:val="24"/>
          <w:lang w:val="uk-UA"/>
        </w:rPr>
      </w:pPr>
      <w:r w:rsidRPr="00BE3BCC">
        <w:rPr>
          <w:rFonts w:ascii="Times New Roman" w:hAnsi="Times New Roman" w:cs="Times New Roman"/>
          <w:sz w:val="24"/>
          <w:szCs w:val="24"/>
          <w:lang w:val="uk-UA"/>
        </w:rPr>
        <w:t xml:space="preserve">     </w:t>
      </w:r>
      <w:r w:rsidR="00BE3BCC" w:rsidRPr="00BE3BCC">
        <w:rPr>
          <w:rFonts w:ascii="Times New Roman" w:hAnsi="Times New Roman" w:cs="Times New Roman"/>
          <w:sz w:val="24"/>
          <w:szCs w:val="24"/>
          <w:lang w:val="uk-UA"/>
        </w:rPr>
        <w:t>27</w:t>
      </w:r>
      <w:r w:rsidR="003E63A2" w:rsidRPr="00BE3BCC">
        <w:rPr>
          <w:rFonts w:ascii="Times New Roman" w:hAnsi="Times New Roman" w:cs="Times New Roman"/>
          <w:sz w:val="24"/>
          <w:szCs w:val="24"/>
        </w:rPr>
        <w:t>.</w:t>
      </w:r>
      <w:r w:rsidR="0045340E" w:rsidRPr="00BE3BCC">
        <w:rPr>
          <w:rFonts w:ascii="Times New Roman" w:hAnsi="Times New Roman" w:cs="Times New Roman"/>
          <w:sz w:val="24"/>
          <w:szCs w:val="24"/>
          <w:lang w:val="uk-UA"/>
        </w:rPr>
        <w:t>11</w:t>
      </w:r>
      <w:r w:rsidR="003E63A2" w:rsidRPr="00BE3BCC">
        <w:rPr>
          <w:rFonts w:ascii="Times New Roman" w:hAnsi="Times New Roman" w:cs="Times New Roman"/>
          <w:sz w:val="24"/>
          <w:szCs w:val="24"/>
        </w:rPr>
        <w:t>.202</w:t>
      </w:r>
      <w:r w:rsidRPr="00BE3BCC">
        <w:rPr>
          <w:rFonts w:ascii="Times New Roman" w:hAnsi="Times New Roman" w:cs="Times New Roman"/>
          <w:sz w:val="24"/>
          <w:szCs w:val="24"/>
          <w:lang w:val="uk-UA"/>
        </w:rPr>
        <w:t>5</w:t>
      </w:r>
      <w:r w:rsidR="003E63A2" w:rsidRPr="00BE3BCC">
        <w:rPr>
          <w:rFonts w:ascii="Times New Roman" w:hAnsi="Times New Roman" w:cs="Times New Roman"/>
          <w:b/>
          <w:bCs/>
          <w:sz w:val="24"/>
          <w:szCs w:val="24"/>
        </w:rPr>
        <w:t xml:space="preserve">                                     </w:t>
      </w:r>
      <w:r w:rsidRPr="00BE3BCC">
        <w:rPr>
          <w:rFonts w:ascii="Times New Roman" w:hAnsi="Times New Roman" w:cs="Times New Roman"/>
          <w:b/>
          <w:bCs/>
          <w:sz w:val="24"/>
          <w:szCs w:val="24"/>
          <w:lang w:val="uk-UA"/>
        </w:rPr>
        <w:t xml:space="preserve">             </w:t>
      </w:r>
      <w:proofErr w:type="spellStart"/>
      <w:r w:rsidR="003E63A2" w:rsidRPr="00BE3BCC">
        <w:rPr>
          <w:rFonts w:ascii="Times New Roman" w:hAnsi="Times New Roman" w:cs="Times New Roman"/>
          <w:sz w:val="24"/>
          <w:szCs w:val="24"/>
        </w:rPr>
        <w:t>м.Кіцмань</w:t>
      </w:r>
      <w:proofErr w:type="spellEnd"/>
      <w:r w:rsidR="003E63A2" w:rsidRPr="00BE3BCC">
        <w:rPr>
          <w:rFonts w:ascii="Times New Roman" w:hAnsi="Times New Roman" w:cs="Times New Roman"/>
          <w:b/>
          <w:bCs/>
          <w:sz w:val="24"/>
          <w:szCs w:val="24"/>
        </w:rPr>
        <w:t xml:space="preserve">  </w:t>
      </w:r>
      <w:r w:rsidR="003E63A2" w:rsidRPr="00BE3BCC">
        <w:rPr>
          <w:rFonts w:ascii="Times New Roman" w:hAnsi="Times New Roman" w:cs="Times New Roman"/>
          <w:sz w:val="24"/>
          <w:szCs w:val="24"/>
        </w:rPr>
        <w:t xml:space="preserve">                                      №</w:t>
      </w:r>
      <w:r w:rsidR="00BE3BCC" w:rsidRPr="00BE3BCC">
        <w:rPr>
          <w:rFonts w:ascii="Times New Roman" w:hAnsi="Times New Roman" w:cs="Times New Roman"/>
          <w:sz w:val="24"/>
          <w:szCs w:val="24"/>
          <w:lang w:val="uk-UA"/>
        </w:rPr>
        <w:t xml:space="preserve"> 15</w:t>
      </w:r>
      <w:r w:rsidR="003E63A2" w:rsidRPr="00BE3BCC">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628FD2C6"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543A53" w:rsidRPr="00543A53">
        <w:rPr>
          <w:rFonts w:ascii="Times New Roman" w:hAnsi="Times New Roman" w:cs="Times New Roman"/>
          <w:sz w:val="24"/>
          <w:szCs w:val="24"/>
          <w:lang w:val="uk-UA"/>
        </w:rPr>
        <w:t>18</w:t>
      </w:r>
      <w:r w:rsidR="009F78F3">
        <w:rPr>
          <w:rFonts w:ascii="Times New Roman" w:hAnsi="Times New Roman" w:cs="Times New Roman"/>
          <w:sz w:val="24"/>
          <w:szCs w:val="24"/>
          <w:lang w:val="uk-UA"/>
        </w:rPr>
        <w:t>.</w:t>
      </w:r>
      <w:r w:rsidR="003B4371">
        <w:rPr>
          <w:rFonts w:ascii="Times New Roman" w:hAnsi="Times New Roman" w:cs="Times New Roman"/>
          <w:sz w:val="24"/>
          <w:szCs w:val="24"/>
          <w:lang w:val="uk-UA"/>
        </w:rPr>
        <w:t>1</w:t>
      </w:r>
      <w:r w:rsidR="00543A53" w:rsidRPr="00543A53">
        <w:rPr>
          <w:rFonts w:ascii="Times New Roman" w:hAnsi="Times New Roman" w:cs="Times New Roman"/>
          <w:sz w:val="24"/>
          <w:szCs w:val="24"/>
          <w:lang w:val="uk-UA"/>
        </w:rPr>
        <w:t>1</w:t>
      </w:r>
      <w:r w:rsidR="009F78F3">
        <w:rPr>
          <w:rFonts w:ascii="Times New Roman" w:hAnsi="Times New Roman" w:cs="Times New Roman"/>
          <w:sz w:val="24"/>
          <w:szCs w:val="24"/>
          <w:lang w:val="uk-UA"/>
        </w:rPr>
        <w:t xml:space="preserve">.2025р. № </w:t>
      </w:r>
      <w:r w:rsidR="003B4371">
        <w:rPr>
          <w:rFonts w:ascii="Times New Roman" w:hAnsi="Times New Roman" w:cs="Times New Roman"/>
          <w:sz w:val="24"/>
          <w:szCs w:val="24"/>
          <w:lang w:val="uk-UA"/>
        </w:rPr>
        <w:t>4</w:t>
      </w:r>
      <w:r w:rsidR="00543A53" w:rsidRPr="00543A53">
        <w:rPr>
          <w:rFonts w:ascii="Times New Roman" w:hAnsi="Times New Roman" w:cs="Times New Roman"/>
          <w:sz w:val="24"/>
          <w:szCs w:val="24"/>
          <w:lang w:val="uk-UA"/>
        </w:rPr>
        <w:t>59</w:t>
      </w:r>
      <w:r w:rsidR="009F78F3">
        <w:rPr>
          <w:rFonts w:ascii="Times New Roman" w:hAnsi="Times New Roman" w:cs="Times New Roman"/>
          <w:sz w:val="24"/>
          <w:szCs w:val="24"/>
          <w:lang w:val="uk-UA"/>
        </w:rPr>
        <w:t>/</w:t>
      </w:r>
      <w:r w:rsidR="003B4371">
        <w:rPr>
          <w:rFonts w:ascii="Times New Roman" w:hAnsi="Times New Roman" w:cs="Times New Roman"/>
          <w:sz w:val="24"/>
          <w:szCs w:val="24"/>
          <w:lang w:val="uk-UA"/>
        </w:rPr>
        <w:t>1</w:t>
      </w:r>
      <w:r w:rsidR="00543A53" w:rsidRPr="00543A53">
        <w:rPr>
          <w:rFonts w:ascii="Times New Roman" w:hAnsi="Times New Roman" w:cs="Times New Roman"/>
          <w:sz w:val="24"/>
          <w:szCs w:val="24"/>
          <w:lang w:val="uk-UA"/>
        </w:rPr>
        <w:t>1</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30663C" w:rsidRDefault="00C302DE" w:rsidP="0020532B">
      <w:pPr>
        <w:pStyle w:val="a3"/>
        <w:jc w:val="both"/>
        <w:rPr>
          <w:rFonts w:ascii="Times New Roman" w:hAnsi="Times New Roman" w:cs="Times New Roman"/>
          <w:sz w:val="24"/>
          <w:szCs w:val="24"/>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E436C1D" w14:textId="243AAC8D" w:rsidR="0030663C" w:rsidRDefault="0030663C" w:rsidP="00CB7BC0">
      <w:pPr>
        <w:pStyle w:val="a3"/>
        <w:spacing w:line="240" w:lineRule="auto"/>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0110150 «</w:t>
      </w:r>
      <w:proofErr w:type="spellStart"/>
      <w:r w:rsidRPr="0030663C">
        <w:rPr>
          <w:rFonts w:ascii="Times New Roman" w:hAnsi="Times New Roman" w:cs="Times New Roman"/>
          <w:sz w:val="24"/>
          <w:szCs w:val="24"/>
        </w:rPr>
        <w:t>Організаційне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інформаційно</w:t>
      </w:r>
      <w:proofErr w:type="spellEnd"/>
      <w:r w:rsidRPr="0030663C">
        <w:rPr>
          <w:rFonts w:ascii="Times New Roman" w:hAnsi="Times New Roman" w:cs="Times New Roman"/>
          <w:sz w:val="24"/>
          <w:szCs w:val="24"/>
        </w:rPr>
        <w:t xml:space="preserve"> – </w:t>
      </w:r>
      <w:proofErr w:type="spellStart"/>
      <w:r w:rsidRPr="0030663C">
        <w:rPr>
          <w:rFonts w:ascii="Times New Roman" w:hAnsi="Times New Roman" w:cs="Times New Roman"/>
          <w:sz w:val="24"/>
          <w:szCs w:val="24"/>
        </w:rPr>
        <w:t>аналітичне</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матеріально</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технічне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обласної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місті</w:t>
      </w:r>
      <w:proofErr w:type="spellEnd"/>
      <w:r w:rsidRPr="0030663C">
        <w:rPr>
          <w:rFonts w:ascii="Times New Roman" w:hAnsi="Times New Roman" w:cs="Times New Roman"/>
          <w:sz w:val="24"/>
          <w:szCs w:val="24"/>
        </w:rPr>
        <w:t xml:space="preserve"> ради (у </w:t>
      </w:r>
      <w:proofErr w:type="spellStart"/>
      <w:r w:rsidRPr="0030663C">
        <w:rPr>
          <w:rFonts w:ascii="Times New Roman" w:hAnsi="Times New Roman" w:cs="Times New Roman"/>
          <w:sz w:val="24"/>
          <w:szCs w:val="24"/>
        </w:rPr>
        <w:t>разі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її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створення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міської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селищної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сільської</w:t>
      </w:r>
      <w:proofErr w:type="spellEnd"/>
      <w:r w:rsidRPr="0030663C">
        <w:rPr>
          <w:rFonts w:ascii="Times New Roman" w:hAnsi="Times New Roman" w:cs="Times New Roman"/>
          <w:sz w:val="24"/>
          <w:szCs w:val="24"/>
        </w:rPr>
        <w:t xml:space="preserve"> рад»;</w:t>
      </w:r>
    </w:p>
    <w:p w14:paraId="5F56D83F" w14:textId="3D2678CC" w:rsidR="00ED6F19" w:rsidRDefault="00ED6F19"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0110160 </w:t>
      </w:r>
      <w:r w:rsidR="00BE524A">
        <w:rPr>
          <w:rFonts w:ascii="Times New Roman" w:hAnsi="Times New Roman" w:cs="Times New Roman"/>
          <w:sz w:val="24"/>
          <w:szCs w:val="24"/>
          <w:lang w:val="uk-UA"/>
        </w:rPr>
        <w:t>«</w:t>
      </w:r>
      <w:r w:rsidR="00BE524A" w:rsidRPr="00BE524A">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r w:rsidR="00BE524A">
        <w:rPr>
          <w:rFonts w:ascii="Times New Roman" w:hAnsi="Times New Roman" w:cs="Times New Roman"/>
          <w:sz w:val="24"/>
          <w:szCs w:val="24"/>
          <w:lang w:val="uk-UA"/>
        </w:rPr>
        <w:t>»;</w:t>
      </w:r>
    </w:p>
    <w:p w14:paraId="5D99D377" w14:textId="153EE618" w:rsidR="00BE524A" w:rsidRPr="00ED6F19" w:rsidRDefault="00BE524A"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0110180 «</w:t>
      </w:r>
      <w:r w:rsidR="004156B7" w:rsidRPr="004156B7">
        <w:rPr>
          <w:rFonts w:ascii="Times New Roman" w:hAnsi="Times New Roman" w:cs="Times New Roman"/>
          <w:sz w:val="24"/>
          <w:szCs w:val="24"/>
          <w:lang w:val="uk-UA"/>
        </w:rPr>
        <w:t>Інша діяльність у сфері державного управління</w:t>
      </w:r>
      <w:r w:rsidR="004156B7">
        <w:rPr>
          <w:rFonts w:ascii="Times New Roman" w:hAnsi="Times New Roman" w:cs="Times New Roman"/>
          <w:sz w:val="24"/>
          <w:szCs w:val="24"/>
          <w:lang w:val="uk-UA"/>
        </w:rPr>
        <w:t>»;</w:t>
      </w:r>
    </w:p>
    <w:p w14:paraId="4B975798" w14:textId="77777777" w:rsidR="0030663C" w:rsidRPr="00C408AC" w:rsidRDefault="0030663C" w:rsidP="00CB7BC0">
      <w:pPr>
        <w:pStyle w:val="a3"/>
        <w:spacing w:line="240" w:lineRule="auto"/>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0111010 «Надання дошкільної освіти»;</w:t>
      </w:r>
    </w:p>
    <w:p w14:paraId="080851DE" w14:textId="77777777" w:rsidR="0030663C" w:rsidRDefault="0030663C" w:rsidP="00CB7BC0">
      <w:pPr>
        <w:pStyle w:val="a3"/>
        <w:spacing w:line="240" w:lineRule="auto"/>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0111021 «Надання загальної середньої освіти закладами загальної середньої освіти за рахунок коштів місцевого бюджету»;</w:t>
      </w:r>
    </w:p>
    <w:p w14:paraId="5BF3A2E1" w14:textId="1439192D" w:rsidR="00C408AC" w:rsidRDefault="00C408AC"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A60">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0111070 « </w:t>
      </w:r>
      <w:r w:rsidR="00A63A60" w:rsidRPr="00A63A60">
        <w:rPr>
          <w:rFonts w:ascii="Times New Roman" w:hAnsi="Times New Roman" w:cs="Times New Roman"/>
          <w:sz w:val="24"/>
          <w:szCs w:val="24"/>
          <w:lang w:val="uk-UA"/>
        </w:rPr>
        <w:t>Надання позашкільної освіти закладами позашкільної освіти, заходи із позашкільної роботи з дітьми</w:t>
      </w:r>
      <w:r w:rsidR="00A63A60">
        <w:rPr>
          <w:rFonts w:ascii="Times New Roman" w:hAnsi="Times New Roman" w:cs="Times New Roman"/>
          <w:sz w:val="24"/>
          <w:szCs w:val="24"/>
          <w:lang w:val="uk-UA"/>
        </w:rPr>
        <w:t>»;</w:t>
      </w:r>
    </w:p>
    <w:p w14:paraId="1A4CF06B" w14:textId="7A7C5D63" w:rsidR="00D5763A" w:rsidRPr="00983634" w:rsidRDefault="00D5763A"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0111080 «</w:t>
      </w:r>
      <w:r w:rsidR="00BA41EA" w:rsidRPr="00BA41EA">
        <w:rPr>
          <w:rFonts w:ascii="Times New Roman" w:hAnsi="Times New Roman" w:cs="Times New Roman"/>
          <w:sz w:val="24"/>
          <w:szCs w:val="24"/>
          <w:lang w:val="uk-UA"/>
        </w:rPr>
        <w:t>Надання спеціалізованої освіти мистецькими школами</w:t>
      </w:r>
      <w:r w:rsidR="00BA41EA">
        <w:rPr>
          <w:rFonts w:ascii="Times New Roman" w:hAnsi="Times New Roman" w:cs="Times New Roman"/>
          <w:sz w:val="24"/>
          <w:szCs w:val="24"/>
          <w:lang w:val="uk-UA"/>
        </w:rPr>
        <w:t>»;</w:t>
      </w:r>
    </w:p>
    <w:p w14:paraId="4686A0AA" w14:textId="76E34A8A" w:rsidR="0030663C" w:rsidRPr="00983634" w:rsidRDefault="00543A53" w:rsidP="00983634">
      <w:pPr>
        <w:pStyle w:val="a3"/>
        <w:spacing w:line="240" w:lineRule="auto"/>
        <w:rPr>
          <w:rFonts w:ascii="Times New Roman" w:hAnsi="Times New Roman" w:cs="Times New Roman"/>
          <w:sz w:val="24"/>
          <w:szCs w:val="24"/>
          <w:lang w:val="uk-UA"/>
        </w:rPr>
      </w:pPr>
      <w:r w:rsidRPr="00983634">
        <w:rPr>
          <w:rFonts w:ascii="Times New Roman" w:hAnsi="Times New Roman" w:cs="Times New Roman"/>
          <w:sz w:val="24"/>
          <w:szCs w:val="24"/>
        </w:rPr>
        <w:t xml:space="preserve">-          </w:t>
      </w:r>
      <w:proofErr w:type="gramStart"/>
      <w:r w:rsidRPr="00983634">
        <w:rPr>
          <w:rFonts w:ascii="Times New Roman" w:hAnsi="Times New Roman" w:cs="Times New Roman"/>
          <w:sz w:val="24"/>
          <w:szCs w:val="24"/>
        </w:rPr>
        <w:t xml:space="preserve">0111141  </w:t>
      </w:r>
      <w:r>
        <w:rPr>
          <w:rFonts w:ascii="Times New Roman" w:hAnsi="Times New Roman" w:cs="Times New Roman"/>
          <w:sz w:val="24"/>
          <w:szCs w:val="24"/>
          <w:lang w:val="uk-UA"/>
        </w:rPr>
        <w:t>«</w:t>
      </w:r>
      <w:proofErr w:type="gramEnd"/>
      <w:r w:rsidR="00983634" w:rsidRPr="00983634">
        <w:rPr>
          <w:rFonts w:ascii="Times New Roman" w:hAnsi="Times New Roman" w:cs="Times New Roman"/>
          <w:sz w:val="24"/>
          <w:szCs w:val="24"/>
          <w:lang w:val="uk-UA"/>
        </w:rPr>
        <w:t>Забезпечення діяльності інших закладів у сфері освіти</w:t>
      </w:r>
      <w:r w:rsidR="00983634">
        <w:rPr>
          <w:rFonts w:ascii="Times New Roman" w:hAnsi="Times New Roman" w:cs="Times New Roman"/>
          <w:sz w:val="24"/>
          <w:szCs w:val="24"/>
          <w:lang w:val="uk-UA"/>
        </w:rPr>
        <w:t>»;</w:t>
      </w:r>
    </w:p>
    <w:p w14:paraId="3EDEA605" w14:textId="77777777" w:rsidR="00A63A60" w:rsidRDefault="0030663C" w:rsidP="00CB7BC0">
      <w:pPr>
        <w:pStyle w:val="a3"/>
        <w:spacing w:line="240" w:lineRule="auto"/>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0111151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інклюзивно-ресурсних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центрів</w:t>
      </w:r>
      <w:proofErr w:type="spellEnd"/>
      <w:r w:rsidRPr="0030663C">
        <w:rPr>
          <w:rFonts w:ascii="Times New Roman" w:hAnsi="Times New Roman" w:cs="Times New Roman"/>
          <w:sz w:val="24"/>
          <w:szCs w:val="24"/>
        </w:rPr>
        <w:t xml:space="preserve">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коштів</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місцевого</w:t>
      </w:r>
      <w:proofErr w:type="spellEnd"/>
      <w:r w:rsidRPr="0030663C">
        <w:rPr>
          <w:rFonts w:ascii="Times New Roman" w:hAnsi="Times New Roman" w:cs="Times New Roman"/>
          <w:sz w:val="24"/>
          <w:szCs w:val="24"/>
        </w:rPr>
        <w:t xml:space="preserve"> бюджету»             </w:t>
      </w:r>
    </w:p>
    <w:p w14:paraId="35CE82BC" w14:textId="22F75D46" w:rsidR="0030663C" w:rsidRDefault="00A63A60"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156B7">
        <w:rPr>
          <w:rFonts w:ascii="Times New Roman" w:hAnsi="Times New Roman" w:cs="Times New Roman"/>
          <w:sz w:val="24"/>
          <w:szCs w:val="24"/>
          <w:lang w:val="uk-UA"/>
        </w:rPr>
        <w:t>0111183 «</w:t>
      </w:r>
      <w:r w:rsidR="002E3751" w:rsidRPr="002E3751">
        <w:rPr>
          <w:rFonts w:ascii="Times New Roman" w:hAnsi="Times New Roman" w:cs="Times New Roman"/>
          <w:sz w:val="24"/>
          <w:szCs w:val="24"/>
          <w:lang w:val="uk-UA"/>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sidR="002E3751">
        <w:rPr>
          <w:rFonts w:ascii="Times New Roman" w:hAnsi="Times New Roman" w:cs="Times New Roman"/>
          <w:sz w:val="24"/>
          <w:szCs w:val="24"/>
          <w:lang w:val="uk-UA"/>
        </w:rPr>
        <w:t>»;</w:t>
      </w:r>
    </w:p>
    <w:p w14:paraId="5E2C41F5" w14:textId="4A4E43DB" w:rsidR="002E3751" w:rsidRPr="000D2E5F" w:rsidRDefault="002E3751"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0111184 «</w:t>
      </w:r>
      <w:r w:rsidR="009D36BE" w:rsidRPr="009D36BE">
        <w:rPr>
          <w:rFonts w:ascii="Times New Roman" w:hAnsi="Times New Roman" w:cs="Times New Roman"/>
          <w:sz w:val="24"/>
          <w:szCs w:val="24"/>
          <w:lang w:val="uk-UA"/>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w:t>
      </w:r>
      <w:r w:rsidR="009D36BE">
        <w:rPr>
          <w:rFonts w:ascii="Times New Roman" w:hAnsi="Times New Roman" w:cs="Times New Roman"/>
          <w:sz w:val="24"/>
          <w:szCs w:val="24"/>
          <w:lang w:val="uk-UA"/>
        </w:rPr>
        <w:t>»;</w:t>
      </w:r>
    </w:p>
    <w:p w14:paraId="224855AF" w14:textId="1892D8B0" w:rsidR="00D53CFB" w:rsidRPr="00D53CFB" w:rsidRDefault="00D53CFB" w:rsidP="00CB7BC0">
      <w:pPr>
        <w:pStyle w:val="a3"/>
        <w:spacing w:line="240" w:lineRule="auto"/>
        <w:rPr>
          <w:rFonts w:ascii="Times New Roman" w:hAnsi="Times New Roman" w:cs="Times New Roman"/>
          <w:sz w:val="24"/>
          <w:szCs w:val="24"/>
          <w:lang w:val="uk-UA"/>
        </w:rPr>
      </w:pPr>
      <w:r w:rsidRPr="00D53CFB">
        <w:rPr>
          <w:rFonts w:ascii="Times New Roman" w:hAnsi="Times New Roman" w:cs="Times New Roman"/>
          <w:sz w:val="24"/>
          <w:szCs w:val="24"/>
          <w:lang w:val="uk-UA"/>
        </w:rPr>
        <w:lastRenderedPageBreak/>
        <w:t>-</w:t>
      </w:r>
      <w:r w:rsidRPr="00D53CFB">
        <w:rPr>
          <w:rFonts w:ascii="Times New Roman" w:hAnsi="Times New Roman" w:cs="Times New Roman"/>
          <w:sz w:val="24"/>
          <w:szCs w:val="24"/>
          <w:lang w:val="uk-UA"/>
        </w:rPr>
        <w:tab/>
        <w:t>011</w:t>
      </w:r>
      <w:r w:rsidR="000D2E5F">
        <w:rPr>
          <w:rFonts w:ascii="Times New Roman" w:hAnsi="Times New Roman" w:cs="Times New Roman"/>
          <w:sz w:val="24"/>
          <w:szCs w:val="24"/>
          <w:lang w:val="uk-UA"/>
        </w:rPr>
        <w:t>12</w:t>
      </w:r>
      <w:r w:rsidR="00983634">
        <w:rPr>
          <w:rFonts w:ascii="Times New Roman" w:hAnsi="Times New Roman" w:cs="Times New Roman"/>
          <w:sz w:val="24"/>
          <w:szCs w:val="24"/>
          <w:lang w:val="uk-UA"/>
        </w:rPr>
        <w:t>9</w:t>
      </w:r>
      <w:r w:rsidR="000D2E5F">
        <w:rPr>
          <w:rFonts w:ascii="Times New Roman" w:hAnsi="Times New Roman" w:cs="Times New Roman"/>
          <w:sz w:val="24"/>
          <w:szCs w:val="24"/>
          <w:lang w:val="uk-UA"/>
        </w:rPr>
        <w:t>1 «</w:t>
      </w:r>
      <w:r w:rsidR="00B742CE" w:rsidRPr="00B742CE">
        <w:rPr>
          <w:rFonts w:ascii="Times New Roman" w:hAnsi="Times New Roman" w:cs="Times New Roman"/>
          <w:sz w:val="24"/>
          <w:szCs w:val="24"/>
          <w:lang w:val="uk-UA"/>
        </w:rPr>
        <w:t>Співфінансування заходів, що реалізуються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 державного бюджету</w:t>
      </w:r>
      <w:r w:rsidR="00B742CE">
        <w:rPr>
          <w:rFonts w:ascii="Times New Roman" w:hAnsi="Times New Roman" w:cs="Times New Roman"/>
          <w:sz w:val="24"/>
          <w:szCs w:val="24"/>
          <w:lang w:val="uk-UA"/>
        </w:rPr>
        <w:t>»</w:t>
      </w:r>
      <w:r w:rsidR="00BE5D1D">
        <w:rPr>
          <w:rFonts w:ascii="Times New Roman" w:hAnsi="Times New Roman" w:cs="Times New Roman"/>
          <w:sz w:val="24"/>
          <w:szCs w:val="24"/>
          <w:lang w:val="uk-UA"/>
        </w:rPr>
        <w:t>;</w:t>
      </w:r>
    </w:p>
    <w:p w14:paraId="2DFD702A" w14:textId="603E87B1" w:rsidR="009D36BE" w:rsidRPr="00F31C96" w:rsidRDefault="00D53CFB" w:rsidP="00F31C96">
      <w:pPr>
        <w:pStyle w:val="a3"/>
        <w:spacing w:line="240" w:lineRule="auto"/>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00CB7BC0">
        <w:rPr>
          <w:rFonts w:ascii="Times New Roman" w:hAnsi="Times New Roman" w:cs="Times New Roman"/>
          <w:sz w:val="24"/>
          <w:szCs w:val="24"/>
          <w:lang w:val="uk-UA"/>
        </w:rPr>
        <w:t xml:space="preserve">         </w:t>
      </w:r>
      <w:r w:rsidRPr="00D53CFB">
        <w:rPr>
          <w:rFonts w:ascii="Times New Roman" w:hAnsi="Times New Roman" w:cs="Times New Roman"/>
          <w:sz w:val="24"/>
          <w:szCs w:val="24"/>
          <w:lang w:val="uk-UA"/>
        </w:rPr>
        <w:t>011</w:t>
      </w:r>
      <w:r w:rsidR="00BE5D1D">
        <w:rPr>
          <w:rFonts w:ascii="Times New Roman" w:hAnsi="Times New Roman" w:cs="Times New Roman"/>
          <w:sz w:val="24"/>
          <w:szCs w:val="24"/>
          <w:lang w:val="uk-UA"/>
        </w:rPr>
        <w:t>12</w:t>
      </w:r>
      <w:r w:rsidR="00B742CE">
        <w:rPr>
          <w:rFonts w:ascii="Times New Roman" w:hAnsi="Times New Roman" w:cs="Times New Roman"/>
          <w:sz w:val="24"/>
          <w:szCs w:val="24"/>
          <w:lang w:val="uk-UA"/>
        </w:rPr>
        <w:t>92 «</w:t>
      </w:r>
      <w:r w:rsidR="00B742CE" w:rsidRPr="00B742CE">
        <w:rPr>
          <w:rFonts w:ascii="Times New Roman" w:hAnsi="Times New Roman" w:cs="Times New Roman"/>
          <w:sz w:val="24"/>
          <w:szCs w:val="24"/>
          <w:lang w:val="uk-UA"/>
        </w:rPr>
        <w:t>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 державного бюджету</w:t>
      </w:r>
      <w:r w:rsidR="00B742CE">
        <w:rPr>
          <w:rFonts w:ascii="Times New Roman" w:hAnsi="Times New Roman" w:cs="Times New Roman"/>
          <w:sz w:val="24"/>
          <w:szCs w:val="24"/>
          <w:lang w:val="uk-UA"/>
        </w:rPr>
        <w:t>»</w:t>
      </w:r>
      <w:r w:rsidR="00074179">
        <w:rPr>
          <w:rFonts w:ascii="Times New Roman" w:hAnsi="Times New Roman" w:cs="Times New Roman"/>
          <w:sz w:val="24"/>
          <w:szCs w:val="24"/>
          <w:lang w:val="uk-UA"/>
        </w:rPr>
        <w:t>;</w:t>
      </w:r>
    </w:p>
    <w:p w14:paraId="2886B052" w14:textId="02EFA67A" w:rsidR="001200D7" w:rsidRDefault="001200D7"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0112</w:t>
      </w:r>
      <w:r w:rsidR="00B742CE">
        <w:rPr>
          <w:rFonts w:ascii="Times New Roman" w:hAnsi="Times New Roman" w:cs="Times New Roman"/>
          <w:sz w:val="24"/>
          <w:szCs w:val="24"/>
          <w:lang w:val="uk-UA"/>
        </w:rPr>
        <w:t>010</w:t>
      </w:r>
      <w:r>
        <w:rPr>
          <w:rFonts w:ascii="Times New Roman" w:hAnsi="Times New Roman" w:cs="Times New Roman"/>
          <w:sz w:val="24"/>
          <w:szCs w:val="24"/>
          <w:lang w:val="uk-UA"/>
        </w:rPr>
        <w:t xml:space="preserve"> «</w:t>
      </w:r>
      <w:r w:rsidR="00B742CE" w:rsidRPr="00B742CE">
        <w:rPr>
          <w:rFonts w:ascii="Times New Roman" w:hAnsi="Times New Roman" w:cs="Times New Roman"/>
          <w:sz w:val="24"/>
          <w:szCs w:val="24"/>
          <w:lang w:val="uk-UA"/>
        </w:rPr>
        <w:t>Багатопрофільна стаціонарна медична допомога населенню</w:t>
      </w:r>
      <w:r w:rsidR="00284074">
        <w:rPr>
          <w:rFonts w:ascii="Times New Roman" w:hAnsi="Times New Roman" w:cs="Times New Roman"/>
          <w:sz w:val="24"/>
          <w:szCs w:val="24"/>
          <w:lang w:val="uk-UA"/>
        </w:rPr>
        <w:t>»;</w:t>
      </w:r>
    </w:p>
    <w:p w14:paraId="16F55C3F" w14:textId="26092E13" w:rsidR="004C22BE" w:rsidRDefault="004C22BE" w:rsidP="00CB7BC0">
      <w:pPr>
        <w:pStyle w:val="a3"/>
        <w:spacing w:line="240" w:lineRule="auto"/>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w:t>
      </w:r>
      <w:r w:rsidR="00074179">
        <w:rPr>
          <w:rFonts w:ascii="Times New Roman" w:hAnsi="Times New Roman" w:cs="Times New Roman"/>
          <w:sz w:val="24"/>
          <w:szCs w:val="24"/>
          <w:lang w:val="uk-UA"/>
        </w:rPr>
        <w:t>319</w:t>
      </w:r>
      <w:r w:rsidR="000816DF">
        <w:rPr>
          <w:rFonts w:ascii="Times New Roman" w:hAnsi="Times New Roman" w:cs="Times New Roman"/>
          <w:sz w:val="24"/>
          <w:szCs w:val="24"/>
          <w:lang w:val="uk-UA"/>
        </w:rPr>
        <w:t>1</w:t>
      </w:r>
      <w:r w:rsidR="00074179">
        <w:rPr>
          <w:rFonts w:ascii="Times New Roman" w:hAnsi="Times New Roman" w:cs="Times New Roman"/>
          <w:sz w:val="24"/>
          <w:szCs w:val="24"/>
          <w:lang w:val="uk-UA"/>
        </w:rPr>
        <w:t xml:space="preserve"> «</w:t>
      </w:r>
      <w:r w:rsidR="000816DF" w:rsidRPr="000816DF">
        <w:rPr>
          <w:rFonts w:ascii="Times New Roman" w:hAnsi="Times New Roman" w:cs="Times New Roman"/>
          <w:sz w:val="24"/>
          <w:szCs w:val="24"/>
          <w:lang w:val="uk-UA"/>
        </w:rPr>
        <w:t>Інші видатки на соціальний захист ветеранів війни та праці</w:t>
      </w:r>
      <w:r w:rsidR="00D62173">
        <w:rPr>
          <w:rFonts w:ascii="Times New Roman" w:hAnsi="Times New Roman" w:cs="Times New Roman"/>
          <w:sz w:val="24"/>
          <w:szCs w:val="24"/>
          <w:lang w:val="uk-UA"/>
        </w:rPr>
        <w:t>»;</w:t>
      </w:r>
    </w:p>
    <w:p w14:paraId="3A7412B2" w14:textId="1C048C6B"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01132</w:t>
      </w:r>
      <w:r w:rsidR="00B742CE">
        <w:rPr>
          <w:rFonts w:ascii="Times New Roman" w:hAnsi="Times New Roman" w:cs="Times New Roman"/>
          <w:sz w:val="24"/>
          <w:szCs w:val="24"/>
          <w:lang w:val="uk-UA"/>
        </w:rPr>
        <w:t>45</w:t>
      </w:r>
      <w:r>
        <w:rPr>
          <w:rFonts w:ascii="Times New Roman" w:hAnsi="Times New Roman" w:cs="Times New Roman"/>
          <w:sz w:val="24"/>
          <w:szCs w:val="24"/>
          <w:lang w:val="uk-UA"/>
        </w:rPr>
        <w:t xml:space="preserve"> «</w:t>
      </w:r>
      <w:r w:rsidR="00B742CE" w:rsidRPr="00B742CE">
        <w:rPr>
          <w:rFonts w:ascii="Times New Roman" w:hAnsi="Times New Roman" w:cs="Times New Roman"/>
          <w:sz w:val="24"/>
          <w:szCs w:val="24"/>
          <w:lang w:val="uk-UA"/>
        </w:rPr>
        <w:t>Реалізація публічного інвестиційного проекту із забезпечення житлом дитячих будинків сімейного типу, дітей-сиріт та дітей, позбавлених батьківського піклування</w:t>
      </w:r>
      <w:r>
        <w:rPr>
          <w:rFonts w:ascii="Times New Roman" w:hAnsi="Times New Roman" w:cs="Times New Roman"/>
          <w:sz w:val="24"/>
          <w:szCs w:val="24"/>
          <w:lang w:val="uk-UA"/>
        </w:rPr>
        <w:t>»;</w:t>
      </w:r>
    </w:p>
    <w:p w14:paraId="375E2104" w14:textId="47D15AC1" w:rsidR="000816DF" w:rsidRPr="004C22BE"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0114030 «</w:t>
      </w:r>
      <w:r w:rsidRPr="000816DF">
        <w:rPr>
          <w:rFonts w:ascii="Times New Roman" w:hAnsi="Times New Roman" w:cs="Times New Roman"/>
          <w:sz w:val="24"/>
          <w:szCs w:val="24"/>
          <w:lang w:val="uk-UA"/>
        </w:rPr>
        <w:t>Забезпечення діяльності бібліотек</w:t>
      </w:r>
      <w:r>
        <w:rPr>
          <w:rFonts w:ascii="Times New Roman" w:hAnsi="Times New Roman" w:cs="Times New Roman"/>
          <w:sz w:val="24"/>
          <w:szCs w:val="24"/>
          <w:lang w:val="uk-UA"/>
        </w:rPr>
        <w:t>»;</w:t>
      </w:r>
    </w:p>
    <w:p w14:paraId="50EEA5EF" w14:textId="2975C95E" w:rsidR="0030663C" w:rsidRPr="000816DF" w:rsidRDefault="0030663C" w:rsidP="00CB7BC0">
      <w:pPr>
        <w:pStyle w:val="a3"/>
        <w:spacing w:line="240" w:lineRule="auto"/>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0114060 «Забезпечення діяльності палаців і будинків культури, клубів, центрів дозвілля та інших клубних закладів»;</w:t>
      </w:r>
    </w:p>
    <w:p w14:paraId="6234CA15" w14:textId="5ABCCB69" w:rsidR="00D62173" w:rsidRDefault="00D62173"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w:t>
      </w:r>
      <w:r w:rsidR="00B742CE">
        <w:rPr>
          <w:rFonts w:ascii="Times New Roman" w:hAnsi="Times New Roman" w:cs="Times New Roman"/>
          <w:sz w:val="24"/>
          <w:szCs w:val="24"/>
          <w:lang w:val="uk-UA"/>
        </w:rPr>
        <w:t>4081</w:t>
      </w:r>
      <w:r>
        <w:rPr>
          <w:rFonts w:ascii="Times New Roman" w:hAnsi="Times New Roman" w:cs="Times New Roman"/>
          <w:sz w:val="24"/>
          <w:szCs w:val="24"/>
          <w:lang w:val="uk-UA"/>
        </w:rPr>
        <w:t xml:space="preserve"> «</w:t>
      </w:r>
      <w:r w:rsidR="00B742CE" w:rsidRPr="00B742CE">
        <w:rPr>
          <w:rFonts w:ascii="Times New Roman" w:hAnsi="Times New Roman" w:cs="Times New Roman"/>
          <w:sz w:val="24"/>
          <w:szCs w:val="24"/>
          <w:lang w:val="uk-UA"/>
        </w:rPr>
        <w:t>Забезпечення діяльності інших закладів в галузі культури і мистецтва</w:t>
      </w:r>
      <w:r w:rsidR="004E0328">
        <w:rPr>
          <w:rFonts w:ascii="Times New Roman" w:hAnsi="Times New Roman" w:cs="Times New Roman"/>
          <w:sz w:val="24"/>
          <w:szCs w:val="24"/>
          <w:lang w:val="uk-UA"/>
        </w:rPr>
        <w:t>»;</w:t>
      </w:r>
    </w:p>
    <w:p w14:paraId="6B1F190F" w14:textId="52B5102A"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w:t>
      </w:r>
      <w:r w:rsidR="000B0056">
        <w:rPr>
          <w:rFonts w:ascii="Times New Roman" w:hAnsi="Times New Roman" w:cs="Times New Roman"/>
          <w:sz w:val="24"/>
          <w:szCs w:val="24"/>
          <w:lang w:val="uk-UA"/>
        </w:rPr>
        <w:t>5031</w:t>
      </w:r>
      <w:r>
        <w:rPr>
          <w:rFonts w:ascii="Times New Roman" w:hAnsi="Times New Roman" w:cs="Times New Roman"/>
          <w:sz w:val="24"/>
          <w:szCs w:val="24"/>
          <w:lang w:val="uk-UA"/>
        </w:rPr>
        <w:t xml:space="preserve"> «</w:t>
      </w:r>
      <w:r w:rsidR="000B0056" w:rsidRPr="000B0056">
        <w:rPr>
          <w:rFonts w:ascii="Times New Roman" w:hAnsi="Times New Roman" w:cs="Times New Roman"/>
          <w:sz w:val="24"/>
          <w:szCs w:val="24"/>
          <w:lang w:val="uk-UA"/>
        </w:rPr>
        <w:t xml:space="preserve">Розвиток здібностей у дітей та молоді з фізичної культури та спорту комунальними </w:t>
      </w:r>
      <w:proofErr w:type="spellStart"/>
      <w:r w:rsidR="000B0056" w:rsidRPr="000B0056">
        <w:rPr>
          <w:rFonts w:ascii="Times New Roman" w:hAnsi="Times New Roman" w:cs="Times New Roman"/>
          <w:sz w:val="24"/>
          <w:szCs w:val="24"/>
          <w:lang w:val="uk-UA"/>
        </w:rPr>
        <w:t>дитячо</w:t>
      </w:r>
      <w:proofErr w:type="spellEnd"/>
      <w:r w:rsidR="000B0056" w:rsidRPr="000B0056">
        <w:rPr>
          <w:rFonts w:ascii="Times New Roman" w:hAnsi="Times New Roman" w:cs="Times New Roman"/>
          <w:sz w:val="24"/>
          <w:szCs w:val="24"/>
          <w:lang w:val="uk-UA"/>
        </w:rPr>
        <w:t>- юнацькими спортивними школами</w:t>
      </w:r>
      <w:r>
        <w:rPr>
          <w:rFonts w:ascii="Times New Roman" w:hAnsi="Times New Roman" w:cs="Times New Roman"/>
          <w:sz w:val="24"/>
          <w:szCs w:val="24"/>
          <w:lang w:val="uk-UA"/>
        </w:rPr>
        <w:t>»;</w:t>
      </w:r>
    </w:p>
    <w:p w14:paraId="22840818" w14:textId="20EFA301"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w:t>
      </w:r>
      <w:r w:rsidR="000B0056">
        <w:rPr>
          <w:rFonts w:ascii="Times New Roman" w:hAnsi="Times New Roman" w:cs="Times New Roman"/>
          <w:sz w:val="24"/>
          <w:szCs w:val="24"/>
          <w:lang w:val="uk-UA"/>
        </w:rPr>
        <w:t>5062</w:t>
      </w:r>
      <w:r>
        <w:rPr>
          <w:rFonts w:ascii="Times New Roman" w:hAnsi="Times New Roman" w:cs="Times New Roman"/>
          <w:sz w:val="24"/>
          <w:szCs w:val="24"/>
          <w:lang w:val="uk-UA"/>
        </w:rPr>
        <w:t xml:space="preserve"> «</w:t>
      </w:r>
      <w:r w:rsidR="000B0056" w:rsidRPr="000B0056">
        <w:rPr>
          <w:rFonts w:ascii="Times New Roman" w:hAnsi="Times New Roman" w:cs="Times New Roman"/>
          <w:sz w:val="24"/>
          <w:szCs w:val="24"/>
          <w:lang w:val="uk-UA"/>
        </w:rPr>
        <w:t>Підтримка спорту вищих досягнень та організацій, які здійснюють фізкультурно-спортивну діяльність в регіоні</w:t>
      </w:r>
      <w:r>
        <w:rPr>
          <w:rFonts w:ascii="Times New Roman" w:hAnsi="Times New Roman" w:cs="Times New Roman"/>
          <w:sz w:val="24"/>
          <w:szCs w:val="24"/>
          <w:lang w:val="uk-UA"/>
        </w:rPr>
        <w:t>»;</w:t>
      </w:r>
    </w:p>
    <w:p w14:paraId="404BC313" w14:textId="47919D16" w:rsidR="000B0056" w:rsidRPr="00D62173" w:rsidRDefault="000B0056"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0116030 «</w:t>
      </w:r>
      <w:r w:rsidRPr="000B0056">
        <w:rPr>
          <w:rFonts w:ascii="Times New Roman" w:hAnsi="Times New Roman" w:cs="Times New Roman"/>
          <w:sz w:val="24"/>
          <w:szCs w:val="24"/>
          <w:lang w:val="uk-UA"/>
        </w:rPr>
        <w:t>Організація благоустрою населених пунктів</w:t>
      </w:r>
      <w:r>
        <w:rPr>
          <w:rFonts w:ascii="Times New Roman" w:hAnsi="Times New Roman" w:cs="Times New Roman"/>
          <w:sz w:val="24"/>
          <w:szCs w:val="24"/>
          <w:lang w:val="uk-UA"/>
        </w:rPr>
        <w:t>»;</w:t>
      </w:r>
    </w:p>
    <w:p w14:paraId="5FDE3BD1" w14:textId="65999F7C" w:rsidR="0030663C" w:rsidRDefault="0030663C" w:rsidP="00CB7BC0">
      <w:pPr>
        <w:pStyle w:val="a3"/>
        <w:spacing w:line="240" w:lineRule="auto"/>
        <w:rPr>
          <w:rFonts w:ascii="Times New Roman" w:hAnsi="Times New Roman" w:cs="Times New Roman"/>
          <w:sz w:val="24"/>
          <w:szCs w:val="24"/>
          <w:lang w:val="uk-UA"/>
        </w:rPr>
      </w:pPr>
      <w:r w:rsidRPr="004E0328">
        <w:rPr>
          <w:rFonts w:ascii="Times New Roman" w:hAnsi="Times New Roman" w:cs="Times New Roman"/>
          <w:sz w:val="24"/>
          <w:szCs w:val="24"/>
          <w:lang w:val="uk-UA"/>
        </w:rPr>
        <w:t>-</w:t>
      </w:r>
      <w:r w:rsidRPr="004E0328">
        <w:rPr>
          <w:rFonts w:ascii="Times New Roman" w:hAnsi="Times New Roman" w:cs="Times New Roman"/>
          <w:sz w:val="24"/>
          <w:szCs w:val="24"/>
          <w:lang w:val="uk-UA"/>
        </w:rPr>
        <w:tab/>
        <w:t>01160</w:t>
      </w:r>
      <w:r w:rsidR="000816DF">
        <w:rPr>
          <w:rFonts w:ascii="Times New Roman" w:hAnsi="Times New Roman" w:cs="Times New Roman"/>
          <w:sz w:val="24"/>
          <w:szCs w:val="24"/>
          <w:lang w:val="uk-UA"/>
        </w:rPr>
        <w:t>71</w:t>
      </w:r>
      <w:r w:rsidRPr="004E0328">
        <w:rPr>
          <w:rFonts w:ascii="Times New Roman" w:hAnsi="Times New Roman" w:cs="Times New Roman"/>
          <w:sz w:val="24"/>
          <w:szCs w:val="24"/>
          <w:lang w:val="uk-UA"/>
        </w:rPr>
        <w:t xml:space="preserve"> «</w:t>
      </w:r>
      <w:r w:rsidR="000816DF" w:rsidRPr="000816DF">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r w:rsidRPr="004E0328">
        <w:rPr>
          <w:rFonts w:ascii="Times New Roman" w:hAnsi="Times New Roman" w:cs="Times New Roman"/>
          <w:sz w:val="24"/>
          <w:szCs w:val="24"/>
          <w:lang w:val="uk-UA"/>
        </w:rPr>
        <w:t>»</w:t>
      </w:r>
      <w:r w:rsidR="004E0328">
        <w:rPr>
          <w:rFonts w:ascii="Times New Roman" w:hAnsi="Times New Roman" w:cs="Times New Roman"/>
          <w:sz w:val="24"/>
          <w:szCs w:val="24"/>
          <w:lang w:val="uk-UA"/>
        </w:rPr>
        <w:t>;</w:t>
      </w:r>
    </w:p>
    <w:p w14:paraId="58DDA7AF" w14:textId="33A015FD" w:rsidR="004E0328" w:rsidRPr="00F20B96" w:rsidRDefault="004E0328"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w:t>
      </w:r>
      <w:r w:rsidR="000B0056">
        <w:rPr>
          <w:rFonts w:ascii="Times New Roman" w:hAnsi="Times New Roman" w:cs="Times New Roman"/>
          <w:sz w:val="24"/>
          <w:szCs w:val="24"/>
          <w:lang w:val="uk-UA"/>
        </w:rPr>
        <w:t>8340</w:t>
      </w:r>
      <w:r>
        <w:rPr>
          <w:rFonts w:ascii="Times New Roman" w:hAnsi="Times New Roman" w:cs="Times New Roman"/>
          <w:sz w:val="24"/>
          <w:szCs w:val="24"/>
          <w:lang w:val="uk-UA"/>
        </w:rPr>
        <w:t xml:space="preserve"> «</w:t>
      </w:r>
      <w:r w:rsidR="000B0056" w:rsidRPr="000B0056">
        <w:rPr>
          <w:rFonts w:ascii="Times New Roman" w:hAnsi="Times New Roman" w:cs="Times New Roman"/>
          <w:sz w:val="24"/>
          <w:szCs w:val="24"/>
          <w:lang w:val="uk-UA"/>
        </w:rPr>
        <w:t>Природоохоронні заходи за рахунок цільових фондів</w:t>
      </w:r>
      <w:r w:rsidR="00D235E2">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4A320BB8"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r w:rsidR="00F31C96">
        <w:rPr>
          <w:szCs w:val="24"/>
        </w:rPr>
        <w:t xml:space="preserve"> Кіцманської міської ради</w:t>
      </w:r>
      <w:r w:rsidR="0020532B" w:rsidRPr="00BF6158">
        <w:rPr>
          <w:szCs w:val="24"/>
        </w:rPr>
        <w:t>.</w:t>
      </w:r>
    </w:p>
    <w:p w14:paraId="25E0B428" w14:textId="29AA4E0D" w:rsidR="002011D3" w:rsidRPr="00CB7BC0" w:rsidRDefault="0020532B" w:rsidP="002011D3">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1118D4" w:rsidRPr="00C13E97">
        <w:rPr>
          <w:rFonts w:ascii="Times New Roman" w:hAnsi="Times New Roman" w:cs="Times New Roman"/>
          <w:b/>
          <w:bCs/>
          <w:sz w:val="24"/>
          <w:szCs w:val="24"/>
          <w:lang w:val="uk-UA"/>
        </w:rPr>
        <w:t xml:space="preserve">  </w:t>
      </w:r>
    </w:p>
    <w:p w14:paraId="6ED2BF4B" w14:textId="408C2B7A" w:rsidR="003238BF" w:rsidRPr="00D165A8" w:rsidRDefault="002011D3" w:rsidP="001118D4">
      <w:pPr>
        <w:spacing w:line="360" w:lineRule="auto"/>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          Начальник фінансового управління                                  Людмила ПАЛАГНЮК</w:t>
      </w:r>
    </w:p>
    <w:sectPr w:rsidR="003238BF" w:rsidRPr="00D165A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179"/>
    <w:rsid w:val="00074AB3"/>
    <w:rsid w:val="00074C9A"/>
    <w:rsid w:val="000816DF"/>
    <w:rsid w:val="000A57DC"/>
    <w:rsid w:val="000B0056"/>
    <w:rsid w:val="000B1A78"/>
    <w:rsid w:val="000D2E5F"/>
    <w:rsid w:val="000E0A40"/>
    <w:rsid w:val="001118D4"/>
    <w:rsid w:val="001200D7"/>
    <w:rsid w:val="001442B5"/>
    <w:rsid w:val="001745E4"/>
    <w:rsid w:val="00177294"/>
    <w:rsid w:val="001858AD"/>
    <w:rsid w:val="00187DCE"/>
    <w:rsid w:val="0019452B"/>
    <w:rsid w:val="001A298F"/>
    <w:rsid w:val="001B7EAF"/>
    <w:rsid w:val="001C2DB7"/>
    <w:rsid w:val="001C3E3C"/>
    <w:rsid w:val="001E253C"/>
    <w:rsid w:val="002011D3"/>
    <w:rsid w:val="0020532B"/>
    <w:rsid w:val="00226130"/>
    <w:rsid w:val="00230C76"/>
    <w:rsid w:val="002368B0"/>
    <w:rsid w:val="00240683"/>
    <w:rsid w:val="00244F32"/>
    <w:rsid w:val="00253C34"/>
    <w:rsid w:val="00264BF3"/>
    <w:rsid w:val="00284074"/>
    <w:rsid w:val="0028427D"/>
    <w:rsid w:val="00291AE8"/>
    <w:rsid w:val="00294168"/>
    <w:rsid w:val="002B4F5B"/>
    <w:rsid w:val="002E3751"/>
    <w:rsid w:val="002E751F"/>
    <w:rsid w:val="002F2949"/>
    <w:rsid w:val="002F4E60"/>
    <w:rsid w:val="002F571B"/>
    <w:rsid w:val="00302B86"/>
    <w:rsid w:val="00304783"/>
    <w:rsid w:val="0030663C"/>
    <w:rsid w:val="00311746"/>
    <w:rsid w:val="00311F74"/>
    <w:rsid w:val="00314F6D"/>
    <w:rsid w:val="00317894"/>
    <w:rsid w:val="00321E59"/>
    <w:rsid w:val="003238BF"/>
    <w:rsid w:val="00353FDB"/>
    <w:rsid w:val="00360FBF"/>
    <w:rsid w:val="003620AB"/>
    <w:rsid w:val="0037283C"/>
    <w:rsid w:val="00376AE9"/>
    <w:rsid w:val="003800D4"/>
    <w:rsid w:val="00392BAC"/>
    <w:rsid w:val="003964E9"/>
    <w:rsid w:val="003A244B"/>
    <w:rsid w:val="003B30D4"/>
    <w:rsid w:val="003B4371"/>
    <w:rsid w:val="003C2C1C"/>
    <w:rsid w:val="003D40EE"/>
    <w:rsid w:val="003D5FCE"/>
    <w:rsid w:val="003E63A2"/>
    <w:rsid w:val="003F69C7"/>
    <w:rsid w:val="00412ABB"/>
    <w:rsid w:val="004156B7"/>
    <w:rsid w:val="004174AA"/>
    <w:rsid w:val="00424C56"/>
    <w:rsid w:val="0044197E"/>
    <w:rsid w:val="0045133E"/>
    <w:rsid w:val="0045340E"/>
    <w:rsid w:val="00456DD2"/>
    <w:rsid w:val="00461764"/>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0328"/>
    <w:rsid w:val="004E2831"/>
    <w:rsid w:val="004F7120"/>
    <w:rsid w:val="00511449"/>
    <w:rsid w:val="00526515"/>
    <w:rsid w:val="00531579"/>
    <w:rsid w:val="00537260"/>
    <w:rsid w:val="00537CD9"/>
    <w:rsid w:val="0054234B"/>
    <w:rsid w:val="00543A53"/>
    <w:rsid w:val="005450AC"/>
    <w:rsid w:val="00574859"/>
    <w:rsid w:val="00577225"/>
    <w:rsid w:val="005A3B02"/>
    <w:rsid w:val="005A6790"/>
    <w:rsid w:val="005D7B5E"/>
    <w:rsid w:val="006174F5"/>
    <w:rsid w:val="006374E1"/>
    <w:rsid w:val="00640933"/>
    <w:rsid w:val="00650002"/>
    <w:rsid w:val="006545BD"/>
    <w:rsid w:val="00662C6B"/>
    <w:rsid w:val="00665AEB"/>
    <w:rsid w:val="006A131D"/>
    <w:rsid w:val="006A1B17"/>
    <w:rsid w:val="006A278A"/>
    <w:rsid w:val="006A6E66"/>
    <w:rsid w:val="006B3FDD"/>
    <w:rsid w:val="006C366A"/>
    <w:rsid w:val="006D1008"/>
    <w:rsid w:val="006E1F23"/>
    <w:rsid w:val="006E48D1"/>
    <w:rsid w:val="006F30CF"/>
    <w:rsid w:val="00710209"/>
    <w:rsid w:val="0071363A"/>
    <w:rsid w:val="00714563"/>
    <w:rsid w:val="007247F1"/>
    <w:rsid w:val="0073717F"/>
    <w:rsid w:val="00750218"/>
    <w:rsid w:val="0076620B"/>
    <w:rsid w:val="00767D62"/>
    <w:rsid w:val="00767F3C"/>
    <w:rsid w:val="0079613E"/>
    <w:rsid w:val="007B12EC"/>
    <w:rsid w:val="007B4592"/>
    <w:rsid w:val="007C48E0"/>
    <w:rsid w:val="007C4DD2"/>
    <w:rsid w:val="007E5CFA"/>
    <w:rsid w:val="007E78E4"/>
    <w:rsid w:val="007E7A8C"/>
    <w:rsid w:val="007E7F07"/>
    <w:rsid w:val="007F4AE6"/>
    <w:rsid w:val="00815DA3"/>
    <w:rsid w:val="008234AD"/>
    <w:rsid w:val="00823E81"/>
    <w:rsid w:val="00835A7E"/>
    <w:rsid w:val="00846C7A"/>
    <w:rsid w:val="008506F1"/>
    <w:rsid w:val="0085781F"/>
    <w:rsid w:val="00860DDB"/>
    <w:rsid w:val="0087034F"/>
    <w:rsid w:val="008739DF"/>
    <w:rsid w:val="0087428A"/>
    <w:rsid w:val="008754F9"/>
    <w:rsid w:val="00883A8A"/>
    <w:rsid w:val="00883D89"/>
    <w:rsid w:val="00884B6A"/>
    <w:rsid w:val="00894CDF"/>
    <w:rsid w:val="008A66F1"/>
    <w:rsid w:val="008A7CC6"/>
    <w:rsid w:val="008B05BC"/>
    <w:rsid w:val="008C5FDA"/>
    <w:rsid w:val="008E22DE"/>
    <w:rsid w:val="00905ADF"/>
    <w:rsid w:val="00932D46"/>
    <w:rsid w:val="00934A92"/>
    <w:rsid w:val="00962E4E"/>
    <w:rsid w:val="00980D06"/>
    <w:rsid w:val="00982325"/>
    <w:rsid w:val="00982CAD"/>
    <w:rsid w:val="00983634"/>
    <w:rsid w:val="00985300"/>
    <w:rsid w:val="00994AB9"/>
    <w:rsid w:val="009B0E6C"/>
    <w:rsid w:val="009C21B3"/>
    <w:rsid w:val="009C5FA5"/>
    <w:rsid w:val="009D36BE"/>
    <w:rsid w:val="009D4A7E"/>
    <w:rsid w:val="009E11E4"/>
    <w:rsid w:val="009E1441"/>
    <w:rsid w:val="009F43A5"/>
    <w:rsid w:val="009F47B9"/>
    <w:rsid w:val="009F5882"/>
    <w:rsid w:val="009F6321"/>
    <w:rsid w:val="009F78F3"/>
    <w:rsid w:val="00A1199F"/>
    <w:rsid w:val="00A308F9"/>
    <w:rsid w:val="00A3181E"/>
    <w:rsid w:val="00A33523"/>
    <w:rsid w:val="00A45652"/>
    <w:rsid w:val="00A45AE9"/>
    <w:rsid w:val="00A63A60"/>
    <w:rsid w:val="00A66641"/>
    <w:rsid w:val="00A75804"/>
    <w:rsid w:val="00A817A3"/>
    <w:rsid w:val="00A96A38"/>
    <w:rsid w:val="00AA10E4"/>
    <w:rsid w:val="00AC48BE"/>
    <w:rsid w:val="00AD28E2"/>
    <w:rsid w:val="00AE0568"/>
    <w:rsid w:val="00AE12E9"/>
    <w:rsid w:val="00AF3B36"/>
    <w:rsid w:val="00B014B0"/>
    <w:rsid w:val="00B10BC4"/>
    <w:rsid w:val="00B27C27"/>
    <w:rsid w:val="00B3106E"/>
    <w:rsid w:val="00B425C2"/>
    <w:rsid w:val="00B57A5A"/>
    <w:rsid w:val="00B70951"/>
    <w:rsid w:val="00B742CE"/>
    <w:rsid w:val="00B77D81"/>
    <w:rsid w:val="00B85526"/>
    <w:rsid w:val="00BA41EA"/>
    <w:rsid w:val="00BC1945"/>
    <w:rsid w:val="00BD2881"/>
    <w:rsid w:val="00BD621D"/>
    <w:rsid w:val="00BE3BCC"/>
    <w:rsid w:val="00BE524A"/>
    <w:rsid w:val="00BE5D1D"/>
    <w:rsid w:val="00BF0177"/>
    <w:rsid w:val="00BF6158"/>
    <w:rsid w:val="00BF7080"/>
    <w:rsid w:val="00C04ACE"/>
    <w:rsid w:val="00C0757C"/>
    <w:rsid w:val="00C11006"/>
    <w:rsid w:val="00C126C1"/>
    <w:rsid w:val="00C13E97"/>
    <w:rsid w:val="00C156A3"/>
    <w:rsid w:val="00C302DE"/>
    <w:rsid w:val="00C40852"/>
    <w:rsid w:val="00C408AC"/>
    <w:rsid w:val="00C519FF"/>
    <w:rsid w:val="00C5230B"/>
    <w:rsid w:val="00C703B4"/>
    <w:rsid w:val="00C715FF"/>
    <w:rsid w:val="00C72A91"/>
    <w:rsid w:val="00C7302D"/>
    <w:rsid w:val="00C83229"/>
    <w:rsid w:val="00CA2033"/>
    <w:rsid w:val="00CB748C"/>
    <w:rsid w:val="00CB7BC0"/>
    <w:rsid w:val="00CB7C03"/>
    <w:rsid w:val="00CC0221"/>
    <w:rsid w:val="00CC2544"/>
    <w:rsid w:val="00CC7084"/>
    <w:rsid w:val="00CF277D"/>
    <w:rsid w:val="00D00CB2"/>
    <w:rsid w:val="00D12555"/>
    <w:rsid w:val="00D165A8"/>
    <w:rsid w:val="00D235E2"/>
    <w:rsid w:val="00D2377D"/>
    <w:rsid w:val="00D33A10"/>
    <w:rsid w:val="00D53CFB"/>
    <w:rsid w:val="00D556A9"/>
    <w:rsid w:val="00D5763A"/>
    <w:rsid w:val="00D616B3"/>
    <w:rsid w:val="00D62173"/>
    <w:rsid w:val="00D635C7"/>
    <w:rsid w:val="00D65003"/>
    <w:rsid w:val="00D660CC"/>
    <w:rsid w:val="00D81661"/>
    <w:rsid w:val="00D86982"/>
    <w:rsid w:val="00DB1C85"/>
    <w:rsid w:val="00DD19B8"/>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C7E13"/>
    <w:rsid w:val="00ED6F19"/>
    <w:rsid w:val="00EE1AD6"/>
    <w:rsid w:val="00EF5795"/>
    <w:rsid w:val="00F01A8B"/>
    <w:rsid w:val="00F20B96"/>
    <w:rsid w:val="00F31C96"/>
    <w:rsid w:val="00F33293"/>
    <w:rsid w:val="00F4701A"/>
    <w:rsid w:val="00F66975"/>
    <w:rsid w:val="00F71240"/>
    <w:rsid w:val="00F8179A"/>
    <w:rsid w:val="00F9197F"/>
    <w:rsid w:val="00FA04A6"/>
    <w:rsid w:val="00FA2202"/>
    <w:rsid w:val="00FB23BF"/>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3379</Words>
  <Characters>1927</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105</cp:revision>
  <cp:lastPrinted>2025-11-05T11:09:00Z</cp:lastPrinted>
  <dcterms:created xsi:type="dcterms:W3CDTF">2025-11-05T09:51:00Z</dcterms:created>
  <dcterms:modified xsi:type="dcterms:W3CDTF">2025-11-27T14:01:00Z</dcterms:modified>
</cp:coreProperties>
</file>