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224223941"/>
    <w:p w:rsidR="000A707E" w:rsidRDefault="000A707E" w:rsidP="00EC5E69">
      <w:pPr>
        <w:jc w:val="center"/>
        <w:rPr>
          <w:color w:val="000000"/>
          <w:lang w:val="uk-UA"/>
        </w:rPr>
      </w:pPr>
      <w:r w:rsidRPr="008D25EE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8.75pt" o:ole="" fillcolor="window">
            <v:imagedata r:id="rId5" o:title=""/>
          </v:shape>
          <o:OLEObject Type="Embed" ProgID="Paint.Picture" ShapeID="_x0000_i1025" DrawAspect="Content" ObjectID="_1835770022" r:id="rId6"/>
        </w:object>
      </w:r>
    </w:p>
    <w:p w:rsidR="000A707E" w:rsidRPr="003F42FB" w:rsidRDefault="000A707E" w:rsidP="00EC5E69">
      <w:pPr>
        <w:jc w:val="center"/>
        <w:rPr>
          <w:color w:val="000000"/>
          <w:lang w:val="uk-UA"/>
        </w:rPr>
      </w:pPr>
    </w:p>
    <w:p w:rsidR="000A707E" w:rsidRDefault="000A707E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0A707E" w:rsidRDefault="000A707E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0A707E" w:rsidRDefault="000A707E" w:rsidP="00105ED5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0A707E" w:rsidRDefault="000A707E" w:rsidP="00105ED5">
      <w:pPr>
        <w:jc w:val="right"/>
        <w:rPr>
          <w:b/>
          <w:color w:val="000000"/>
          <w:lang w:val="uk-UA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0A707E" w:rsidRPr="00DE4B5E" w:rsidRDefault="000A707E" w:rsidP="00105ED5">
      <w:pPr>
        <w:jc w:val="right"/>
        <w:rPr>
          <w:b/>
          <w:color w:val="000000"/>
          <w:sz w:val="24"/>
          <w:szCs w:val="24"/>
          <w:lang w:val="uk-UA"/>
        </w:rPr>
      </w:pPr>
    </w:p>
    <w:p w:rsidR="000A707E" w:rsidRPr="003F42FB" w:rsidRDefault="000A707E" w:rsidP="00105ED5">
      <w:pPr>
        <w:jc w:val="center"/>
        <w:rPr>
          <w:b/>
          <w:color w:val="000000"/>
          <w:sz w:val="24"/>
          <w:szCs w:val="24"/>
        </w:rPr>
      </w:pPr>
      <w:r w:rsidRPr="003F42FB">
        <w:rPr>
          <w:b/>
          <w:color w:val="000000"/>
          <w:sz w:val="24"/>
          <w:szCs w:val="24"/>
        </w:rPr>
        <w:t xml:space="preserve">Р І Ш Е Н Н Я </w:t>
      </w:r>
    </w:p>
    <w:p w:rsidR="000A707E" w:rsidRPr="003F42FB" w:rsidRDefault="000A707E" w:rsidP="00105ED5">
      <w:pPr>
        <w:jc w:val="center"/>
        <w:rPr>
          <w:color w:val="000000"/>
          <w:sz w:val="24"/>
          <w:szCs w:val="24"/>
        </w:rPr>
      </w:pPr>
    </w:p>
    <w:p w:rsidR="000A707E" w:rsidRPr="00DE4B5E" w:rsidRDefault="000A707E" w:rsidP="00105ED5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18 березня </w:t>
      </w:r>
      <w:r w:rsidRPr="003F42FB">
        <w:rPr>
          <w:color w:val="000000"/>
          <w:sz w:val="24"/>
          <w:szCs w:val="24"/>
        </w:rPr>
        <w:t xml:space="preserve">2026                   </w:t>
      </w:r>
      <w:r>
        <w:rPr>
          <w:color w:val="000000"/>
          <w:sz w:val="24"/>
          <w:szCs w:val="24"/>
          <w:lang w:val="uk-UA"/>
        </w:rPr>
        <w:t xml:space="preserve">          </w:t>
      </w:r>
      <w:r w:rsidRPr="003F42FB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val="uk-UA"/>
        </w:rPr>
        <w:t xml:space="preserve">     </w:t>
      </w:r>
      <w:r w:rsidRPr="003F42FB">
        <w:rPr>
          <w:color w:val="000000"/>
          <w:sz w:val="24"/>
          <w:szCs w:val="24"/>
        </w:rPr>
        <w:t xml:space="preserve">       м. Кіцмань                                </w:t>
      </w:r>
      <w:r>
        <w:rPr>
          <w:color w:val="000000"/>
          <w:sz w:val="24"/>
          <w:szCs w:val="24"/>
          <w:lang w:val="uk-UA"/>
        </w:rPr>
        <w:t xml:space="preserve">                        </w:t>
      </w:r>
      <w:r>
        <w:rPr>
          <w:color w:val="000000"/>
          <w:sz w:val="24"/>
          <w:szCs w:val="24"/>
        </w:rPr>
        <w:t xml:space="preserve"> </w:t>
      </w:r>
      <w:r w:rsidRPr="00DE4B5E">
        <w:rPr>
          <w:b/>
          <w:color w:val="000000"/>
          <w:sz w:val="24"/>
          <w:szCs w:val="24"/>
        </w:rPr>
        <w:t xml:space="preserve">№ </w:t>
      </w:r>
      <w:r w:rsidRPr="00DE4B5E">
        <w:rPr>
          <w:b/>
          <w:color w:val="000000"/>
          <w:sz w:val="24"/>
          <w:szCs w:val="24"/>
          <w:lang w:val="uk-UA"/>
        </w:rPr>
        <w:t>121/3</w:t>
      </w:r>
    </w:p>
    <w:p w:rsidR="000A707E" w:rsidRPr="00105ED5" w:rsidRDefault="000A707E" w:rsidP="00D81B58">
      <w:pPr>
        <w:pStyle w:val="Normal1"/>
        <w:jc w:val="both"/>
        <w:rPr>
          <w:rFonts w:ascii="Times New Roman" w:hAnsi="Times New Roman"/>
          <w:b/>
          <w:szCs w:val="24"/>
          <w:lang w:val="ru-RU"/>
        </w:rPr>
      </w:pPr>
    </w:p>
    <w:p w:rsidR="000A707E" w:rsidRPr="0074219F" w:rsidRDefault="000A707E" w:rsidP="00AB5F20">
      <w:pPr>
        <w:ind w:right="3444"/>
        <w:jc w:val="both"/>
        <w:rPr>
          <w:b/>
          <w:sz w:val="24"/>
          <w:lang w:val="uk-UA"/>
        </w:rPr>
      </w:pPr>
      <w:r w:rsidRPr="0074219F">
        <w:rPr>
          <w:b/>
          <w:sz w:val="24"/>
          <w:szCs w:val="24"/>
          <w:lang w:val="uk-UA"/>
        </w:rPr>
        <w:t xml:space="preserve">Про надання дозволу </w:t>
      </w:r>
      <w:r>
        <w:rPr>
          <w:b/>
          <w:sz w:val="24"/>
          <w:szCs w:val="24"/>
          <w:lang w:val="uk-UA"/>
        </w:rPr>
        <w:t xml:space="preserve">ФОП Злотару Володимиру Олексійовичу </w:t>
      </w:r>
      <w:r w:rsidRPr="0074219F">
        <w:rPr>
          <w:b/>
          <w:sz w:val="24"/>
          <w:szCs w:val="24"/>
          <w:lang w:val="uk-UA"/>
        </w:rPr>
        <w:t xml:space="preserve">на  розміщення </w:t>
      </w:r>
      <w:r>
        <w:rPr>
          <w:b/>
          <w:sz w:val="24"/>
          <w:szCs w:val="24"/>
          <w:lang w:val="uk-UA"/>
        </w:rPr>
        <w:t xml:space="preserve">стаціонарної </w:t>
      </w:r>
      <w:r w:rsidRPr="0074219F">
        <w:rPr>
          <w:b/>
          <w:sz w:val="24"/>
          <w:szCs w:val="24"/>
          <w:lang w:val="uk-UA"/>
        </w:rPr>
        <w:t xml:space="preserve">тимчасової споруди </w:t>
      </w:r>
      <w:r>
        <w:rPr>
          <w:b/>
          <w:sz w:val="24"/>
          <w:szCs w:val="24"/>
          <w:lang w:val="uk-UA"/>
        </w:rPr>
        <w:t xml:space="preserve">ТС-10, згідно схеми бажаного місця розташування ТС, </w:t>
      </w:r>
      <w:r w:rsidRPr="0074219F">
        <w:rPr>
          <w:b/>
          <w:sz w:val="24"/>
          <w:szCs w:val="24"/>
          <w:lang w:val="uk-UA"/>
        </w:rPr>
        <w:t xml:space="preserve">для провадження підприємницької діяльності по вул. </w:t>
      </w:r>
      <w:r>
        <w:rPr>
          <w:b/>
          <w:sz w:val="24"/>
          <w:szCs w:val="24"/>
          <w:lang w:val="uk-UA"/>
        </w:rPr>
        <w:t>Л. Українки</w:t>
      </w:r>
      <w:r w:rsidRPr="0074219F">
        <w:rPr>
          <w:b/>
          <w:sz w:val="24"/>
          <w:szCs w:val="24"/>
          <w:lang w:val="uk-UA"/>
        </w:rPr>
        <w:t>,</w:t>
      </w:r>
      <w:r>
        <w:rPr>
          <w:b/>
          <w:sz w:val="24"/>
          <w:szCs w:val="24"/>
          <w:lang w:val="uk-UA"/>
        </w:rPr>
        <w:t xml:space="preserve"> 86</w:t>
      </w:r>
      <w:r w:rsidRPr="0074219F">
        <w:rPr>
          <w:b/>
          <w:sz w:val="24"/>
          <w:szCs w:val="24"/>
          <w:lang w:val="uk-UA"/>
        </w:rPr>
        <w:t xml:space="preserve"> в </w:t>
      </w:r>
      <w:r>
        <w:rPr>
          <w:b/>
          <w:sz w:val="24"/>
          <w:szCs w:val="24"/>
          <w:lang w:val="uk-UA"/>
        </w:rPr>
        <w:t>с</w:t>
      </w:r>
      <w:r w:rsidRPr="0074219F">
        <w:rPr>
          <w:b/>
          <w:sz w:val="24"/>
          <w:szCs w:val="24"/>
          <w:lang w:val="uk-UA"/>
        </w:rPr>
        <w:t xml:space="preserve">. </w:t>
      </w:r>
      <w:r>
        <w:rPr>
          <w:b/>
          <w:sz w:val="24"/>
          <w:szCs w:val="24"/>
          <w:lang w:val="uk-UA"/>
        </w:rPr>
        <w:t>Шипинці</w:t>
      </w:r>
      <w:r w:rsidRPr="0074219F">
        <w:rPr>
          <w:b/>
          <w:sz w:val="24"/>
          <w:szCs w:val="24"/>
          <w:lang w:val="uk-UA"/>
        </w:rPr>
        <w:t xml:space="preserve">, Чернівецького району, Чернівецької </w:t>
      </w:r>
      <w:r>
        <w:rPr>
          <w:b/>
          <w:sz w:val="24"/>
          <w:szCs w:val="24"/>
          <w:lang w:val="uk-UA"/>
        </w:rPr>
        <w:t xml:space="preserve"> </w:t>
      </w:r>
      <w:r w:rsidRPr="0074219F">
        <w:rPr>
          <w:b/>
          <w:sz w:val="24"/>
          <w:szCs w:val="24"/>
          <w:lang w:val="uk-UA"/>
        </w:rPr>
        <w:t>області</w:t>
      </w:r>
    </w:p>
    <w:p w:rsidR="000A707E" w:rsidRPr="0074219F" w:rsidRDefault="000A707E" w:rsidP="006F2A3A">
      <w:pPr>
        <w:rPr>
          <w:b/>
          <w:sz w:val="24"/>
          <w:lang w:val="uk-UA"/>
        </w:rPr>
      </w:pPr>
    </w:p>
    <w:p w:rsidR="000A707E" w:rsidRPr="0099080B" w:rsidRDefault="000A707E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99080B">
        <w:rPr>
          <w:sz w:val="24"/>
          <w:lang w:val="uk-UA"/>
        </w:rPr>
        <w:t>Розглянувши заяву за вх. №</w:t>
      </w:r>
      <w:r>
        <w:rPr>
          <w:sz w:val="24"/>
          <w:lang w:val="uk-UA"/>
        </w:rPr>
        <w:t xml:space="preserve">91 </w:t>
      </w:r>
      <w:r w:rsidRPr="0099080B">
        <w:rPr>
          <w:sz w:val="24"/>
          <w:lang w:val="uk-UA"/>
        </w:rPr>
        <w:t>від</w:t>
      </w:r>
      <w:r>
        <w:rPr>
          <w:sz w:val="24"/>
          <w:lang w:val="uk-UA"/>
        </w:rPr>
        <w:t xml:space="preserve"> 05.03.</w:t>
      </w:r>
      <w:r w:rsidRPr="0099080B">
        <w:rPr>
          <w:sz w:val="24"/>
          <w:lang w:val="uk-UA"/>
        </w:rPr>
        <w:t>202</w:t>
      </w:r>
      <w:r>
        <w:rPr>
          <w:sz w:val="24"/>
          <w:lang w:val="uk-UA"/>
        </w:rPr>
        <w:t>6</w:t>
      </w:r>
      <w:r w:rsidRPr="0099080B">
        <w:rPr>
          <w:sz w:val="24"/>
          <w:lang w:val="uk-UA"/>
        </w:rPr>
        <w:t xml:space="preserve"> року</w:t>
      </w:r>
      <w:r>
        <w:rPr>
          <w:sz w:val="24"/>
          <w:lang w:val="uk-UA"/>
        </w:rPr>
        <w:t xml:space="preserve"> ФОП Злотара Володимира Олексійовича про надання дозволу </w:t>
      </w:r>
      <w:r w:rsidRPr="0074219F">
        <w:rPr>
          <w:sz w:val="24"/>
          <w:szCs w:val="24"/>
          <w:lang w:val="uk-UA"/>
        </w:rPr>
        <w:t xml:space="preserve">на розміщення </w:t>
      </w:r>
      <w:r>
        <w:rPr>
          <w:sz w:val="24"/>
          <w:szCs w:val="24"/>
          <w:lang w:val="uk-UA"/>
        </w:rPr>
        <w:t xml:space="preserve">стаціонарної </w:t>
      </w:r>
      <w:r w:rsidRPr="0074219F">
        <w:rPr>
          <w:sz w:val="24"/>
          <w:szCs w:val="24"/>
          <w:lang w:val="uk-UA"/>
        </w:rPr>
        <w:t>тимчасової споруди</w:t>
      </w:r>
      <w:r>
        <w:rPr>
          <w:sz w:val="24"/>
          <w:szCs w:val="24"/>
          <w:lang w:val="uk-UA"/>
        </w:rPr>
        <w:t xml:space="preserve"> ТС-10, (згідно схеми бажаного місця розташування ТС), для провадження підприємницької діяльності</w:t>
      </w:r>
      <w:r w:rsidRPr="0074219F">
        <w:rPr>
          <w:sz w:val="24"/>
          <w:szCs w:val="24"/>
          <w:lang w:val="uk-UA"/>
        </w:rPr>
        <w:t xml:space="preserve"> по вул. </w:t>
      </w:r>
      <w:r>
        <w:rPr>
          <w:sz w:val="24"/>
          <w:szCs w:val="24"/>
          <w:lang w:val="uk-UA"/>
        </w:rPr>
        <w:t>Л. Українки, 86</w:t>
      </w:r>
      <w:r w:rsidRPr="0074219F">
        <w:rPr>
          <w:sz w:val="24"/>
          <w:szCs w:val="24"/>
          <w:lang w:val="uk-UA"/>
        </w:rPr>
        <w:t xml:space="preserve">, в </w:t>
      </w:r>
      <w:r>
        <w:rPr>
          <w:sz w:val="24"/>
          <w:szCs w:val="24"/>
          <w:lang w:val="uk-UA"/>
        </w:rPr>
        <w:t>с</w:t>
      </w:r>
      <w:r w:rsidRPr="0074219F">
        <w:rPr>
          <w:sz w:val="24"/>
          <w:szCs w:val="24"/>
          <w:lang w:val="uk-UA"/>
        </w:rPr>
        <w:t xml:space="preserve">. </w:t>
      </w:r>
      <w:r>
        <w:rPr>
          <w:sz w:val="24"/>
          <w:szCs w:val="24"/>
          <w:lang w:val="uk-UA"/>
        </w:rPr>
        <w:t>Шипинці</w:t>
      </w:r>
      <w:r w:rsidRPr="0074219F">
        <w:rPr>
          <w:sz w:val="24"/>
          <w:szCs w:val="24"/>
          <w:lang w:val="uk-UA"/>
        </w:rPr>
        <w:t>, Чернівецького району, Чернівецької області</w:t>
      </w:r>
      <w:r w:rsidRPr="0074219F">
        <w:rPr>
          <w:sz w:val="24"/>
          <w:lang w:val="uk-UA"/>
        </w:rPr>
        <w:t>,</w:t>
      </w:r>
      <w:r>
        <w:rPr>
          <w:sz w:val="24"/>
          <w:szCs w:val="24"/>
          <w:lang w:val="uk-UA"/>
        </w:rPr>
        <w:t xml:space="preserve"> схему бажаного місця розташування ТС</w:t>
      </w:r>
      <w:r>
        <w:rPr>
          <w:sz w:val="24"/>
          <w:lang w:val="uk-UA"/>
        </w:rPr>
        <w:t xml:space="preserve">, топографічний план масштаб 1:500, </w:t>
      </w:r>
      <w:r w:rsidRPr="00587554">
        <w:rPr>
          <w:sz w:val="24"/>
          <w:szCs w:val="24"/>
          <w:lang w:val="uk-UA"/>
        </w:rPr>
        <w:t xml:space="preserve">керуючись </w:t>
      </w:r>
      <w:r>
        <w:rPr>
          <w:sz w:val="24"/>
          <w:szCs w:val="24"/>
          <w:lang w:val="uk-UA"/>
        </w:rPr>
        <w:t xml:space="preserve">статтею 28 </w:t>
      </w:r>
      <w:r w:rsidRPr="00587554">
        <w:rPr>
          <w:sz w:val="24"/>
          <w:szCs w:val="24"/>
          <w:lang w:val="uk-UA"/>
        </w:rPr>
        <w:t>Закон</w:t>
      </w:r>
      <w:r>
        <w:rPr>
          <w:sz w:val="24"/>
          <w:szCs w:val="24"/>
          <w:lang w:val="uk-UA"/>
        </w:rPr>
        <w:t>у</w:t>
      </w:r>
      <w:r w:rsidRPr="00587554">
        <w:rPr>
          <w:sz w:val="24"/>
          <w:szCs w:val="24"/>
          <w:lang w:val="uk-UA"/>
        </w:rPr>
        <w:t xml:space="preserve"> України «Про регулювання містобудівної діяльності», </w:t>
      </w:r>
      <w:r>
        <w:rPr>
          <w:sz w:val="24"/>
          <w:szCs w:val="24"/>
          <w:lang w:val="uk-UA"/>
        </w:rPr>
        <w:t xml:space="preserve">пп.8 пункту а) статті 30 Закону України «Про місцеве самоврядування в Україні», </w:t>
      </w:r>
      <w:r w:rsidRPr="00587554">
        <w:rPr>
          <w:sz w:val="24"/>
          <w:szCs w:val="24"/>
          <w:lang w:val="uk-UA"/>
        </w:rPr>
        <w:t>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21.10.2011 №244</w:t>
      </w:r>
      <w:r w:rsidRPr="0099080B">
        <w:rPr>
          <w:sz w:val="24"/>
          <w:lang w:val="uk-UA"/>
        </w:rPr>
        <w:t xml:space="preserve">, </w:t>
      </w:r>
      <w:r>
        <w:rPr>
          <w:sz w:val="24"/>
          <w:lang w:val="uk-UA"/>
        </w:rPr>
        <w:t xml:space="preserve"> </w:t>
      </w:r>
      <w:r w:rsidRPr="0099080B">
        <w:rPr>
          <w:sz w:val="24"/>
          <w:lang w:val="uk-UA"/>
        </w:rPr>
        <w:t xml:space="preserve">виконавчий </w:t>
      </w:r>
      <w:r>
        <w:rPr>
          <w:sz w:val="24"/>
          <w:lang w:val="uk-UA"/>
        </w:rPr>
        <w:t xml:space="preserve"> </w:t>
      </w:r>
      <w:r w:rsidRPr="0099080B">
        <w:rPr>
          <w:sz w:val="24"/>
          <w:lang w:val="uk-UA"/>
        </w:rPr>
        <w:t>комітет міської ради</w:t>
      </w:r>
    </w:p>
    <w:p w:rsidR="000A707E" w:rsidRPr="00587554" w:rsidRDefault="000A707E" w:rsidP="006F2A3A">
      <w:pPr>
        <w:jc w:val="both"/>
        <w:rPr>
          <w:sz w:val="24"/>
          <w:lang w:val="uk-UA"/>
        </w:rPr>
      </w:pPr>
    </w:p>
    <w:p w:rsidR="000A707E" w:rsidRPr="00587554" w:rsidRDefault="000A707E" w:rsidP="006F2A3A">
      <w:pPr>
        <w:jc w:val="both"/>
        <w:rPr>
          <w:sz w:val="24"/>
          <w:lang w:val="uk-UA"/>
        </w:rPr>
      </w:pPr>
      <w:r w:rsidRPr="00587554">
        <w:rPr>
          <w:b/>
          <w:sz w:val="24"/>
          <w:lang w:val="uk-UA"/>
        </w:rPr>
        <w:t>В И Р І Ш И В:</w:t>
      </w:r>
    </w:p>
    <w:p w:rsidR="000A707E" w:rsidRPr="001147F0" w:rsidRDefault="000A707E" w:rsidP="006F2A3A">
      <w:pPr>
        <w:jc w:val="center"/>
        <w:rPr>
          <w:sz w:val="24"/>
          <w:highlight w:val="yellow"/>
          <w:lang w:val="uk-UA"/>
        </w:rPr>
      </w:pPr>
    </w:p>
    <w:p w:rsidR="000A707E" w:rsidRPr="00734CC9" w:rsidRDefault="000A707E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Надати дозвіл ФОП Злотару Володимиру Олексійовичу</w:t>
      </w:r>
      <w:r>
        <w:rPr>
          <w:sz w:val="24"/>
        </w:rPr>
        <w:t xml:space="preserve"> </w:t>
      </w:r>
      <w:r w:rsidRPr="001332C7">
        <w:rPr>
          <w:sz w:val="24"/>
        </w:rPr>
        <w:t>на</w:t>
      </w:r>
      <w:r>
        <w:rPr>
          <w:sz w:val="24"/>
        </w:rPr>
        <w:t xml:space="preserve">  </w:t>
      </w:r>
      <w:r w:rsidRPr="001332C7">
        <w:rPr>
          <w:sz w:val="24"/>
        </w:rPr>
        <w:t xml:space="preserve">розміщення </w:t>
      </w:r>
      <w:r>
        <w:rPr>
          <w:sz w:val="24"/>
        </w:rPr>
        <w:t xml:space="preserve">стаціонарної </w:t>
      </w:r>
      <w:r w:rsidRPr="001332C7">
        <w:rPr>
          <w:sz w:val="24"/>
        </w:rPr>
        <w:t xml:space="preserve">тимчасової споруди </w:t>
      </w:r>
      <w:r>
        <w:rPr>
          <w:sz w:val="24"/>
        </w:rPr>
        <w:t xml:space="preserve">ТС-10, (згідно схеми бажаного місця розташування ТС), </w:t>
      </w:r>
      <w:r w:rsidRPr="001332C7">
        <w:rPr>
          <w:sz w:val="24"/>
        </w:rPr>
        <w:t>для провадження підприємницької діяльності</w:t>
      </w:r>
      <w:r>
        <w:rPr>
          <w:sz w:val="24"/>
        </w:rPr>
        <w:t xml:space="preserve"> по вул. Л.Українки, 86, в</w:t>
      </w:r>
      <w:r w:rsidRPr="00AB5F20">
        <w:rPr>
          <w:sz w:val="24"/>
        </w:rPr>
        <w:t xml:space="preserve"> </w:t>
      </w:r>
      <w:r>
        <w:rPr>
          <w:sz w:val="24"/>
        </w:rPr>
        <w:t>с</w:t>
      </w:r>
      <w:r w:rsidRPr="00AB5F20">
        <w:rPr>
          <w:sz w:val="24"/>
        </w:rPr>
        <w:t xml:space="preserve">. </w:t>
      </w:r>
      <w:r>
        <w:rPr>
          <w:sz w:val="24"/>
        </w:rPr>
        <w:t>Шипинці</w:t>
      </w:r>
      <w:r w:rsidRPr="00AB5F20">
        <w:rPr>
          <w:sz w:val="24"/>
        </w:rPr>
        <w:t xml:space="preserve">, </w:t>
      </w:r>
      <w:r w:rsidRPr="00AB5F20">
        <w:rPr>
          <w:sz w:val="24"/>
          <w:szCs w:val="24"/>
        </w:rPr>
        <w:t>Чернівецького району, Чернівецької області</w:t>
      </w:r>
      <w:r>
        <w:rPr>
          <w:sz w:val="24"/>
          <w:szCs w:val="24"/>
        </w:rPr>
        <w:t xml:space="preserve"> на земельній ділянці площею 0.15 га (кадастровий номер 7322589000:01:003:0736).</w:t>
      </w:r>
    </w:p>
    <w:p w:rsidR="000A707E" w:rsidRPr="00734CC9" w:rsidRDefault="000A707E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</w:t>
      </w:r>
      <w:r>
        <w:rPr>
          <w:sz w:val="24"/>
        </w:rPr>
        <w:t xml:space="preserve">ФОП Злотару Володимиру Олексійовичу </w:t>
      </w:r>
      <w:r w:rsidRPr="00734CC9">
        <w:rPr>
          <w:sz w:val="24"/>
          <w:szCs w:val="24"/>
        </w:rPr>
        <w:t>:</w:t>
      </w:r>
    </w:p>
    <w:p w:rsidR="000A707E" w:rsidRPr="00622703" w:rsidRDefault="000A707E" w:rsidP="00587554">
      <w:pPr>
        <w:pStyle w:val="BodyText3"/>
        <w:numPr>
          <w:ilvl w:val="1"/>
          <w:numId w:val="1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отримати паспорт прив’язки тимчасової споруди</w:t>
      </w:r>
      <w:r>
        <w:rPr>
          <w:sz w:val="24"/>
          <w:szCs w:val="24"/>
        </w:rPr>
        <w:t xml:space="preserve"> ТС-10, (згідно схеми бажаного місця розташування ТС) </w:t>
      </w:r>
      <w:r w:rsidRPr="00734CC9">
        <w:rPr>
          <w:sz w:val="24"/>
          <w:szCs w:val="24"/>
        </w:rPr>
        <w:t xml:space="preserve">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 питань </w:t>
      </w:r>
      <w:r w:rsidRPr="00622703">
        <w:rPr>
          <w:sz w:val="24"/>
          <w:szCs w:val="24"/>
        </w:rPr>
        <w:t>містобудування</w:t>
      </w:r>
      <w:r>
        <w:rPr>
          <w:sz w:val="24"/>
          <w:szCs w:val="24"/>
        </w:rPr>
        <w:t xml:space="preserve"> та</w:t>
      </w:r>
      <w:r w:rsidRPr="00622703">
        <w:rPr>
          <w:sz w:val="24"/>
          <w:szCs w:val="24"/>
        </w:rPr>
        <w:t xml:space="preserve"> архітектури </w:t>
      </w:r>
      <w:r>
        <w:rPr>
          <w:sz w:val="24"/>
          <w:szCs w:val="24"/>
        </w:rPr>
        <w:t>виконавчого комітету</w:t>
      </w:r>
      <w:r w:rsidRPr="00622703">
        <w:rPr>
          <w:sz w:val="24"/>
          <w:szCs w:val="24"/>
        </w:rPr>
        <w:t xml:space="preserve"> </w:t>
      </w:r>
      <w:r>
        <w:rPr>
          <w:sz w:val="24"/>
          <w:szCs w:val="24"/>
        </w:rPr>
        <w:t>Кіцманської міської ради</w:t>
      </w:r>
      <w:r w:rsidRPr="00622703">
        <w:rPr>
          <w:sz w:val="24"/>
          <w:szCs w:val="24"/>
        </w:rPr>
        <w:t>;</w:t>
      </w:r>
    </w:p>
    <w:p w:rsidR="000A707E" w:rsidRPr="00734CC9" w:rsidRDefault="000A707E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0A707E" w:rsidRPr="00734CC9" w:rsidRDefault="000A707E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після розміщення тимчасової споруди повідомити</w:t>
      </w:r>
      <w:r>
        <w:rPr>
          <w:sz w:val="24"/>
          <w:szCs w:val="24"/>
        </w:rPr>
        <w:t xml:space="preserve"> Кіцманську 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0A707E" w:rsidRDefault="000A707E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</w:t>
      </w:r>
      <w:r>
        <w:rPr>
          <w:sz w:val="24"/>
          <w:szCs w:val="24"/>
        </w:rPr>
        <w:t>в</w:t>
      </w:r>
      <w:bookmarkStart w:id="1" w:name="_GoBack"/>
      <w:bookmarkEnd w:id="1"/>
      <w:r w:rsidRPr="00734CC9">
        <w:rPr>
          <w:sz w:val="24"/>
          <w:szCs w:val="24"/>
        </w:rPr>
        <w:t xml:space="preserve">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0A707E" w:rsidRPr="00AB5F20" w:rsidRDefault="000A707E" w:rsidP="0058755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BB6FBA">
        <w:t xml:space="preserve">Контроль за виконанням даного рішення </w:t>
      </w:r>
      <w:r>
        <w:t>покласти на начальника відділу з питань містобудування та архітектури виконавчого комітету Кіцманської міської ради Олександра ОЛІЙНИКА</w:t>
      </w:r>
      <w:r>
        <w:rPr>
          <w:shd w:val="clear" w:color="auto" w:fill="FFFFFF"/>
        </w:rPr>
        <w:t>.</w:t>
      </w:r>
    </w:p>
    <w:p w:rsidR="000A707E" w:rsidRPr="00F12A95" w:rsidRDefault="000A707E" w:rsidP="00CB7D2F">
      <w:pPr>
        <w:rPr>
          <w:b/>
          <w:sz w:val="24"/>
          <w:lang w:val="uk-UA"/>
        </w:rPr>
      </w:pPr>
      <w:r w:rsidRPr="00CB7D2F">
        <w:rPr>
          <w:b/>
          <w:sz w:val="24"/>
        </w:rPr>
        <w:t xml:space="preserve">Секретар міської ради </w:t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>
        <w:rPr>
          <w:b/>
          <w:sz w:val="24"/>
          <w:lang w:val="uk-UA"/>
        </w:rPr>
        <w:t xml:space="preserve">        Іван СЕМЕНЮК</w:t>
      </w:r>
    </w:p>
    <w:p w:rsidR="000A707E" w:rsidRPr="00CB7D2F" w:rsidRDefault="000A707E" w:rsidP="00CB7D2F">
      <w:pPr>
        <w:pStyle w:val="ListParagraph"/>
        <w:rPr>
          <w:b/>
        </w:rPr>
      </w:pPr>
    </w:p>
    <w:p w:rsidR="000A707E" w:rsidRDefault="000A707E" w:rsidP="006F2A3A">
      <w:pPr>
        <w:ind w:left="660"/>
        <w:rPr>
          <w:b/>
          <w:sz w:val="24"/>
          <w:szCs w:val="24"/>
          <w:lang w:val="uk-UA"/>
        </w:rPr>
      </w:pPr>
    </w:p>
    <w:p w:rsidR="000A707E" w:rsidRDefault="000A707E" w:rsidP="006F2A3A">
      <w:pPr>
        <w:ind w:left="660"/>
        <w:rPr>
          <w:b/>
          <w:sz w:val="24"/>
          <w:szCs w:val="24"/>
          <w:lang w:val="uk-UA"/>
        </w:rPr>
      </w:pPr>
    </w:p>
    <w:p w:rsidR="000A707E" w:rsidRDefault="000A707E" w:rsidP="006F2A3A">
      <w:pPr>
        <w:ind w:left="660"/>
        <w:rPr>
          <w:b/>
          <w:sz w:val="24"/>
          <w:szCs w:val="24"/>
          <w:lang w:val="uk-UA"/>
        </w:rPr>
      </w:pPr>
    </w:p>
    <w:p w:rsidR="000A707E" w:rsidRDefault="000A707E" w:rsidP="006F2A3A">
      <w:pPr>
        <w:ind w:left="660"/>
        <w:rPr>
          <w:b/>
          <w:sz w:val="24"/>
          <w:szCs w:val="24"/>
          <w:lang w:val="uk-UA"/>
        </w:rPr>
      </w:pPr>
    </w:p>
    <w:p w:rsidR="000A707E" w:rsidRDefault="000A707E" w:rsidP="006F2A3A">
      <w:pPr>
        <w:ind w:left="660"/>
        <w:rPr>
          <w:b/>
          <w:sz w:val="24"/>
          <w:szCs w:val="24"/>
          <w:lang w:val="uk-UA"/>
        </w:rPr>
      </w:pPr>
    </w:p>
    <w:p w:rsidR="000A707E" w:rsidRDefault="000A707E" w:rsidP="006F2A3A">
      <w:pPr>
        <w:ind w:left="660"/>
        <w:rPr>
          <w:b/>
          <w:sz w:val="24"/>
          <w:szCs w:val="24"/>
          <w:lang w:val="uk-UA"/>
        </w:rPr>
      </w:pPr>
    </w:p>
    <w:p w:rsidR="000A707E" w:rsidRDefault="000A707E" w:rsidP="006F2A3A">
      <w:pPr>
        <w:ind w:left="660"/>
        <w:rPr>
          <w:b/>
          <w:sz w:val="24"/>
          <w:szCs w:val="24"/>
          <w:lang w:val="uk-UA"/>
        </w:rPr>
      </w:pPr>
    </w:p>
    <w:p w:rsidR="000A707E" w:rsidRDefault="000A707E" w:rsidP="006F2A3A">
      <w:pPr>
        <w:ind w:left="660"/>
        <w:rPr>
          <w:b/>
          <w:sz w:val="24"/>
          <w:szCs w:val="24"/>
          <w:lang w:val="uk-UA"/>
        </w:rPr>
      </w:pPr>
    </w:p>
    <w:p w:rsidR="000A707E" w:rsidRDefault="000A707E" w:rsidP="006F2A3A">
      <w:pPr>
        <w:ind w:left="660"/>
        <w:rPr>
          <w:b/>
          <w:sz w:val="24"/>
          <w:szCs w:val="24"/>
          <w:lang w:val="uk-UA"/>
        </w:rPr>
      </w:pPr>
    </w:p>
    <w:p w:rsidR="000A707E" w:rsidRDefault="000A707E" w:rsidP="006F2A3A">
      <w:pPr>
        <w:ind w:left="660"/>
        <w:rPr>
          <w:b/>
          <w:sz w:val="24"/>
          <w:szCs w:val="24"/>
          <w:lang w:val="uk-UA"/>
        </w:rPr>
      </w:pPr>
    </w:p>
    <w:sectPr w:rsidR="000A707E" w:rsidSect="003F42FB">
      <w:pgSz w:w="11906" w:h="16838" w:code="9"/>
      <w:pgMar w:top="719" w:right="566" w:bottom="850" w:left="1800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31674"/>
    <w:rsid w:val="0004155A"/>
    <w:rsid w:val="0004334B"/>
    <w:rsid w:val="00064A56"/>
    <w:rsid w:val="000655B0"/>
    <w:rsid w:val="000660F3"/>
    <w:rsid w:val="000670F5"/>
    <w:rsid w:val="00067D15"/>
    <w:rsid w:val="00071758"/>
    <w:rsid w:val="00075CD0"/>
    <w:rsid w:val="000807F7"/>
    <w:rsid w:val="0009366D"/>
    <w:rsid w:val="00096AF8"/>
    <w:rsid w:val="00097E8A"/>
    <w:rsid w:val="000A430D"/>
    <w:rsid w:val="000A707E"/>
    <w:rsid w:val="000B22C9"/>
    <w:rsid w:val="000B6F00"/>
    <w:rsid w:val="000C5EC3"/>
    <w:rsid w:val="000E07BB"/>
    <w:rsid w:val="000E2B9E"/>
    <w:rsid w:val="000F7091"/>
    <w:rsid w:val="001048C8"/>
    <w:rsid w:val="00105ED5"/>
    <w:rsid w:val="001147F0"/>
    <w:rsid w:val="00120B1B"/>
    <w:rsid w:val="001332C7"/>
    <w:rsid w:val="001342DF"/>
    <w:rsid w:val="001349E2"/>
    <w:rsid w:val="00177C6D"/>
    <w:rsid w:val="0018598B"/>
    <w:rsid w:val="001862AE"/>
    <w:rsid w:val="001979B4"/>
    <w:rsid w:val="001A4634"/>
    <w:rsid w:val="001B2D66"/>
    <w:rsid w:val="001B3352"/>
    <w:rsid w:val="001D72D2"/>
    <w:rsid w:val="001E5A6C"/>
    <w:rsid w:val="001F5BC3"/>
    <w:rsid w:val="0020277B"/>
    <w:rsid w:val="00206C69"/>
    <w:rsid w:val="00221755"/>
    <w:rsid w:val="00251A7E"/>
    <w:rsid w:val="002634A4"/>
    <w:rsid w:val="00266153"/>
    <w:rsid w:val="00270253"/>
    <w:rsid w:val="002917DC"/>
    <w:rsid w:val="00296733"/>
    <w:rsid w:val="002A4648"/>
    <w:rsid w:val="002C2139"/>
    <w:rsid w:val="002E0A8C"/>
    <w:rsid w:val="002E2AB8"/>
    <w:rsid w:val="002E4F1B"/>
    <w:rsid w:val="00332764"/>
    <w:rsid w:val="00343E3C"/>
    <w:rsid w:val="003452AD"/>
    <w:rsid w:val="00345385"/>
    <w:rsid w:val="00360CD7"/>
    <w:rsid w:val="003723B8"/>
    <w:rsid w:val="0037460F"/>
    <w:rsid w:val="00385FC4"/>
    <w:rsid w:val="00397F44"/>
    <w:rsid w:val="003A2AA1"/>
    <w:rsid w:val="003C5E4E"/>
    <w:rsid w:val="003C6E62"/>
    <w:rsid w:val="003F09B3"/>
    <w:rsid w:val="003F3C5D"/>
    <w:rsid w:val="003F42FB"/>
    <w:rsid w:val="004054FD"/>
    <w:rsid w:val="0040609D"/>
    <w:rsid w:val="00420D0C"/>
    <w:rsid w:val="004215D4"/>
    <w:rsid w:val="00425646"/>
    <w:rsid w:val="0042586E"/>
    <w:rsid w:val="00427F0B"/>
    <w:rsid w:val="00435CF8"/>
    <w:rsid w:val="004365BD"/>
    <w:rsid w:val="00450709"/>
    <w:rsid w:val="00463710"/>
    <w:rsid w:val="00483B39"/>
    <w:rsid w:val="004861E9"/>
    <w:rsid w:val="004A1455"/>
    <w:rsid w:val="004B1756"/>
    <w:rsid w:val="004B71FC"/>
    <w:rsid w:val="004B7C9E"/>
    <w:rsid w:val="004D4B21"/>
    <w:rsid w:val="004D67C5"/>
    <w:rsid w:val="005140A8"/>
    <w:rsid w:val="005269BF"/>
    <w:rsid w:val="005275B2"/>
    <w:rsid w:val="00566F10"/>
    <w:rsid w:val="00572D68"/>
    <w:rsid w:val="00582586"/>
    <w:rsid w:val="0058294A"/>
    <w:rsid w:val="00587554"/>
    <w:rsid w:val="005A140A"/>
    <w:rsid w:val="005B1D7B"/>
    <w:rsid w:val="005F74FC"/>
    <w:rsid w:val="00604B63"/>
    <w:rsid w:val="006074E8"/>
    <w:rsid w:val="0061450B"/>
    <w:rsid w:val="00622703"/>
    <w:rsid w:val="006266C9"/>
    <w:rsid w:val="00640810"/>
    <w:rsid w:val="0064671B"/>
    <w:rsid w:val="0066006E"/>
    <w:rsid w:val="006845B5"/>
    <w:rsid w:val="006879E0"/>
    <w:rsid w:val="006A799C"/>
    <w:rsid w:val="006C304A"/>
    <w:rsid w:val="006D12B8"/>
    <w:rsid w:val="006E4D4B"/>
    <w:rsid w:val="006F2A3A"/>
    <w:rsid w:val="00734CC9"/>
    <w:rsid w:val="0074219F"/>
    <w:rsid w:val="007561EC"/>
    <w:rsid w:val="00764F42"/>
    <w:rsid w:val="007705A6"/>
    <w:rsid w:val="007855B7"/>
    <w:rsid w:val="007D2DBA"/>
    <w:rsid w:val="007D4EC6"/>
    <w:rsid w:val="007E3D44"/>
    <w:rsid w:val="007F27E8"/>
    <w:rsid w:val="008051ED"/>
    <w:rsid w:val="008134C5"/>
    <w:rsid w:val="008179C0"/>
    <w:rsid w:val="00820EB1"/>
    <w:rsid w:val="008405BB"/>
    <w:rsid w:val="0084582D"/>
    <w:rsid w:val="00854717"/>
    <w:rsid w:val="00855820"/>
    <w:rsid w:val="00872B3C"/>
    <w:rsid w:val="008737A3"/>
    <w:rsid w:val="00874BAC"/>
    <w:rsid w:val="00876024"/>
    <w:rsid w:val="00885874"/>
    <w:rsid w:val="00895942"/>
    <w:rsid w:val="00897073"/>
    <w:rsid w:val="008B49F3"/>
    <w:rsid w:val="008B58E2"/>
    <w:rsid w:val="008B6599"/>
    <w:rsid w:val="008D25EE"/>
    <w:rsid w:val="008E41B1"/>
    <w:rsid w:val="008F0F25"/>
    <w:rsid w:val="008F3E27"/>
    <w:rsid w:val="00914BED"/>
    <w:rsid w:val="00934871"/>
    <w:rsid w:val="00954DB6"/>
    <w:rsid w:val="009666FF"/>
    <w:rsid w:val="009756BC"/>
    <w:rsid w:val="00981FB4"/>
    <w:rsid w:val="0099080B"/>
    <w:rsid w:val="00992C43"/>
    <w:rsid w:val="009A2350"/>
    <w:rsid w:val="009D123B"/>
    <w:rsid w:val="009D2229"/>
    <w:rsid w:val="009D2268"/>
    <w:rsid w:val="009E77CB"/>
    <w:rsid w:val="00A305B8"/>
    <w:rsid w:val="00A448DD"/>
    <w:rsid w:val="00A54208"/>
    <w:rsid w:val="00A60BD1"/>
    <w:rsid w:val="00A61700"/>
    <w:rsid w:val="00A71F67"/>
    <w:rsid w:val="00A86AC7"/>
    <w:rsid w:val="00A9102F"/>
    <w:rsid w:val="00A92B4A"/>
    <w:rsid w:val="00A93865"/>
    <w:rsid w:val="00AA0076"/>
    <w:rsid w:val="00AA2A50"/>
    <w:rsid w:val="00AA641B"/>
    <w:rsid w:val="00AB06E9"/>
    <w:rsid w:val="00AB5F20"/>
    <w:rsid w:val="00AB608F"/>
    <w:rsid w:val="00B01166"/>
    <w:rsid w:val="00B2345A"/>
    <w:rsid w:val="00B3011A"/>
    <w:rsid w:val="00B41139"/>
    <w:rsid w:val="00B43A3F"/>
    <w:rsid w:val="00B50C0E"/>
    <w:rsid w:val="00B550E8"/>
    <w:rsid w:val="00B82840"/>
    <w:rsid w:val="00BA1BD3"/>
    <w:rsid w:val="00BA283A"/>
    <w:rsid w:val="00BB6FBA"/>
    <w:rsid w:val="00BC40F0"/>
    <w:rsid w:val="00C037CF"/>
    <w:rsid w:val="00C17356"/>
    <w:rsid w:val="00C214B7"/>
    <w:rsid w:val="00C2288E"/>
    <w:rsid w:val="00C306E5"/>
    <w:rsid w:val="00C35956"/>
    <w:rsid w:val="00C4342C"/>
    <w:rsid w:val="00C45065"/>
    <w:rsid w:val="00C7125A"/>
    <w:rsid w:val="00C76F47"/>
    <w:rsid w:val="00C812BE"/>
    <w:rsid w:val="00C83AC9"/>
    <w:rsid w:val="00C86362"/>
    <w:rsid w:val="00CA47B3"/>
    <w:rsid w:val="00CB7D2F"/>
    <w:rsid w:val="00CC063C"/>
    <w:rsid w:val="00CD20E9"/>
    <w:rsid w:val="00CD5957"/>
    <w:rsid w:val="00D164C9"/>
    <w:rsid w:val="00D36EEC"/>
    <w:rsid w:val="00D41066"/>
    <w:rsid w:val="00D4223B"/>
    <w:rsid w:val="00D50ADA"/>
    <w:rsid w:val="00D532BB"/>
    <w:rsid w:val="00D6553C"/>
    <w:rsid w:val="00D66E91"/>
    <w:rsid w:val="00D75995"/>
    <w:rsid w:val="00D81B58"/>
    <w:rsid w:val="00D86FA6"/>
    <w:rsid w:val="00DC0731"/>
    <w:rsid w:val="00DC0BAA"/>
    <w:rsid w:val="00DC0DBE"/>
    <w:rsid w:val="00DD1473"/>
    <w:rsid w:val="00DE2C1F"/>
    <w:rsid w:val="00DE4B5E"/>
    <w:rsid w:val="00DF1277"/>
    <w:rsid w:val="00E10D79"/>
    <w:rsid w:val="00E26AF1"/>
    <w:rsid w:val="00E31A68"/>
    <w:rsid w:val="00E358D3"/>
    <w:rsid w:val="00E402AB"/>
    <w:rsid w:val="00E8207E"/>
    <w:rsid w:val="00E82FEF"/>
    <w:rsid w:val="00E90C8F"/>
    <w:rsid w:val="00EA66C1"/>
    <w:rsid w:val="00EC319C"/>
    <w:rsid w:val="00EC4E84"/>
    <w:rsid w:val="00EC5E69"/>
    <w:rsid w:val="00ED480B"/>
    <w:rsid w:val="00EF5CFE"/>
    <w:rsid w:val="00F01C7B"/>
    <w:rsid w:val="00F028C5"/>
    <w:rsid w:val="00F12A95"/>
    <w:rsid w:val="00F26D3A"/>
    <w:rsid w:val="00F50F98"/>
    <w:rsid w:val="00F57B47"/>
    <w:rsid w:val="00F63B88"/>
    <w:rsid w:val="00F647FC"/>
    <w:rsid w:val="00F72909"/>
    <w:rsid w:val="00F753DD"/>
    <w:rsid w:val="00FB1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BodyText3">
    <w:name w:val="Body Text 3"/>
    <w:basedOn w:val="Normal"/>
    <w:link w:val="BodyText3Char"/>
    <w:uiPriority w:val="99"/>
    <w:semiHidden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87554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9560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2</Pages>
  <Words>414</Words>
  <Characters>2363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2026-03-23T09:17:00Z</cp:lastPrinted>
  <dcterms:created xsi:type="dcterms:W3CDTF">2026-03-13T12:52:00Z</dcterms:created>
  <dcterms:modified xsi:type="dcterms:W3CDTF">2026-03-23T09:21:00Z</dcterms:modified>
</cp:coreProperties>
</file>