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A000E8" w:rsidP="00447685">
      <w:pPr>
        <w:jc w:val="center"/>
      </w:pPr>
      <w:r>
        <w:rPr>
          <w:lang w:val="ru-RU"/>
        </w:rPr>
        <w:t>1</w:t>
      </w:r>
      <w:r w:rsidR="00A65AAF">
        <w:rPr>
          <w:lang w:val="ru-RU"/>
        </w:rPr>
        <w:t>6</w:t>
      </w:r>
      <w:r w:rsidR="00257174" w:rsidRPr="00447685">
        <w:t>.</w:t>
      </w:r>
      <w:r w:rsidR="00055EB0">
        <w:t>0</w:t>
      </w:r>
      <w:r w:rsidR="00A65AAF">
        <w:t>7</w:t>
      </w:r>
      <w:r w:rsidR="00C542F1" w:rsidRPr="00447685">
        <w:t>.202</w:t>
      </w:r>
      <w:r w:rsidR="00055EB0">
        <w:t>6</w:t>
      </w:r>
      <w:r w:rsidR="00257174" w:rsidRPr="00447685">
        <w:rPr>
          <w:b/>
          <w:bCs/>
        </w:rPr>
        <w:t xml:space="preserve">                                    </w:t>
      </w:r>
      <w:r w:rsidR="00257174" w:rsidRPr="00447685">
        <w:t>м.</w:t>
      </w:r>
      <w:r w:rsidR="00DC5728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 w:rsidR="00A65AAF">
        <w:t>132</w:t>
      </w:r>
      <w:r>
        <w:t>-р</w:t>
      </w:r>
    </w:p>
    <w:p w:rsidR="00257174" w:rsidRDefault="00257174" w:rsidP="00447685">
      <w:pPr>
        <w:jc w:val="center"/>
        <w:rPr>
          <w:b/>
        </w:rPr>
      </w:pPr>
    </w:p>
    <w:p w:rsidR="00257174" w:rsidRDefault="00257174" w:rsidP="00447685">
      <w:pPr>
        <w:jc w:val="center"/>
        <w:rPr>
          <w:b/>
        </w:rPr>
      </w:pPr>
    </w:p>
    <w:p w:rsidR="00A65AAF" w:rsidRDefault="00C542F1" w:rsidP="00C542F1">
      <w:pPr>
        <w:jc w:val="both"/>
        <w:rPr>
          <w:b/>
        </w:rPr>
      </w:pPr>
      <w:r>
        <w:rPr>
          <w:b/>
        </w:rPr>
        <w:t xml:space="preserve">            Про </w:t>
      </w:r>
      <w:r w:rsidR="00A65AAF">
        <w:rPr>
          <w:b/>
        </w:rPr>
        <w:t xml:space="preserve">затвердження та </w:t>
      </w:r>
      <w:r w:rsidR="00770451">
        <w:rPr>
          <w:b/>
        </w:rPr>
        <w:t xml:space="preserve">внесення змін </w:t>
      </w:r>
    </w:p>
    <w:p w:rsidR="00C542F1" w:rsidRPr="00A65AAF" w:rsidRDefault="00A65AAF" w:rsidP="00C542F1">
      <w:pPr>
        <w:jc w:val="both"/>
        <w:rPr>
          <w:b/>
          <w:sz w:val="22"/>
          <w:szCs w:val="22"/>
        </w:rPr>
      </w:pPr>
      <w:r>
        <w:rPr>
          <w:b/>
        </w:rPr>
        <w:t xml:space="preserve">            </w:t>
      </w:r>
      <w:r w:rsidR="00770451">
        <w:rPr>
          <w:b/>
        </w:rPr>
        <w:t xml:space="preserve">до </w:t>
      </w:r>
      <w:bookmarkStart w:id="1" w:name="_GoBack"/>
      <w:bookmarkEnd w:id="1"/>
      <w:r w:rsidR="002745E5">
        <w:rPr>
          <w:b/>
        </w:rPr>
        <w:t>паспортів</w:t>
      </w:r>
      <w:r w:rsidR="00447685">
        <w:rPr>
          <w:b/>
        </w:rPr>
        <w:t xml:space="preserve"> </w:t>
      </w:r>
      <w:r w:rsidR="00C542F1">
        <w:rPr>
          <w:b/>
        </w:rPr>
        <w:t xml:space="preserve">бюджетних </w:t>
      </w:r>
    </w:p>
    <w:p w:rsidR="00044A21" w:rsidRDefault="00044A21" w:rsidP="00C542F1">
      <w:pPr>
        <w:jc w:val="both"/>
        <w:rPr>
          <w:b/>
        </w:rPr>
      </w:pPr>
      <w:r>
        <w:rPr>
          <w:b/>
        </w:rPr>
        <w:t xml:space="preserve">            програм на 202</w:t>
      </w:r>
      <w:r w:rsidR="00055EB0">
        <w:rPr>
          <w:b/>
        </w:rPr>
        <w:t>6</w:t>
      </w:r>
      <w:r>
        <w:rPr>
          <w:b/>
        </w:rPr>
        <w:t xml:space="preserve"> рік</w:t>
      </w:r>
    </w:p>
    <w:p w:rsidR="00C542F1" w:rsidRDefault="00C542F1" w:rsidP="00C542F1">
      <w:pPr>
        <w:jc w:val="both"/>
        <w:rPr>
          <w:b/>
        </w:rPr>
      </w:pPr>
    </w:p>
    <w:p w:rsidR="00C542F1" w:rsidRDefault="00770451" w:rsidP="00B84523">
      <w:pPr>
        <w:ind w:firstLine="709"/>
        <w:jc w:val="both"/>
      </w:pPr>
      <w:r w:rsidRPr="00B869FD">
        <w:t xml:space="preserve">Відповідно до статті 42 Закону України «Про місцеве самоврядування в Україні», </w:t>
      </w:r>
      <w:r w:rsidR="00C542F1" w:rsidRPr="00B869FD">
        <w:t xml:space="preserve">ст. 20 Бюджетного кодексу України, Правилом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</w:t>
      </w:r>
      <w:r w:rsidR="00C542F1" w:rsidRPr="00143C17">
        <w:rPr>
          <w:color w:val="000000" w:themeColor="text1"/>
        </w:rPr>
        <w:t xml:space="preserve">від </w:t>
      </w:r>
      <w:r w:rsidR="00A65AAF">
        <w:rPr>
          <w:color w:val="000000" w:themeColor="text1"/>
        </w:rPr>
        <w:t>10</w:t>
      </w:r>
      <w:r w:rsidR="00C542F1" w:rsidRPr="00143C17">
        <w:rPr>
          <w:color w:val="000000" w:themeColor="text1"/>
        </w:rPr>
        <w:t>.</w:t>
      </w:r>
      <w:r w:rsidR="00055EB0">
        <w:rPr>
          <w:color w:val="000000" w:themeColor="text1"/>
        </w:rPr>
        <w:t>0</w:t>
      </w:r>
      <w:r w:rsidR="00A65AAF">
        <w:rPr>
          <w:color w:val="000000" w:themeColor="text1"/>
        </w:rPr>
        <w:t>7</w:t>
      </w:r>
      <w:r w:rsidR="00C542F1" w:rsidRPr="00143C17">
        <w:rPr>
          <w:color w:val="000000" w:themeColor="text1"/>
        </w:rPr>
        <w:t>.202</w:t>
      </w:r>
      <w:r w:rsidR="00055EB0">
        <w:rPr>
          <w:color w:val="000000" w:themeColor="text1"/>
        </w:rPr>
        <w:t>6</w:t>
      </w:r>
      <w:r w:rsidR="00C542F1" w:rsidRPr="00143C17">
        <w:rPr>
          <w:color w:val="000000" w:themeColor="text1"/>
        </w:rPr>
        <w:t>р. №</w:t>
      </w:r>
      <w:r w:rsidR="00A65AAF">
        <w:rPr>
          <w:color w:val="000000" w:themeColor="text1"/>
        </w:rPr>
        <w:t>171/7</w:t>
      </w:r>
      <w:r w:rsidR="00C542F1" w:rsidRPr="00143C17">
        <w:rPr>
          <w:color w:val="000000" w:themeColor="text1"/>
        </w:rPr>
        <w:t xml:space="preserve"> </w:t>
      </w:r>
      <w:r w:rsidR="00C542F1" w:rsidRPr="00B869FD">
        <w:t xml:space="preserve">«Про </w:t>
      </w:r>
      <w:r w:rsidRPr="00B869FD">
        <w:t xml:space="preserve">внесення змін до </w:t>
      </w:r>
      <w:r w:rsidR="00C542F1" w:rsidRPr="00B869FD">
        <w:t>бюджет</w:t>
      </w:r>
      <w:r w:rsidRPr="00B869FD">
        <w:t>у</w:t>
      </w:r>
      <w:r w:rsidR="00C542F1" w:rsidRPr="00B869FD">
        <w:t xml:space="preserve"> Кіцманської міської територіальної громади  на 202</w:t>
      </w:r>
      <w:r w:rsidR="00055EB0">
        <w:t xml:space="preserve">6 </w:t>
      </w:r>
      <w:r w:rsidR="00C542F1" w:rsidRPr="00B869FD">
        <w:t>рік »:</w:t>
      </w:r>
    </w:p>
    <w:p w:rsidR="009929EE" w:rsidRPr="00B869FD" w:rsidRDefault="009929EE" w:rsidP="00B84523">
      <w:pPr>
        <w:jc w:val="both"/>
      </w:pPr>
    </w:p>
    <w:p w:rsidR="00A65AAF" w:rsidRPr="00BB26E2" w:rsidRDefault="003A2F17" w:rsidP="00A65AAF">
      <w:pPr>
        <w:tabs>
          <w:tab w:val="left" w:pos="709"/>
        </w:tabs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1</w:t>
      </w:r>
      <w:r w:rsidR="00B84523">
        <w:rPr>
          <w:color w:val="000000" w:themeColor="text1"/>
        </w:rPr>
        <w:t>.</w:t>
      </w:r>
      <w:r w:rsidR="00A65AAF">
        <w:rPr>
          <w:color w:val="000000" w:themeColor="text1"/>
        </w:rPr>
        <w:t xml:space="preserve"> </w:t>
      </w:r>
      <w:r w:rsidR="00B84523">
        <w:rPr>
          <w:color w:val="000000" w:themeColor="text1"/>
        </w:rPr>
        <w:t xml:space="preserve"> </w:t>
      </w:r>
      <w:r w:rsidR="00A65AAF">
        <w:rPr>
          <w:color w:val="000000" w:themeColor="text1"/>
        </w:rPr>
        <w:t>Затвердити паспорти бюджетних програм на 2026 рік, головним розпорядником коштів є Кіцманська міська рада, за кодами програмної класифікації видатків:</w:t>
      </w:r>
      <w:r w:rsidR="00A65AAF" w:rsidRPr="00BB26E2">
        <w:rPr>
          <w:color w:val="000000" w:themeColor="text1"/>
        </w:rPr>
        <w:t xml:space="preserve">  </w:t>
      </w:r>
    </w:p>
    <w:p w:rsidR="00A65AAF" w:rsidRPr="00A65AAF" w:rsidRDefault="00A65AAF" w:rsidP="00B84523">
      <w:pPr>
        <w:tabs>
          <w:tab w:val="left" w:pos="709"/>
        </w:tabs>
        <w:ind w:firstLine="851"/>
        <w:jc w:val="both"/>
        <w:rPr>
          <w:iCs/>
          <w:shd w:val="clear" w:color="auto" w:fill="FFFFFF"/>
        </w:rPr>
      </w:pPr>
      <w:r w:rsidRPr="00A65AAF">
        <w:t>- 0111231 «</w:t>
      </w:r>
      <w:r w:rsidRPr="00A65AAF">
        <w:rPr>
          <w:iCs/>
          <w:shd w:val="clear" w:color="auto" w:fill="FFFFFF"/>
        </w:rPr>
        <w:t>Співфінансування заходів, що реалізуються за рахунок субвенції з державного бюджету місцевим бюджетам на реалізацію публічного інвестиційного проекту на облаштування безпечних умов у закладах, що надають загальну середню освіту (протипожежний захист), зокрема військових (військово-морських, військово-спортивних) ліцеях, ліцеях із посиленою військово-фізичною підготовкою</w:t>
      </w:r>
      <w:r w:rsidRPr="00A65AAF">
        <w:rPr>
          <w:iCs/>
          <w:shd w:val="clear" w:color="auto" w:fill="FFFFFF"/>
        </w:rPr>
        <w:t>»;</w:t>
      </w:r>
    </w:p>
    <w:p w:rsidR="00A65AAF" w:rsidRPr="00A65AAF" w:rsidRDefault="00A65AAF" w:rsidP="00B84523">
      <w:pPr>
        <w:tabs>
          <w:tab w:val="left" w:pos="709"/>
        </w:tabs>
        <w:ind w:firstLine="851"/>
        <w:jc w:val="both"/>
        <w:rPr>
          <w:iCs/>
          <w:shd w:val="clear" w:color="auto" w:fill="FFFFFF"/>
        </w:rPr>
      </w:pPr>
      <w:r w:rsidRPr="00A65AAF">
        <w:rPr>
          <w:iCs/>
          <w:shd w:val="clear" w:color="auto" w:fill="FFFFFF"/>
        </w:rPr>
        <w:t>- 0111232 «</w:t>
      </w:r>
      <w:r w:rsidRPr="00A65AAF">
        <w:rPr>
          <w:iCs/>
          <w:shd w:val="clear" w:color="auto" w:fill="FFFFFF"/>
        </w:rPr>
        <w:t>Виконання заходів щодо забезпечення реалізації публічного інвестиційного проекту на облаштування безпечних умов у закладах, що надають загальну середню освіту (протипожежний захист), зокрема військових (військово-морських, військово-спортивних) ліцеях, ліцеях із посиленою військово-фізичною підготовкою, за рахунок субвенції з державного бюджету місцевим бюджетам</w:t>
      </w:r>
      <w:r w:rsidRPr="00A65AAF">
        <w:rPr>
          <w:iCs/>
          <w:shd w:val="clear" w:color="auto" w:fill="FFFFFF"/>
        </w:rPr>
        <w:t>».</w:t>
      </w:r>
    </w:p>
    <w:p w:rsidR="00A65AAF" w:rsidRPr="00A65AAF" w:rsidRDefault="00A65AAF" w:rsidP="00B84523">
      <w:pPr>
        <w:tabs>
          <w:tab w:val="left" w:pos="709"/>
        </w:tabs>
        <w:ind w:firstLine="851"/>
        <w:jc w:val="both"/>
        <w:rPr>
          <w:color w:val="000000" w:themeColor="text1"/>
        </w:rPr>
      </w:pPr>
    </w:p>
    <w:p w:rsidR="00C542F1" w:rsidRPr="00BB26E2" w:rsidRDefault="00A65AAF" w:rsidP="00B84523">
      <w:pPr>
        <w:tabs>
          <w:tab w:val="left" w:pos="709"/>
        </w:tabs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="00770451" w:rsidRPr="00BB26E2">
        <w:rPr>
          <w:color w:val="000000" w:themeColor="text1"/>
        </w:rPr>
        <w:t>Внести зміни до паспорт</w:t>
      </w:r>
      <w:r w:rsidR="00CA30F6">
        <w:rPr>
          <w:color w:val="000000" w:themeColor="text1"/>
        </w:rPr>
        <w:t>ів</w:t>
      </w:r>
      <w:r w:rsidR="00C542F1" w:rsidRPr="00BB26E2">
        <w:rPr>
          <w:color w:val="000000" w:themeColor="text1"/>
        </w:rPr>
        <w:t xml:space="preserve"> бюджетн</w:t>
      </w:r>
      <w:r w:rsidR="00CA30F6">
        <w:rPr>
          <w:color w:val="000000" w:themeColor="text1"/>
        </w:rPr>
        <w:t>их</w:t>
      </w:r>
      <w:r w:rsidR="00C542F1" w:rsidRPr="00BB26E2">
        <w:rPr>
          <w:color w:val="000000" w:themeColor="text1"/>
        </w:rPr>
        <w:t xml:space="preserve"> програм на 202</w:t>
      </w:r>
      <w:r w:rsidR="00055EB0">
        <w:rPr>
          <w:color w:val="000000" w:themeColor="text1"/>
        </w:rPr>
        <w:t>6</w:t>
      </w:r>
      <w:r w:rsidR="00C542F1" w:rsidRPr="00BB26E2">
        <w:rPr>
          <w:color w:val="000000" w:themeColor="text1"/>
        </w:rPr>
        <w:t xml:space="preserve"> рік, </w:t>
      </w:r>
      <w:r w:rsidR="00770451" w:rsidRPr="00BB26E2">
        <w:rPr>
          <w:color w:val="000000" w:themeColor="text1"/>
        </w:rPr>
        <w:t>затверджен</w:t>
      </w:r>
      <w:r w:rsidR="002745E5" w:rsidRPr="00BB26E2">
        <w:rPr>
          <w:color w:val="000000" w:themeColor="text1"/>
        </w:rPr>
        <w:t>ого</w:t>
      </w:r>
      <w:r w:rsidR="00770451" w:rsidRPr="00BB26E2">
        <w:rPr>
          <w:color w:val="000000" w:themeColor="text1"/>
        </w:rPr>
        <w:t xml:space="preserve"> розпорядженням місь</w:t>
      </w:r>
      <w:r w:rsidR="00055EB0">
        <w:rPr>
          <w:color w:val="000000" w:themeColor="text1"/>
        </w:rPr>
        <w:t>кого голови від 11.02.2025 р. №23</w:t>
      </w:r>
      <w:r w:rsidR="00770451" w:rsidRPr="00BB26E2">
        <w:rPr>
          <w:color w:val="000000" w:themeColor="text1"/>
        </w:rPr>
        <w:t>-р «Про затвердження паспортів бюджетних програм на 202</w:t>
      </w:r>
      <w:r w:rsidR="00055EB0">
        <w:rPr>
          <w:color w:val="000000" w:themeColor="text1"/>
        </w:rPr>
        <w:t>6</w:t>
      </w:r>
      <w:r w:rsidR="00770451" w:rsidRPr="00BB26E2">
        <w:rPr>
          <w:color w:val="000000" w:themeColor="text1"/>
        </w:rPr>
        <w:t xml:space="preserve"> рік» та затвердити </w:t>
      </w:r>
      <w:r w:rsidR="002745E5" w:rsidRPr="00BB26E2">
        <w:rPr>
          <w:color w:val="000000" w:themeColor="text1"/>
        </w:rPr>
        <w:t>його</w:t>
      </w:r>
      <w:r w:rsidR="00770451" w:rsidRPr="00BB26E2">
        <w:rPr>
          <w:color w:val="000000" w:themeColor="text1"/>
        </w:rPr>
        <w:t xml:space="preserve"> в новій редакції п</w:t>
      </w:r>
      <w:r w:rsidR="002745E5" w:rsidRPr="00BB26E2">
        <w:rPr>
          <w:color w:val="000000" w:themeColor="text1"/>
        </w:rPr>
        <w:t>о</w:t>
      </w:r>
      <w:r w:rsidR="00C542F1" w:rsidRPr="00BB26E2">
        <w:rPr>
          <w:color w:val="000000" w:themeColor="text1"/>
        </w:rPr>
        <w:t xml:space="preserve">:  </w:t>
      </w:r>
    </w:p>
    <w:p w:rsidR="00A65AAF" w:rsidRPr="00BB26E2" w:rsidRDefault="00A65AAF" w:rsidP="00A65AAF">
      <w:pPr>
        <w:tabs>
          <w:tab w:val="left" w:pos="709"/>
        </w:tabs>
        <w:ind w:firstLine="141"/>
        <w:jc w:val="both"/>
        <w:rPr>
          <w:color w:val="000000" w:themeColor="text1"/>
        </w:rPr>
      </w:pPr>
      <w:r w:rsidRPr="00BB26E2">
        <w:rPr>
          <w:color w:val="000000" w:themeColor="text1"/>
        </w:rPr>
        <w:t>- 0110150 «</w:t>
      </w:r>
      <w:r w:rsidRPr="00BB26E2">
        <w:rPr>
          <w:color w:val="000000" w:themeColor="text1"/>
          <w:shd w:val="clear" w:color="auto" w:fill="FFFFFF"/>
        </w:rPr>
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A65AAF" w:rsidRPr="00BB26E2" w:rsidRDefault="00A65AAF" w:rsidP="00A65AAF">
      <w:pPr>
        <w:tabs>
          <w:tab w:val="left" w:pos="709"/>
        </w:tabs>
        <w:ind w:firstLine="141"/>
        <w:jc w:val="both"/>
        <w:rPr>
          <w:bCs/>
          <w:color w:val="000000" w:themeColor="text1"/>
        </w:rPr>
      </w:pPr>
      <w:r w:rsidRPr="00BB26E2">
        <w:rPr>
          <w:bCs/>
          <w:color w:val="000000" w:themeColor="text1"/>
        </w:rPr>
        <w:t>- 0111010 «Надання дошкільної освіти»;</w:t>
      </w:r>
    </w:p>
    <w:p w:rsidR="00A65AAF" w:rsidRDefault="00A65AAF" w:rsidP="00A65AAF">
      <w:pPr>
        <w:tabs>
          <w:tab w:val="left" w:pos="709"/>
        </w:tabs>
        <w:ind w:firstLine="141"/>
        <w:jc w:val="both"/>
        <w:rPr>
          <w:iCs/>
          <w:color w:val="000000" w:themeColor="text1"/>
          <w:shd w:val="clear" w:color="auto" w:fill="FFFFFF"/>
        </w:rPr>
      </w:pPr>
      <w:r w:rsidRPr="00BB26E2">
        <w:rPr>
          <w:bCs/>
          <w:color w:val="000000" w:themeColor="text1"/>
        </w:rPr>
        <w:t>- 0111021 «</w:t>
      </w:r>
      <w:r w:rsidRPr="00BB26E2">
        <w:rPr>
          <w:iCs/>
          <w:color w:val="000000" w:themeColor="text1"/>
          <w:shd w:val="clear" w:color="auto" w:fill="FFFFFF"/>
        </w:rPr>
        <w:t>Надання загальної середньої освіти закладами загальної середньої освіти за рахунок коштів місцевого бюджету»;</w:t>
      </w:r>
    </w:p>
    <w:p w:rsidR="00A65AAF" w:rsidRPr="00BB26E2" w:rsidRDefault="00A65AAF" w:rsidP="00A65AAF">
      <w:pPr>
        <w:tabs>
          <w:tab w:val="left" w:pos="709"/>
        </w:tabs>
        <w:ind w:firstLine="141"/>
        <w:jc w:val="both"/>
        <w:rPr>
          <w:bCs/>
          <w:color w:val="000000" w:themeColor="text1"/>
        </w:rPr>
      </w:pPr>
      <w:r w:rsidRPr="00BB26E2">
        <w:rPr>
          <w:bCs/>
          <w:color w:val="000000" w:themeColor="text1"/>
        </w:rPr>
        <w:t>- 0111070 «</w:t>
      </w:r>
      <w:r w:rsidRPr="00BB26E2">
        <w:rPr>
          <w:color w:val="000000" w:themeColor="text1"/>
          <w:shd w:val="clear" w:color="auto" w:fill="FFFFFF"/>
        </w:rPr>
        <w:t>Надання позашкільної освіти закладами позашкільної освіти, заходи із позашкільної роботи з дітьми»;</w:t>
      </w:r>
    </w:p>
    <w:p w:rsidR="00A65AAF" w:rsidRDefault="00A65AAF" w:rsidP="00A65AAF">
      <w:pPr>
        <w:tabs>
          <w:tab w:val="left" w:pos="709"/>
        </w:tabs>
        <w:ind w:firstLine="141"/>
        <w:jc w:val="both"/>
        <w:rPr>
          <w:color w:val="000000" w:themeColor="text1"/>
          <w:shd w:val="clear" w:color="auto" w:fill="FFFFFF"/>
        </w:rPr>
      </w:pPr>
      <w:r w:rsidRPr="00BB26E2">
        <w:rPr>
          <w:bCs/>
          <w:color w:val="000000" w:themeColor="text1"/>
        </w:rPr>
        <w:t>- 0111080 «</w:t>
      </w:r>
      <w:r w:rsidRPr="00BB26E2">
        <w:rPr>
          <w:color w:val="000000" w:themeColor="text1"/>
          <w:shd w:val="clear" w:color="auto" w:fill="FFFFFF"/>
        </w:rPr>
        <w:t>Надання спеціалізованої освіти мистецькими школами»;</w:t>
      </w:r>
    </w:p>
    <w:p w:rsidR="00A65AAF" w:rsidRDefault="00A65AAF" w:rsidP="00A65AAF">
      <w:pPr>
        <w:tabs>
          <w:tab w:val="left" w:pos="709"/>
        </w:tabs>
        <w:ind w:firstLine="141"/>
        <w:jc w:val="both"/>
        <w:rPr>
          <w:iCs/>
          <w:color w:val="000000" w:themeColor="text1"/>
          <w:shd w:val="clear" w:color="auto" w:fill="FFFFFF"/>
        </w:rPr>
      </w:pPr>
      <w:r w:rsidRPr="00BB26E2">
        <w:rPr>
          <w:bCs/>
          <w:color w:val="000000" w:themeColor="text1"/>
        </w:rPr>
        <w:t>- 0111151 «</w:t>
      </w:r>
      <w:r w:rsidRPr="00BB26E2">
        <w:rPr>
          <w:iCs/>
          <w:color w:val="000000" w:themeColor="text1"/>
          <w:shd w:val="clear" w:color="auto" w:fill="FFFFFF"/>
        </w:rPr>
        <w:t>Забезпечення діяльності інклюзивно-ресурсних центрів за рахунок коштів місцевого бюджету»;</w:t>
      </w:r>
    </w:p>
    <w:p w:rsidR="00A65AAF" w:rsidRPr="003A2F17" w:rsidRDefault="00A65AAF" w:rsidP="00A65AAF">
      <w:pPr>
        <w:pStyle w:val="rvps14"/>
        <w:tabs>
          <w:tab w:val="left" w:pos="709"/>
        </w:tabs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</w:t>
      </w:r>
      <w:r w:rsidRPr="003A2F17">
        <w:rPr>
          <w:lang w:val="uk-UA"/>
        </w:rPr>
        <w:t>- 0113105 «</w:t>
      </w:r>
      <w:r w:rsidRPr="003A2F17">
        <w:rPr>
          <w:iCs/>
          <w:shd w:val="clear" w:color="auto" w:fill="FFFFFF"/>
          <w:lang w:val="uk-UA"/>
        </w:rPr>
        <w:t>Надання реабілітаційних послуг особам з інвалідністю та дітям з інвалідністю»</w:t>
      </w:r>
    </w:p>
    <w:p w:rsidR="00A65AAF" w:rsidRDefault="00A65AAF" w:rsidP="00A65AAF">
      <w:pPr>
        <w:tabs>
          <w:tab w:val="left" w:pos="709"/>
        </w:tabs>
        <w:ind w:firstLine="141"/>
        <w:jc w:val="both"/>
        <w:rPr>
          <w:iCs/>
          <w:shd w:val="clear" w:color="auto" w:fill="FFFFFF"/>
        </w:rPr>
      </w:pPr>
      <w:r w:rsidRPr="00BB26E2">
        <w:rPr>
          <w:bCs/>
          <w:color w:val="000000" w:themeColor="text1"/>
        </w:rPr>
        <w:t xml:space="preserve">- </w:t>
      </w:r>
      <w:r w:rsidRPr="00044A21">
        <w:rPr>
          <w:bCs/>
        </w:rPr>
        <w:t>0112010 «</w:t>
      </w:r>
      <w:r w:rsidRPr="00044A21">
        <w:rPr>
          <w:shd w:val="clear" w:color="auto" w:fill="FFFFFF"/>
        </w:rPr>
        <w:t>Багатопрофільна стаціонарна медична допомога населенню</w:t>
      </w:r>
      <w:r w:rsidRPr="00044A21">
        <w:rPr>
          <w:iCs/>
          <w:shd w:val="clear" w:color="auto" w:fill="FFFFFF"/>
        </w:rPr>
        <w:t>»;</w:t>
      </w:r>
    </w:p>
    <w:p w:rsidR="00A65AAF" w:rsidRPr="00BB26E2" w:rsidRDefault="00A65AAF" w:rsidP="00A65AAF">
      <w:pPr>
        <w:tabs>
          <w:tab w:val="left" w:pos="709"/>
        </w:tabs>
        <w:ind w:firstLine="141"/>
        <w:jc w:val="both"/>
        <w:rPr>
          <w:color w:val="000000" w:themeColor="text1"/>
          <w:shd w:val="clear" w:color="auto" w:fill="FFFFFF"/>
        </w:rPr>
      </w:pPr>
      <w:r w:rsidRPr="00044A21">
        <w:rPr>
          <w:bCs/>
        </w:rPr>
        <w:lastRenderedPageBreak/>
        <w:t>- 0114030 «</w:t>
      </w:r>
      <w:r w:rsidRPr="00044A21">
        <w:rPr>
          <w:shd w:val="clear" w:color="auto" w:fill="FFFFFF"/>
        </w:rPr>
        <w:t xml:space="preserve">Забезпечення діяльності </w:t>
      </w:r>
      <w:r w:rsidRPr="00BB26E2">
        <w:rPr>
          <w:color w:val="000000" w:themeColor="text1"/>
          <w:shd w:val="clear" w:color="auto" w:fill="FFFFFF"/>
        </w:rPr>
        <w:t>бібліотек»;</w:t>
      </w:r>
    </w:p>
    <w:p w:rsidR="00A65AAF" w:rsidRPr="00A65AAF" w:rsidRDefault="00A65AAF" w:rsidP="00A65AAF">
      <w:pPr>
        <w:tabs>
          <w:tab w:val="left" w:pos="709"/>
        </w:tabs>
        <w:ind w:firstLine="141"/>
        <w:jc w:val="both"/>
        <w:rPr>
          <w:color w:val="000000" w:themeColor="text1"/>
          <w:shd w:val="clear" w:color="auto" w:fill="FFFFFF"/>
        </w:rPr>
      </w:pPr>
      <w:r w:rsidRPr="00BB26E2">
        <w:rPr>
          <w:bCs/>
          <w:color w:val="000000" w:themeColor="text1"/>
        </w:rPr>
        <w:t>- 0114060 «</w:t>
      </w:r>
      <w:r w:rsidRPr="00BB26E2">
        <w:rPr>
          <w:color w:val="000000" w:themeColor="text1"/>
          <w:shd w:val="clear" w:color="auto" w:fill="FFFFFF"/>
        </w:rPr>
        <w:t>Забезпечення діяльності палаців і будинків культури, клубів, центрів дозвілля та інших клубних закладів»;</w:t>
      </w:r>
    </w:p>
    <w:p w:rsidR="00A65AAF" w:rsidRPr="00EE18B2" w:rsidRDefault="00A65AAF" w:rsidP="00A65AAF">
      <w:pPr>
        <w:pStyle w:val="rvps14"/>
        <w:spacing w:before="0" w:beforeAutospacing="0" w:after="0" w:afterAutospacing="0"/>
        <w:jc w:val="both"/>
        <w:rPr>
          <w:color w:val="333333"/>
        </w:rPr>
      </w:pPr>
      <w:r w:rsidRPr="00EE18B2">
        <w:rPr>
          <w:bCs/>
          <w:color w:val="000000" w:themeColor="text1"/>
          <w:lang w:val="uk-UA"/>
        </w:rPr>
        <w:t xml:space="preserve">  </w:t>
      </w:r>
      <w:r w:rsidRPr="00EE18B2">
        <w:rPr>
          <w:bCs/>
          <w:color w:val="000000" w:themeColor="text1"/>
        </w:rPr>
        <w:t xml:space="preserve">- </w:t>
      </w:r>
      <w:r w:rsidRPr="00EE18B2">
        <w:rPr>
          <w:bCs/>
        </w:rPr>
        <w:t>0114082 «</w:t>
      </w:r>
      <w:proofErr w:type="spellStart"/>
      <w:r w:rsidRPr="00EE18B2">
        <w:rPr>
          <w:rStyle w:val="rvts11"/>
          <w:iCs/>
          <w:color w:val="333333"/>
        </w:rPr>
        <w:t>Інші</w:t>
      </w:r>
      <w:proofErr w:type="spellEnd"/>
      <w:r w:rsidRPr="00EE18B2">
        <w:rPr>
          <w:rStyle w:val="rvts11"/>
          <w:iCs/>
          <w:color w:val="333333"/>
        </w:rPr>
        <w:t xml:space="preserve"> заходи в </w:t>
      </w:r>
      <w:proofErr w:type="spellStart"/>
      <w:r w:rsidRPr="00EE18B2">
        <w:rPr>
          <w:rStyle w:val="rvts11"/>
          <w:iCs/>
          <w:color w:val="333333"/>
        </w:rPr>
        <w:t>галузі</w:t>
      </w:r>
      <w:proofErr w:type="spellEnd"/>
      <w:r w:rsidRPr="00EE18B2">
        <w:rPr>
          <w:rStyle w:val="rvts11"/>
          <w:iCs/>
          <w:color w:val="333333"/>
        </w:rPr>
        <w:t xml:space="preserve"> </w:t>
      </w:r>
      <w:proofErr w:type="spellStart"/>
      <w:r w:rsidRPr="00EE18B2">
        <w:rPr>
          <w:rStyle w:val="rvts11"/>
          <w:iCs/>
          <w:color w:val="333333"/>
        </w:rPr>
        <w:t>культури</w:t>
      </w:r>
      <w:proofErr w:type="spellEnd"/>
      <w:r w:rsidRPr="00EE18B2">
        <w:rPr>
          <w:rStyle w:val="rvts11"/>
          <w:iCs/>
          <w:color w:val="333333"/>
        </w:rPr>
        <w:t xml:space="preserve"> і </w:t>
      </w:r>
      <w:proofErr w:type="spellStart"/>
      <w:r w:rsidRPr="00EE18B2">
        <w:rPr>
          <w:rStyle w:val="rvts11"/>
          <w:iCs/>
          <w:color w:val="333333"/>
        </w:rPr>
        <w:t>мистецтва</w:t>
      </w:r>
      <w:proofErr w:type="spellEnd"/>
      <w:r w:rsidRPr="00EE18B2">
        <w:rPr>
          <w:iCs/>
          <w:shd w:val="clear" w:color="auto" w:fill="FFFFFF"/>
        </w:rPr>
        <w:t>»;</w:t>
      </w:r>
    </w:p>
    <w:p w:rsidR="00A65AAF" w:rsidRPr="00EE18B2" w:rsidRDefault="00A65AAF" w:rsidP="00A65AAF">
      <w:pPr>
        <w:tabs>
          <w:tab w:val="left" w:pos="709"/>
        </w:tabs>
        <w:ind w:firstLine="141"/>
        <w:jc w:val="both"/>
        <w:rPr>
          <w:shd w:val="clear" w:color="auto" w:fill="FFFFFF"/>
        </w:rPr>
      </w:pPr>
      <w:r w:rsidRPr="00EE18B2">
        <w:rPr>
          <w:bCs/>
        </w:rPr>
        <w:t>- 0115031 «</w:t>
      </w:r>
      <w:r w:rsidRPr="00EE18B2">
        <w:rPr>
          <w:iCs/>
          <w:shd w:val="clear" w:color="auto" w:fill="FFFFFF"/>
        </w:rPr>
        <w:t>Розвиток здібностей у дітей та молоді з фізичної культури та спорту комунальними дитячо-юнацькими спортивними школами»;</w:t>
      </w:r>
    </w:p>
    <w:p w:rsidR="00A000E8" w:rsidRDefault="00A65AAF" w:rsidP="00A65AAF">
      <w:pPr>
        <w:tabs>
          <w:tab w:val="left" w:pos="709"/>
        </w:tabs>
        <w:ind w:firstLine="141"/>
        <w:jc w:val="both"/>
        <w:rPr>
          <w:iCs/>
          <w:shd w:val="clear" w:color="auto" w:fill="FFFFFF"/>
        </w:rPr>
      </w:pPr>
      <w:r w:rsidRPr="00EE18B2">
        <w:rPr>
          <w:bCs/>
        </w:rPr>
        <w:t>- 0116030 «</w:t>
      </w:r>
      <w:r w:rsidRPr="00EE18B2">
        <w:rPr>
          <w:shd w:val="clear" w:color="auto" w:fill="FFFFFF"/>
        </w:rPr>
        <w:t>Організація благоустрою населених пунктів»</w:t>
      </w:r>
      <w:r>
        <w:rPr>
          <w:iCs/>
          <w:shd w:val="clear" w:color="auto" w:fill="FFFFFF"/>
        </w:rPr>
        <w:t>.</w:t>
      </w:r>
    </w:p>
    <w:p w:rsidR="00A65AAF" w:rsidRPr="00A65AAF" w:rsidRDefault="00A65AAF" w:rsidP="00A65AAF">
      <w:pPr>
        <w:tabs>
          <w:tab w:val="left" w:pos="709"/>
        </w:tabs>
        <w:ind w:firstLine="141"/>
        <w:jc w:val="both"/>
        <w:rPr>
          <w:iCs/>
          <w:shd w:val="clear" w:color="auto" w:fill="FFFFFF"/>
        </w:rPr>
      </w:pPr>
    </w:p>
    <w:p w:rsidR="00C542F1" w:rsidRPr="00B869FD" w:rsidRDefault="00A65AAF" w:rsidP="00B84523">
      <w:pPr>
        <w:pStyle w:val="a9"/>
        <w:spacing w:after="0"/>
        <w:ind w:firstLine="851"/>
        <w:jc w:val="both"/>
      </w:pPr>
      <w:r>
        <w:t>3</w:t>
      </w:r>
      <w:r w:rsidR="00770451" w:rsidRPr="00B869FD">
        <w:t>.  К</w:t>
      </w:r>
      <w:r w:rsidR="00AD25E8" w:rsidRPr="00B869FD">
        <w:t xml:space="preserve">онтроль за </w:t>
      </w:r>
      <w:r w:rsidR="00C542F1" w:rsidRPr="00B869FD">
        <w:t xml:space="preserve"> виконання</w:t>
      </w:r>
      <w:r w:rsidR="00AD25E8" w:rsidRPr="00B869FD">
        <w:t>м</w:t>
      </w:r>
      <w:r w:rsidR="00C542F1" w:rsidRPr="00B869FD">
        <w:t xml:space="preserve"> </w:t>
      </w:r>
      <w:r w:rsidR="00AD25E8" w:rsidRPr="00B869FD">
        <w:t>цього</w:t>
      </w:r>
      <w:r w:rsidR="00C542F1" w:rsidRPr="00B869FD">
        <w:t xml:space="preserve"> розпорядження покласти на</w:t>
      </w:r>
      <w:r w:rsidR="00AD25E8" w:rsidRPr="00B869FD">
        <w:t xml:space="preserve"> начальника </w:t>
      </w:r>
      <w:r w:rsidR="00C542F1" w:rsidRPr="00B869FD">
        <w:t xml:space="preserve"> відділ</w:t>
      </w:r>
      <w:r w:rsidR="00AD25E8" w:rsidRPr="00B869FD">
        <w:t>у</w:t>
      </w:r>
      <w:r w:rsidR="00C542F1" w:rsidRPr="00B869FD">
        <w:t xml:space="preserve"> бухгалтерського обліку та звітності</w:t>
      </w:r>
      <w:r w:rsidR="00AD25E8" w:rsidRPr="00B869FD">
        <w:t xml:space="preserve"> – головного бухгалтера </w:t>
      </w:r>
      <w:r w:rsidR="00DC5728" w:rsidRPr="00B869FD">
        <w:t>Яну КОЗЕК</w:t>
      </w:r>
      <w:r w:rsidR="00911F1D" w:rsidRPr="00B869FD">
        <w:t>.</w:t>
      </w:r>
    </w:p>
    <w:p w:rsidR="00257174" w:rsidRPr="00911F1D" w:rsidRDefault="00257174" w:rsidP="00AD25E8">
      <w:pPr>
        <w:rPr>
          <w:b/>
          <w:sz w:val="22"/>
          <w:szCs w:val="22"/>
        </w:rPr>
      </w:pPr>
    </w:p>
    <w:p w:rsidR="00DC5728" w:rsidRPr="00911F1D" w:rsidRDefault="00DC5728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501FF7" w:rsidRDefault="00501FF7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A65AAF" w:rsidRDefault="00A65AAF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A65AAF" w:rsidRDefault="00A65AAF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A65AAF" w:rsidRPr="00911F1D" w:rsidRDefault="00A65AAF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A65AAF" w:rsidRDefault="00A65AAF" w:rsidP="00A000E8">
      <w:pPr>
        <w:tabs>
          <w:tab w:val="left" w:pos="1026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Заступник </w:t>
      </w:r>
      <w:r w:rsidR="00A000E8">
        <w:rPr>
          <w:b/>
          <w:bCs/>
          <w:sz w:val="22"/>
          <w:szCs w:val="22"/>
        </w:rPr>
        <w:t xml:space="preserve"> </w:t>
      </w:r>
      <w:r w:rsidR="00A000E8" w:rsidRPr="00911F1D">
        <w:rPr>
          <w:b/>
          <w:bCs/>
          <w:sz w:val="22"/>
          <w:szCs w:val="22"/>
        </w:rPr>
        <w:t>міського голови</w:t>
      </w:r>
      <w:r>
        <w:rPr>
          <w:b/>
          <w:bCs/>
          <w:sz w:val="22"/>
          <w:szCs w:val="22"/>
        </w:rPr>
        <w:t xml:space="preserve"> з питань</w:t>
      </w:r>
    </w:p>
    <w:p w:rsidR="00A000E8" w:rsidRDefault="00A65AAF" w:rsidP="00A000E8">
      <w:pPr>
        <w:tabs>
          <w:tab w:val="left" w:pos="1026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діяльності виконавчих органів</w:t>
      </w:r>
      <w:r w:rsidR="00A000E8" w:rsidRPr="00911F1D">
        <w:rPr>
          <w:b/>
          <w:bCs/>
          <w:sz w:val="22"/>
          <w:szCs w:val="22"/>
        </w:rPr>
        <w:t xml:space="preserve">                                                 </w:t>
      </w:r>
      <w:r w:rsidR="00A000E8">
        <w:rPr>
          <w:b/>
          <w:bCs/>
          <w:sz w:val="22"/>
          <w:szCs w:val="22"/>
        </w:rPr>
        <w:t xml:space="preserve">            </w:t>
      </w:r>
      <w:r w:rsidR="00A000E8" w:rsidRPr="00911F1D">
        <w:rPr>
          <w:b/>
          <w:bCs/>
          <w:sz w:val="22"/>
          <w:szCs w:val="22"/>
        </w:rPr>
        <w:t xml:space="preserve">      </w:t>
      </w:r>
      <w:r>
        <w:rPr>
          <w:b/>
          <w:bCs/>
          <w:sz w:val="22"/>
          <w:szCs w:val="22"/>
        </w:rPr>
        <w:t>Олександр МАРУСЯК</w:t>
      </w:r>
    </w:p>
    <w:p w:rsidR="00501FF7" w:rsidRDefault="00501FF7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000E8" w:rsidRDefault="00A000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000E8" w:rsidRDefault="00A000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000E8" w:rsidRDefault="00A000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000E8" w:rsidRDefault="00A000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65AAF" w:rsidRDefault="00A65AAF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65AAF" w:rsidRPr="00911F1D" w:rsidRDefault="00A65AAF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9C1788" w:rsidRDefault="009C1788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DC5728">
        <w:rPr>
          <w:sz w:val="16"/>
          <w:szCs w:val="16"/>
        </w:rPr>
        <w:t>Яна КОЗЕК</w:t>
      </w:r>
    </w:p>
    <w:p w:rsidR="00175C30" w:rsidRPr="00911F1D" w:rsidRDefault="00DC5728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0502321186</w:t>
      </w:r>
    </w:p>
    <w:sectPr w:rsidR="00175C30" w:rsidRPr="00911F1D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2"/>
    </w:lvlOverride>
  </w:num>
  <w:num w:numId="3">
    <w:abstractNumId w:val="6"/>
    <w:lvlOverride w:ilvl="0">
      <w:startOverride w:val="3"/>
    </w:lvlOverride>
  </w:num>
  <w:num w:numId="4">
    <w:abstractNumId w:val="4"/>
    <w:lvlOverride w:ilvl="0">
      <w:startOverride w:val="4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9"/>
  </w:num>
  <w:num w:numId="9">
    <w:abstractNumId w:val="10"/>
  </w:num>
  <w:num w:numId="10">
    <w:abstractNumId w:val="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44A21"/>
    <w:rsid w:val="00055EB0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43C17"/>
    <w:rsid w:val="00175C30"/>
    <w:rsid w:val="001837F3"/>
    <w:rsid w:val="00195134"/>
    <w:rsid w:val="001B10EC"/>
    <w:rsid w:val="001D63FF"/>
    <w:rsid w:val="001F158B"/>
    <w:rsid w:val="00225929"/>
    <w:rsid w:val="00233839"/>
    <w:rsid w:val="002411CE"/>
    <w:rsid w:val="002548F3"/>
    <w:rsid w:val="00257174"/>
    <w:rsid w:val="00265531"/>
    <w:rsid w:val="002745E5"/>
    <w:rsid w:val="0028539E"/>
    <w:rsid w:val="00297FE4"/>
    <w:rsid w:val="002E3C28"/>
    <w:rsid w:val="002F195B"/>
    <w:rsid w:val="002F4588"/>
    <w:rsid w:val="00300615"/>
    <w:rsid w:val="003877E2"/>
    <w:rsid w:val="003A2F17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651B4"/>
    <w:rsid w:val="00697FBF"/>
    <w:rsid w:val="006B3068"/>
    <w:rsid w:val="0071184D"/>
    <w:rsid w:val="00732214"/>
    <w:rsid w:val="00744AE8"/>
    <w:rsid w:val="00770451"/>
    <w:rsid w:val="00771E49"/>
    <w:rsid w:val="007750A6"/>
    <w:rsid w:val="007C16FD"/>
    <w:rsid w:val="007F2AF6"/>
    <w:rsid w:val="007F3C36"/>
    <w:rsid w:val="00816387"/>
    <w:rsid w:val="0081667C"/>
    <w:rsid w:val="00833FD8"/>
    <w:rsid w:val="00845D1A"/>
    <w:rsid w:val="008623D9"/>
    <w:rsid w:val="00866E77"/>
    <w:rsid w:val="0088394C"/>
    <w:rsid w:val="008874ED"/>
    <w:rsid w:val="008B2DF6"/>
    <w:rsid w:val="008C017B"/>
    <w:rsid w:val="00911774"/>
    <w:rsid w:val="00911F1D"/>
    <w:rsid w:val="00960B87"/>
    <w:rsid w:val="009702EE"/>
    <w:rsid w:val="009929EE"/>
    <w:rsid w:val="009A2A94"/>
    <w:rsid w:val="009C1788"/>
    <w:rsid w:val="009C1C9D"/>
    <w:rsid w:val="009C70C9"/>
    <w:rsid w:val="009C7190"/>
    <w:rsid w:val="009E5BA5"/>
    <w:rsid w:val="009F0752"/>
    <w:rsid w:val="00A000E8"/>
    <w:rsid w:val="00A358E3"/>
    <w:rsid w:val="00A51E5B"/>
    <w:rsid w:val="00A55131"/>
    <w:rsid w:val="00A65AAF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84523"/>
    <w:rsid w:val="00B869FD"/>
    <w:rsid w:val="00B97C5B"/>
    <w:rsid w:val="00BA5EB3"/>
    <w:rsid w:val="00BB26E2"/>
    <w:rsid w:val="00BB3FFD"/>
    <w:rsid w:val="00BF3496"/>
    <w:rsid w:val="00BF5479"/>
    <w:rsid w:val="00C1731C"/>
    <w:rsid w:val="00C35EF4"/>
    <w:rsid w:val="00C40C15"/>
    <w:rsid w:val="00C542F1"/>
    <w:rsid w:val="00C569BD"/>
    <w:rsid w:val="00CA30F6"/>
    <w:rsid w:val="00CD2008"/>
    <w:rsid w:val="00CF7DBA"/>
    <w:rsid w:val="00D15A50"/>
    <w:rsid w:val="00D17395"/>
    <w:rsid w:val="00D37282"/>
    <w:rsid w:val="00D518DC"/>
    <w:rsid w:val="00D74D5C"/>
    <w:rsid w:val="00D77929"/>
    <w:rsid w:val="00DC37CE"/>
    <w:rsid w:val="00DC5728"/>
    <w:rsid w:val="00DE55FA"/>
    <w:rsid w:val="00E255F0"/>
    <w:rsid w:val="00E31F1E"/>
    <w:rsid w:val="00E5686E"/>
    <w:rsid w:val="00E632E0"/>
    <w:rsid w:val="00E64375"/>
    <w:rsid w:val="00E843B7"/>
    <w:rsid w:val="00EA7B44"/>
    <w:rsid w:val="00EE18B2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F057E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BB26E2"/>
  </w:style>
  <w:style w:type="character" w:styleId="ab">
    <w:name w:val="Hyperlink"/>
    <w:basedOn w:val="a0"/>
    <w:uiPriority w:val="99"/>
    <w:semiHidden/>
    <w:unhideWhenUsed/>
    <w:rsid w:val="00BB26E2"/>
    <w:rPr>
      <w:color w:val="0000FF"/>
      <w:u w:val="single"/>
    </w:rPr>
  </w:style>
  <w:style w:type="paragraph" w:customStyle="1" w:styleId="rvps14">
    <w:name w:val="rvps14"/>
    <w:basedOn w:val="a"/>
    <w:rsid w:val="00EE18B2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3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1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0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2026-06-12T08:59:00Z</cp:lastPrinted>
  <dcterms:created xsi:type="dcterms:W3CDTF">2026-07-21T09:55:00Z</dcterms:created>
  <dcterms:modified xsi:type="dcterms:W3CDTF">2026-07-21T09:55:00Z</dcterms:modified>
</cp:coreProperties>
</file>